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0F" w:rsidRDefault="00203A0F">
      <w:pPr>
        <w:pStyle w:val="ConsPlusTitlePage"/>
      </w:pPr>
      <w:r>
        <w:t xml:space="preserve">Документ предоставлен </w:t>
      </w:r>
      <w:hyperlink r:id="rId4" w:history="1">
        <w:r>
          <w:rPr>
            <w:color w:val="0000FF"/>
          </w:rPr>
          <w:t>КонсультантПлюс</w:t>
        </w:r>
      </w:hyperlink>
      <w:r>
        <w:br/>
      </w:r>
    </w:p>
    <w:p w:rsidR="00203A0F" w:rsidRDefault="00203A0F">
      <w:pPr>
        <w:pStyle w:val="ConsPlusNormal"/>
        <w:jc w:val="both"/>
      </w:pPr>
    </w:p>
    <w:p w:rsidR="00203A0F" w:rsidRDefault="00203A0F">
      <w:pPr>
        <w:pStyle w:val="ConsPlusTitle"/>
        <w:jc w:val="center"/>
      </w:pPr>
      <w:r>
        <w:t>РЕШЕНИЕ КОМИССИИ ТАМОЖЕННОГО СОЮЗА</w:t>
      </w:r>
    </w:p>
    <w:p w:rsidR="00203A0F" w:rsidRDefault="00203A0F">
      <w:pPr>
        <w:pStyle w:val="ConsPlusTitle"/>
        <w:jc w:val="center"/>
      </w:pPr>
      <w:r>
        <w:t>18 июня 2010 г. N 317</w:t>
      </w:r>
    </w:p>
    <w:p w:rsidR="00203A0F" w:rsidRDefault="00203A0F">
      <w:pPr>
        <w:pStyle w:val="ConsPlusTitle"/>
        <w:jc w:val="center"/>
      </w:pPr>
    </w:p>
    <w:p w:rsidR="00203A0F" w:rsidRDefault="00203A0F">
      <w:pPr>
        <w:pStyle w:val="ConsPlusTitle"/>
        <w:jc w:val="center"/>
      </w:pPr>
      <w:bookmarkStart w:id="0" w:name="P4"/>
      <w:bookmarkEnd w:id="0"/>
      <w:r>
        <w:t>О ПРИМЕНЕНИИ ВЕТЕРИНАРНО-САНИТАРНЫХ МЕР В ТАМОЖЕННОМ СОЮЗЕ</w:t>
      </w:r>
    </w:p>
    <w:p w:rsidR="00203A0F" w:rsidRDefault="00203A0F">
      <w:pPr>
        <w:pStyle w:val="ConsPlusNormal"/>
        <w:ind w:firstLine="540"/>
        <w:jc w:val="both"/>
      </w:pPr>
    </w:p>
    <w:p w:rsidR="00203A0F" w:rsidRDefault="00203A0F">
      <w:pPr>
        <w:pStyle w:val="ConsPlusNormal"/>
        <w:ind w:firstLine="540"/>
        <w:jc w:val="both"/>
      </w:pPr>
      <w:r>
        <w:rPr>
          <w:i/>
        </w:rPr>
        <w:t>Вступило в силу 1 июля 2010 года</w:t>
      </w:r>
    </w:p>
    <w:p w:rsidR="00203A0F" w:rsidRDefault="00203A0F">
      <w:pPr>
        <w:pStyle w:val="ConsPlusNormal"/>
        <w:jc w:val="center"/>
      </w:pPr>
      <w:r>
        <w:t xml:space="preserve">(в ред. Решений Комиссии Таможенного союза от 17.08.2010 </w:t>
      </w:r>
      <w:hyperlink r:id="rId5" w:history="1">
        <w:r>
          <w:rPr>
            <w:color w:val="0000FF"/>
          </w:rPr>
          <w:t>N 342</w:t>
        </w:r>
      </w:hyperlink>
      <w:r>
        <w:t>,</w:t>
      </w:r>
    </w:p>
    <w:p w:rsidR="00203A0F" w:rsidRDefault="00203A0F">
      <w:pPr>
        <w:pStyle w:val="ConsPlusNormal"/>
        <w:jc w:val="center"/>
      </w:pPr>
      <w:r>
        <w:t xml:space="preserve">от 18.11.2010 </w:t>
      </w:r>
      <w:hyperlink r:id="rId6" w:history="1">
        <w:r>
          <w:rPr>
            <w:color w:val="0000FF"/>
          </w:rPr>
          <w:t>N 455</w:t>
        </w:r>
      </w:hyperlink>
      <w:r>
        <w:t xml:space="preserve">, от 02.03.2011 </w:t>
      </w:r>
      <w:hyperlink r:id="rId7" w:history="1">
        <w:r>
          <w:rPr>
            <w:color w:val="0000FF"/>
          </w:rPr>
          <w:t>N 569</w:t>
        </w:r>
      </w:hyperlink>
      <w:r>
        <w:t xml:space="preserve">, от 02.03.2011 </w:t>
      </w:r>
      <w:hyperlink r:id="rId8" w:history="1">
        <w:r>
          <w:rPr>
            <w:color w:val="0000FF"/>
          </w:rPr>
          <w:t>N 570</w:t>
        </w:r>
      </w:hyperlink>
      <w:r>
        <w:t>,</w:t>
      </w:r>
    </w:p>
    <w:p w:rsidR="00203A0F" w:rsidRDefault="00203A0F">
      <w:pPr>
        <w:pStyle w:val="ConsPlusNormal"/>
        <w:jc w:val="center"/>
      </w:pPr>
      <w:r>
        <w:t xml:space="preserve">от 07.04.2011 </w:t>
      </w:r>
      <w:hyperlink r:id="rId9" w:history="1">
        <w:r>
          <w:rPr>
            <w:color w:val="0000FF"/>
          </w:rPr>
          <w:t>N 623</w:t>
        </w:r>
      </w:hyperlink>
      <w:r>
        <w:t xml:space="preserve">, от 22.06.2011 </w:t>
      </w:r>
      <w:hyperlink r:id="rId10" w:history="1">
        <w:r>
          <w:rPr>
            <w:color w:val="0000FF"/>
          </w:rPr>
          <w:t>N 724</w:t>
        </w:r>
      </w:hyperlink>
      <w:r>
        <w:t xml:space="preserve">, от 15.07.2011 </w:t>
      </w:r>
      <w:hyperlink r:id="rId11" w:history="1">
        <w:r>
          <w:rPr>
            <w:color w:val="0000FF"/>
          </w:rPr>
          <w:t>N 726</w:t>
        </w:r>
      </w:hyperlink>
      <w:r>
        <w:t>,</w:t>
      </w:r>
    </w:p>
    <w:p w:rsidR="00203A0F" w:rsidRDefault="00203A0F">
      <w:pPr>
        <w:pStyle w:val="ConsPlusNormal"/>
        <w:jc w:val="center"/>
      </w:pPr>
      <w:r>
        <w:t xml:space="preserve">от 18.10.2011 </w:t>
      </w:r>
      <w:hyperlink r:id="rId12" w:history="1">
        <w:r>
          <w:rPr>
            <w:color w:val="0000FF"/>
          </w:rPr>
          <w:t>N 830</w:t>
        </w:r>
      </w:hyperlink>
      <w:r>
        <w:t xml:space="preserve">, от 18.10.2011 </w:t>
      </w:r>
      <w:hyperlink r:id="rId13" w:history="1">
        <w:r>
          <w:rPr>
            <w:color w:val="0000FF"/>
          </w:rPr>
          <w:t>N 831</w:t>
        </w:r>
      </w:hyperlink>
      <w:r>
        <w:t xml:space="preserve">, от 18.10.2011 </w:t>
      </w:r>
      <w:hyperlink r:id="rId14" w:history="1">
        <w:r>
          <w:rPr>
            <w:color w:val="0000FF"/>
          </w:rPr>
          <w:t>N 834</w:t>
        </w:r>
      </w:hyperlink>
      <w:r>
        <w:t>,</w:t>
      </w:r>
    </w:p>
    <w:p w:rsidR="00203A0F" w:rsidRDefault="00203A0F">
      <w:pPr>
        <w:pStyle w:val="ConsPlusNormal"/>
        <w:jc w:val="center"/>
      </w:pPr>
      <w:r>
        <w:t xml:space="preserve">от 09.12.2011 </w:t>
      </w:r>
      <w:hyperlink r:id="rId15" w:history="1">
        <w:r>
          <w:rPr>
            <w:color w:val="0000FF"/>
          </w:rPr>
          <w:t>N 859</w:t>
        </w:r>
      </w:hyperlink>
      <w:r>
        <w:t xml:space="preserve">, от 09.12.2011 </w:t>
      </w:r>
      <w:hyperlink r:id="rId16" w:history="1">
        <w:r>
          <w:rPr>
            <w:color w:val="0000FF"/>
          </w:rPr>
          <w:t>N 893</w:t>
        </w:r>
      </w:hyperlink>
      <w:r>
        <w:t>,</w:t>
      </w:r>
    </w:p>
    <w:p w:rsidR="00203A0F" w:rsidRDefault="00203A0F">
      <w:pPr>
        <w:pStyle w:val="ConsPlusNormal"/>
        <w:jc w:val="center"/>
      </w:pPr>
      <w:r>
        <w:t xml:space="preserve">Совета ЕЭК от 24.08.2012 </w:t>
      </w:r>
      <w:hyperlink r:id="rId17" w:history="1">
        <w:r>
          <w:rPr>
            <w:color w:val="0000FF"/>
          </w:rPr>
          <w:t>N 73</w:t>
        </w:r>
      </w:hyperlink>
      <w:r>
        <w:t xml:space="preserve">, от 12.10.2012 </w:t>
      </w:r>
      <w:hyperlink r:id="rId18" w:history="1">
        <w:r>
          <w:rPr>
            <w:color w:val="0000FF"/>
          </w:rPr>
          <w:t>N 85</w:t>
        </w:r>
      </w:hyperlink>
      <w:r>
        <w:t>,</w:t>
      </w:r>
    </w:p>
    <w:p w:rsidR="00203A0F" w:rsidRDefault="00203A0F">
      <w:pPr>
        <w:pStyle w:val="ConsPlusNormal"/>
        <w:jc w:val="center"/>
      </w:pPr>
      <w:r>
        <w:t xml:space="preserve">Коллегии ЕЭК от 04.12.2012 </w:t>
      </w:r>
      <w:hyperlink r:id="rId19" w:history="1">
        <w:r>
          <w:rPr>
            <w:color w:val="0000FF"/>
          </w:rPr>
          <w:t>N 254</w:t>
        </w:r>
      </w:hyperlink>
      <w:r>
        <w:t xml:space="preserve">, от 12.12.2012 </w:t>
      </w:r>
      <w:hyperlink r:id="rId20" w:history="1">
        <w:r>
          <w:rPr>
            <w:color w:val="0000FF"/>
          </w:rPr>
          <w:t>N 274</w:t>
        </w:r>
      </w:hyperlink>
      <w:r>
        <w:t>,</w:t>
      </w:r>
    </w:p>
    <w:p w:rsidR="00203A0F" w:rsidRDefault="00203A0F">
      <w:pPr>
        <w:pStyle w:val="ConsPlusNormal"/>
        <w:jc w:val="center"/>
      </w:pPr>
      <w:r>
        <w:t xml:space="preserve">от 25.12.2012 </w:t>
      </w:r>
      <w:hyperlink r:id="rId21" w:history="1">
        <w:r>
          <w:rPr>
            <w:color w:val="0000FF"/>
          </w:rPr>
          <w:t>N 307</w:t>
        </w:r>
      </w:hyperlink>
      <w:r>
        <w:t>,</w:t>
      </w:r>
    </w:p>
    <w:p w:rsidR="00203A0F" w:rsidRDefault="00203A0F">
      <w:pPr>
        <w:pStyle w:val="ConsPlusNormal"/>
        <w:jc w:val="center"/>
      </w:pPr>
      <w:r>
        <w:t xml:space="preserve">Совета ЕЭК от 02.07.2013 </w:t>
      </w:r>
      <w:hyperlink r:id="rId22" w:history="1">
        <w:r>
          <w:rPr>
            <w:color w:val="0000FF"/>
          </w:rPr>
          <w:t>N 43</w:t>
        </w:r>
      </w:hyperlink>
      <w:r>
        <w:t>,</w:t>
      </w:r>
    </w:p>
    <w:p w:rsidR="00203A0F" w:rsidRDefault="00203A0F">
      <w:pPr>
        <w:pStyle w:val="ConsPlusNormal"/>
        <w:jc w:val="center"/>
      </w:pPr>
      <w:r>
        <w:t xml:space="preserve">Коллегии ЕЭК от 10.09.2013 </w:t>
      </w:r>
      <w:hyperlink r:id="rId23" w:history="1">
        <w:r>
          <w:rPr>
            <w:color w:val="0000FF"/>
          </w:rPr>
          <w:t>N 192</w:t>
        </w:r>
      </w:hyperlink>
      <w:r>
        <w:t xml:space="preserve">, от 29.10.2013 </w:t>
      </w:r>
      <w:hyperlink r:id="rId24" w:history="1">
        <w:r>
          <w:rPr>
            <w:color w:val="0000FF"/>
          </w:rPr>
          <w:t>N 244</w:t>
        </w:r>
      </w:hyperlink>
      <w:r>
        <w:t>,</w:t>
      </w:r>
    </w:p>
    <w:p w:rsidR="00203A0F" w:rsidRDefault="00203A0F">
      <w:pPr>
        <w:pStyle w:val="ConsPlusNormal"/>
        <w:jc w:val="center"/>
      </w:pPr>
      <w:r>
        <w:t xml:space="preserve">Совета ЕЭК от 19.11.2013 </w:t>
      </w:r>
      <w:hyperlink r:id="rId25" w:history="1">
        <w:r>
          <w:rPr>
            <w:color w:val="0000FF"/>
          </w:rPr>
          <w:t>N 84</w:t>
        </w:r>
      </w:hyperlink>
      <w:r>
        <w:t>,</w:t>
      </w:r>
    </w:p>
    <w:p w:rsidR="00203A0F" w:rsidRDefault="00203A0F">
      <w:pPr>
        <w:pStyle w:val="ConsPlusNormal"/>
        <w:jc w:val="center"/>
      </w:pPr>
      <w:r>
        <w:t xml:space="preserve">Коллегии ЕЭК от 10.12.2013 </w:t>
      </w:r>
      <w:hyperlink r:id="rId26" w:history="1">
        <w:r>
          <w:rPr>
            <w:color w:val="0000FF"/>
          </w:rPr>
          <w:t>N 294</w:t>
        </w:r>
      </w:hyperlink>
      <w:r>
        <w:t>,</w:t>
      </w:r>
    </w:p>
    <w:p w:rsidR="00203A0F" w:rsidRDefault="00203A0F">
      <w:pPr>
        <w:pStyle w:val="ConsPlusNormal"/>
        <w:jc w:val="center"/>
      </w:pPr>
      <w:r>
        <w:t xml:space="preserve">от 11.02.2014 </w:t>
      </w:r>
      <w:hyperlink r:id="rId27" w:history="1">
        <w:r>
          <w:rPr>
            <w:color w:val="0000FF"/>
          </w:rPr>
          <w:t>N 18</w:t>
        </w:r>
      </w:hyperlink>
      <w:r>
        <w:t xml:space="preserve">, от 30.09.2014 </w:t>
      </w:r>
      <w:hyperlink r:id="rId28" w:history="1">
        <w:r>
          <w:rPr>
            <w:color w:val="0000FF"/>
          </w:rPr>
          <w:t>N 178</w:t>
        </w:r>
      </w:hyperlink>
    </w:p>
    <w:p w:rsidR="00203A0F" w:rsidRDefault="00203A0F">
      <w:pPr>
        <w:pStyle w:val="ConsPlusNormal"/>
        <w:jc w:val="center"/>
      </w:pPr>
      <w:r>
        <w:t xml:space="preserve">Совета ЕЭК от 09.10.2014 </w:t>
      </w:r>
      <w:hyperlink r:id="rId29" w:history="1">
        <w:r>
          <w:rPr>
            <w:color w:val="0000FF"/>
          </w:rPr>
          <w:t>N 95</w:t>
        </w:r>
      </w:hyperlink>
      <w:r>
        <w:t xml:space="preserve">, от 12.11.2014 </w:t>
      </w:r>
      <w:hyperlink r:id="rId30" w:history="1">
        <w:r>
          <w:rPr>
            <w:color w:val="0000FF"/>
          </w:rPr>
          <w:t>N 102</w:t>
        </w:r>
      </w:hyperlink>
      <w:r>
        <w:t>,</w:t>
      </w:r>
    </w:p>
    <w:p w:rsidR="00203A0F" w:rsidRDefault="00203A0F">
      <w:pPr>
        <w:pStyle w:val="ConsPlusNormal"/>
        <w:jc w:val="center"/>
      </w:pPr>
      <w:r>
        <w:t xml:space="preserve">Коллегии ЕЭК от 24.12.2014 </w:t>
      </w:r>
      <w:hyperlink r:id="rId31" w:history="1">
        <w:r>
          <w:rPr>
            <w:color w:val="0000FF"/>
          </w:rPr>
          <w:t>N 244</w:t>
        </w:r>
      </w:hyperlink>
      <w:r>
        <w:t xml:space="preserve">, от 14.07.2015 </w:t>
      </w:r>
      <w:hyperlink r:id="rId32" w:history="1">
        <w:r>
          <w:rPr>
            <w:color w:val="0000FF"/>
          </w:rPr>
          <w:t>N 83</w:t>
        </w:r>
      </w:hyperlink>
      <w:r>
        <w:t>,</w:t>
      </w:r>
    </w:p>
    <w:p w:rsidR="00203A0F" w:rsidRDefault="00203A0F">
      <w:pPr>
        <w:pStyle w:val="ConsPlusNormal"/>
        <w:jc w:val="center"/>
      </w:pPr>
      <w:r>
        <w:t xml:space="preserve">от 08.12.2015 </w:t>
      </w:r>
      <w:hyperlink r:id="rId33"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t>Комиссия таможенного союза РЕШИЛА:</w:t>
      </w:r>
    </w:p>
    <w:p w:rsidR="00203A0F" w:rsidRDefault="00203A0F">
      <w:pPr>
        <w:pStyle w:val="ConsPlusNormal"/>
        <w:ind w:firstLine="540"/>
        <w:jc w:val="both"/>
      </w:pPr>
      <w:r>
        <w:t>1. Утвердить:</w:t>
      </w:r>
    </w:p>
    <w:p w:rsidR="00203A0F" w:rsidRDefault="00203A0F">
      <w:pPr>
        <w:pStyle w:val="ConsPlusNormal"/>
        <w:ind w:firstLine="540"/>
        <w:jc w:val="both"/>
      </w:pPr>
      <w:r>
        <w:t xml:space="preserve">- Единый </w:t>
      </w:r>
      <w:hyperlink w:anchor="P52" w:history="1">
        <w:r>
          <w:rPr>
            <w:color w:val="0000FF"/>
          </w:rPr>
          <w:t>перечень</w:t>
        </w:r>
      </w:hyperlink>
      <w:r>
        <w:t xml:space="preserve"> товаров, подлежащих ветеринарному контролю (надзору) (далее - Единый перечень, приложение N 1);</w:t>
      </w:r>
    </w:p>
    <w:p w:rsidR="00203A0F" w:rsidRDefault="00203A0F">
      <w:pPr>
        <w:pStyle w:val="ConsPlusNormal"/>
        <w:ind w:firstLine="540"/>
        <w:jc w:val="both"/>
      </w:pPr>
      <w:r>
        <w:t xml:space="preserve">- </w:t>
      </w:r>
      <w:hyperlink w:anchor="P795" w:history="1">
        <w:r>
          <w:rPr>
            <w:color w:val="0000FF"/>
          </w:rPr>
          <w:t>Положение</w:t>
        </w:r>
      </w:hyperlink>
      <w:r>
        <w:t xml:space="preserve"> о едином порядке осуществления ветеринарного контроля на таможенной границе Таможенного союза и на таможенной территории Таможенного союза (приложение N 2);</w:t>
      </w:r>
    </w:p>
    <w:p w:rsidR="00203A0F" w:rsidRDefault="00203A0F">
      <w:pPr>
        <w:pStyle w:val="ConsPlusNormal"/>
        <w:ind w:firstLine="540"/>
        <w:jc w:val="both"/>
      </w:pPr>
      <w:r>
        <w:t>- Положение о едином порядке проведения совместных проверок объектов и отбора проб товаров (продукции), подлежащих ветеринарному контролю (надзору) (приложение N 3);</w:t>
      </w:r>
    </w:p>
    <w:p w:rsidR="00203A0F" w:rsidRDefault="00203A0F">
      <w:pPr>
        <w:pStyle w:val="ConsPlusNormal"/>
        <w:ind w:firstLine="540"/>
        <w:jc w:val="both"/>
      </w:pPr>
      <w:r>
        <w:t xml:space="preserve">(Положение о едином порядке проведения совместных проверок объектов и отбора проб товаров (продукции), подлежащих ветеринарному контролю (надзору) утратило силу. - </w:t>
      </w:r>
      <w:hyperlink r:id="rId34" w:history="1">
        <w:r>
          <w:rPr>
            <w:color w:val="0000FF"/>
          </w:rPr>
          <w:t>Решение</w:t>
        </w:r>
      </w:hyperlink>
      <w:r>
        <w:t xml:space="preserve"> Комиссии Таможенного союза от 18.10.2011 N 834)</w:t>
      </w:r>
    </w:p>
    <w:p w:rsidR="00203A0F" w:rsidRDefault="00203A0F">
      <w:pPr>
        <w:pStyle w:val="ConsPlusNormal"/>
        <w:ind w:firstLine="540"/>
        <w:jc w:val="both"/>
      </w:pPr>
      <w:r>
        <w:t xml:space="preserve">- Единые ветеринарные (ветеринарно-санитарные) </w:t>
      </w:r>
      <w:hyperlink w:anchor="P1692" w:history="1">
        <w:r>
          <w:rPr>
            <w:color w:val="0000FF"/>
          </w:rPr>
          <w:t>требования</w:t>
        </w:r>
      </w:hyperlink>
      <w:r>
        <w:t>, предъявляемые к товарам, подлежащим ветеринарному контролю (надзору) (далее - Единые требования, приложение N 4);</w:t>
      </w:r>
    </w:p>
    <w:p w:rsidR="00203A0F" w:rsidRDefault="00203A0F">
      <w:pPr>
        <w:pStyle w:val="ConsPlusNormal"/>
        <w:ind w:firstLine="540"/>
        <w:jc w:val="both"/>
      </w:pPr>
      <w:r>
        <w:t xml:space="preserve">- Единые </w:t>
      </w:r>
      <w:hyperlink w:anchor="P5362" w:history="1">
        <w:r>
          <w:rPr>
            <w:color w:val="0000FF"/>
          </w:rPr>
          <w:t>формы</w:t>
        </w:r>
      </w:hyperlink>
      <w:r>
        <w:t xml:space="preserve"> ветеринарных сертификатов (приложение N 5).</w:t>
      </w:r>
    </w:p>
    <w:p w:rsidR="00203A0F" w:rsidRDefault="00203A0F">
      <w:pPr>
        <w:pStyle w:val="ConsPlusNormal"/>
        <w:ind w:firstLine="540"/>
        <w:jc w:val="both"/>
      </w:pPr>
      <w:r>
        <w:t xml:space="preserve">2. Правительствам Республики Беларусь, Республики Казахстан и Российской Федерации с 1 июля 2010 года применять Единый </w:t>
      </w:r>
      <w:hyperlink w:anchor="P52" w:history="1">
        <w:r>
          <w:rPr>
            <w:color w:val="0000FF"/>
          </w:rPr>
          <w:t>перечень</w:t>
        </w:r>
      </w:hyperlink>
      <w:r>
        <w:t xml:space="preserve"> и Единые </w:t>
      </w:r>
      <w:hyperlink w:anchor="P1692" w:history="1">
        <w:r>
          <w:rPr>
            <w:color w:val="0000FF"/>
          </w:rPr>
          <w:t>требования</w:t>
        </w:r>
      </w:hyperlink>
      <w:r>
        <w:t>.</w:t>
      </w:r>
    </w:p>
    <w:p w:rsidR="00203A0F" w:rsidRDefault="00203A0F">
      <w:pPr>
        <w:pStyle w:val="ConsPlusNormal"/>
        <w:ind w:firstLine="540"/>
        <w:jc w:val="both"/>
      </w:pPr>
      <w:r>
        <w:t>3. Уполномоченным органам Республики Беларусь, Республики Казахстан и Российской Федерации с 1 июля 2010 года осуществлять:</w:t>
      </w:r>
    </w:p>
    <w:p w:rsidR="00203A0F" w:rsidRDefault="00203A0F">
      <w:pPr>
        <w:pStyle w:val="ConsPlusNormal"/>
        <w:ind w:firstLine="540"/>
        <w:jc w:val="both"/>
      </w:pPr>
      <w:r>
        <w:t xml:space="preserve">- ветеринарный контроль на таможенной границе и таможенной территории таможенного союза в соответствии с </w:t>
      </w:r>
      <w:hyperlink w:anchor="P795" w:history="1">
        <w:r>
          <w:rPr>
            <w:color w:val="0000FF"/>
          </w:rPr>
          <w:t>приложением N 2</w:t>
        </w:r>
      </w:hyperlink>
      <w:r>
        <w:t xml:space="preserve"> к настоящему Решению;</w:t>
      </w:r>
    </w:p>
    <w:p w:rsidR="00203A0F" w:rsidRDefault="00203A0F">
      <w:pPr>
        <w:pStyle w:val="ConsPlusNormal"/>
        <w:ind w:firstLine="540"/>
        <w:jc w:val="both"/>
      </w:pPr>
      <w:r>
        <w:t xml:space="preserve">- проводить совместные проверки объектов и отбора проб товаров (продукции), подлежащих ветеринарному контролю (надзору) на территориях государств - членов таможенного союза и третьих стран в соответствии с </w:t>
      </w:r>
      <w:hyperlink w:anchor="P4" w:history="1">
        <w:r>
          <w:rPr>
            <w:color w:val="0000FF"/>
          </w:rPr>
          <w:t>приложением N 3</w:t>
        </w:r>
      </w:hyperlink>
      <w:r>
        <w:t xml:space="preserve"> к настоящему Решению.</w:t>
      </w:r>
    </w:p>
    <w:p w:rsidR="00203A0F" w:rsidRDefault="00203A0F">
      <w:pPr>
        <w:pStyle w:val="ConsPlusNormal"/>
        <w:ind w:firstLine="540"/>
        <w:jc w:val="both"/>
      </w:pPr>
      <w:r>
        <w:t>4. Настоящее Решение вступает в силу с 1 июля 2010 года.</w:t>
      </w:r>
    </w:p>
    <w:p w:rsidR="00203A0F" w:rsidRDefault="00203A0F">
      <w:pPr>
        <w:pStyle w:val="ConsPlusNormal"/>
        <w:ind w:firstLine="540"/>
        <w:jc w:val="both"/>
      </w:pPr>
    </w:p>
    <w:p w:rsidR="00203A0F" w:rsidRDefault="00203A0F">
      <w:pPr>
        <w:pStyle w:val="ConsPlusNormal"/>
        <w:jc w:val="center"/>
      </w:pPr>
      <w:r>
        <w:rPr>
          <w:b/>
        </w:rPr>
        <w:t>Члены Комиссии таможенного союза:</w:t>
      </w:r>
    </w:p>
    <w:p w:rsidR="00203A0F" w:rsidRDefault="00203A0F">
      <w:pPr>
        <w:pStyle w:val="ConsPlusNormal"/>
        <w:ind w:firstLine="540"/>
        <w:jc w:val="both"/>
      </w:pPr>
    </w:p>
    <w:p w:rsidR="00203A0F" w:rsidRDefault="00203A0F">
      <w:pPr>
        <w:pStyle w:val="ConsPlusNonformat"/>
        <w:jc w:val="both"/>
      </w:pPr>
      <w:r>
        <w:t>От Республики Беларусь   От Республики Казахстан    От Российской Федерации</w:t>
      </w:r>
    </w:p>
    <w:p w:rsidR="00203A0F" w:rsidRDefault="00203A0F">
      <w:pPr>
        <w:pStyle w:val="ConsPlusNonformat"/>
        <w:jc w:val="both"/>
      </w:pPr>
      <w:r>
        <w:lastRenderedPageBreak/>
        <w:t xml:space="preserve">     А.Кобяков                 У.Шукеев                    И.Шувалов</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r>
        <w:t xml:space="preserve">                                                          УТВЕРЖДЕНО</w:t>
      </w:r>
    </w:p>
    <w:p w:rsidR="00203A0F" w:rsidRDefault="00203A0F">
      <w:pPr>
        <w:pStyle w:val="ConsPlusNonformat"/>
        <w:jc w:val="both"/>
      </w:pPr>
      <w:r>
        <w:t xml:space="preserve">                                                          Решение Комиссии</w:t>
      </w:r>
    </w:p>
    <w:p w:rsidR="00203A0F" w:rsidRDefault="00203A0F">
      <w:pPr>
        <w:pStyle w:val="ConsPlusNonformat"/>
        <w:jc w:val="both"/>
      </w:pPr>
      <w:r>
        <w:t xml:space="preserve">                                                          таможенного союза</w:t>
      </w:r>
    </w:p>
    <w:p w:rsidR="00203A0F" w:rsidRDefault="00203A0F">
      <w:pPr>
        <w:pStyle w:val="ConsPlusNonformat"/>
        <w:jc w:val="both"/>
      </w:pPr>
      <w:r>
        <w:t xml:space="preserve">                                                          18.06.2010 N 317</w:t>
      </w:r>
    </w:p>
    <w:p w:rsidR="00203A0F" w:rsidRDefault="00203A0F">
      <w:pPr>
        <w:pStyle w:val="ConsPlusNormal"/>
        <w:jc w:val="both"/>
      </w:pPr>
    </w:p>
    <w:p w:rsidR="00203A0F" w:rsidRDefault="00203A0F">
      <w:pPr>
        <w:pStyle w:val="ConsPlusTitle"/>
        <w:jc w:val="center"/>
      </w:pPr>
      <w:bookmarkStart w:id="1" w:name="P52"/>
      <w:bookmarkEnd w:id="1"/>
      <w:r>
        <w:t>ЕДИНЫЙ ПЕРЕЧЕНЬ</w:t>
      </w:r>
    </w:p>
    <w:p w:rsidR="00203A0F" w:rsidRDefault="00203A0F">
      <w:pPr>
        <w:pStyle w:val="ConsPlusTitle"/>
        <w:jc w:val="center"/>
      </w:pPr>
      <w:r>
        <w:t>ТОВАРОВ, ПОДЛЕЖАЩИХ ВЕТЕРИНАРНОМУ КОНТРОЛЮ (НАДЗОРУ)</w:t>
      </w:r>
    </w:p>
    <w:p w:rsidR="00203A0F" w:rsidRDefault="00203A0F">
      <w:pPr>
        <w:pStyle w:val="ConsPlusNormal"/>
        <w:jc w:val="center"/>
      </w:pPr>
      <w:r>
        <w:t xml:space="preserve">(в ред. Решений Комиссии Таможенного союза от 02.03.2011 </w:t>
      </w:r>
      <w:hyperlink r:id="rId35" w:history="1">
        <w:r>
          <w:rPr>
            <w:color w:val="0000FF"/>
          </w:rPr>
          <w:t>N 570</w:t>
        </w:r>
      </w:hyperlink>
      <w:r>
        <w:t>,</w:t>
      </w:r>
    </w:p>
    <w:p w:rsidR="00203A0F" w:rsidRDefault="00203A0F">
      <w:pPr>
        <w:pStyle w:val="ConsPlusNormal"/>
        <w:jc w:val="center"/>
      </w:pPr>
      <w:r>
        <w:t xml:space="preserve">от 18.10.2011 </w:t>
      </w:r>
      <w:hyperlink r:id="rId36" w:history="1">
        <w:r>
          <w:rPr>
            <w:color w:val="0000FF"/>
          </w:rPr>
          <w:t>N 831</w:t>
        </w:r>
      </w:hyperlink>
      <w:r>
        <w:t xml:space="preserve">, от 09.12.2011 </w:t>
      </w:r>
      <w:hyperlink r:id="rId37" w:history="1">
        <w:r>
          <w:rPr>
            <w:color w:val="0000FF"/>
          </w:rPr>
          <w:t>N 859</w:t>
        </w:r>
      </w:hyperlink>
      <w:r>
        <w:t>,</w:t>
      </w:r>
    </w:p>
    <w:p w:rsidR="00203A0F" w:rsidRDefault="00203A0F">
      <w:pPr>
        <w:pStyle w:val="ConsPlusNormal"/>
        <w:jc w:val="center"/>
      </w:pPr>
      <w:r>
        <w:t xml:space="preserve">Совета ЕЭК от 24.08.2012 </w:t>
      </w:r>
      <w:hyperlink r:id="rId38" w:history="1">
        <w:r>
          <w:rPr>
            <w:color w:val="0000FF"/>
          </w:rPr>
          <w:t>N 73</w:t>
        </w:r>
      </w:hyperlink>
      <w:r>
        <w:t xml:space="preserve">, от 02.07.2013 </w:t>
      </w:r>
      <w:hyperlink r:id="rId39" w:history="1">
        <w:r>
          <w:rPr>
            <w:color w:val="0000FF"/>
          </w:rPr>
          <w:t>N 43</w:t>
        </w:r>
      </w:hyperlink>
      <w:r>
        <w:t>,</w:t>
      </w:r>
    </w:p>
    <w:p w:rsidR="00203A0F" w:rsidRDefault="00203A0F">
      <w:pPr>
        <w:pStyle w:val="ConsPlusNormal"/>
        <w:jc w:val="center"/>
      </w:pPr>
      <w:r>
        <w:t xml:space="preserve">от 12.11.2014 </w:t>
      </w:r>
      <w:hyperlink r:id="rId40" w:history="1">
        <w:r>
          <w:rPr>
            <w:color w:val="0000FF"/>
          </w:rPr>
          <w:t>N 102</w:t>
        </w:r>
      </w:hyperlink>
      <w:r>
        <w:t>)</w:t>
      </w:r>
    </w:p>
    <w:p w:rsidR="00203A0F" w:rsidRDefault="00203A0F">
      <w:pPr>
        <w:pStyle w:val="ConsPlusNormal"/>
        <w:jc w:val="both"/>
      </w:pPr>
    </w:p>
    <w:p w:rsidR="00203A0F" w:rsidRDefault="00203A0F">
      <w:pPr>
        <w:pStyle w:val="ConsPlusCell"/>
        <w:jc w:val="both"/>
      </w:pPr>
      <w:r>
        <w:t>┌──────────────┬──────────────────────────────────────┬───────────────────┐</w:t>
      </w:r>
    </w:p>
    <w:p w:rsidR="00203A0F" w:rsidRDefault="00203A0F">
      <w:pPr>
        <w:pStyle w:val="ConsPlusCell"/>
        <w:jc w:val="both"/>
      </w:pPr>
      <w:r>
        <w:t xml:space="preserve">│  Код </w:t>
      </w:r>
      <w:hyperlink r:id="rId41" w:history="1">
        <w:r>
          <w:rPr>
            <w:color w:val="0000FF"/>
          </w:rPr>
          <w:t>ТН</w:t>
        </w:r>
      </w:hyperlink>
      <w:r>
        <w:t xml:space="preserve"> ВЭД  │         Наименование товара          │    Примечание     │</w:t>
      </w:r>
    </w:p>
    <w:p w:rsidR="00203A0F" w:rsidRDefault="00203A0F">
      <w:pPr>
        <w:pStyle w:val="ConsPlusCell"/>
        <w:jc w:val="both"/>
      </w:pPr>
      <w:r>
        <w:t>├──────────────┼──────────────────────────────────────┼───────────────────┤</w:t>
      </w:r>
    </w:p>
    <w:p w:rsidR="00203A0F" w:rsidRDefault="00203A0F">
      <w:pPr>
        <w:pStyle w:val="ConsPlusCell"/>
        <w:jc w:val="both"/>
      </w:pPr>
      <w:r>
        <w:t>│</w:t>
      </w:r>
      <w:hyperlink r:id="rId42" w:history="1">
        <w:r>
          <w:rPr>
            <w:color w:val="0000FF"/>
          </w:rPr>
          <w:t>0101</w:t>
        </w:r>
      </w:hyperlink>
      <w:r>
        <w:t xml:space="preserve">          │Лошади, ослы, мулы и лошаки живые     │                   │</w:t>
      </w:r>
    </w:p>
    <w:p w:rsidR="00203A0F" w:rsidRDefault="00203A0F">
      <w:pPr>
        <w:pStyle w:val="ConsPlusCell"/>
        <w:jc w:val="both"/>
      </w:pPr>
      <w:r>
        <w:t>├──────────────┼──────────────────────────────────────┼───────────────────┤</w:t>
      </w:r>
    </w:p>
    <w:p w:rsidR="00203A0F" w:rsidRDefault="00203A0F">
      <w:pPr>
        <w:pStyle w:val="ConsPlusCell"/>
        <w:jc w:val="both"/>
      </w:pPr>
      <w:r>
        <w:t>│</w:t>
      </w:r>
      <w:hyperlink r:id="rId43" w:history="1">
        <w:r>
          <w:rPr>
            <w:color w:val="0000FF"/>
          </w:rPr>
          <w:t>0102</w:t>
        </w:r>
      </w:hyperlink>
      <w:r>
        <w:t xml:space="preserve">          │Крупный рогатый скот живой            │                   │</w:t>
      </w:r>
    </w:p>
    <w:p w:rsidR="00203A0F" w:rsidRDefault="00203A0F">
      <w:pPr>
        <w:pStyle w:val="ConsPlusCell"/>
        <w:jc w:val="both"/>
      </w:pPr>
      <w:r>
        <w:t>├──────────────┼──────────────────────────────────────┼───────────────────┤</w:t>
      </w:r>
    </w:p>
    <w:p w:rsidR="00203A0F" w:rsidRDefault="00203A0F">
      <w:pPr>
        <w:pStyle w:val="ConsPlusCell"/>
        <w:jc w:val="both"/>
      </w:pPr>
      <w:r>
        <w:t>│</w:t>
      </w:r>
      <w:hyperlink r:id="rId44" w:history="1">
        <w:r>
          <w:rPr>
            <w:color w:val="0000FF"/>
          </w:rPr>
          <w:t>0103</w:t>
        </w:r>
      </w:hyperlink>
      <w:r>
        <w:t xml:space="preserve">          │Свиньи живые                          │                   │</w:t>
      </w:r>
    </w:p>
    <w:p w:rsidR="00203A0F" w:rsidRDefault="00203A0F">
      <w:pPr>
        <w:pStyle w:val="ConsPlusCell"/>
        <w:jc w:val="both"/>
      </w:pPr>
      <w:r>
        <w:t>├──────────────┼──────────────────────────────────────┼───────────────────┤</w:t>
      </w:r>
    </w:p>
    <w:p w:rsidR="00203A0F" w:rsidRDefault="00203A0F">
      <w:pPr>
        <w:pStyle w:val="ConsPlusCell"/>
        <w:jc w:val="both"/>
      </w:pPr>
      <w:r>
        <w:t>│</w:t>
      </w:r>
      <w:hyperlink r:id="rId45" w:history="1">
        <w:r>
          <w:rPr>
            <w:color w:val="0000FF"/>
          </w:rPr>
          <w:t>0104</w:t>
        </w:r>
      </w:hyperlink>
      <w:r>
        <w:t xml:space="preserve">          │Овцы и козы живые                     │                   │</w:t>
      </w:r>
    </w:p>
    <w:p w:rsidR="00203A0F" w:rsidRDefault="00203A0F">
      <w:pPr>
        <w:pStyle w:val="ConsPlusCell"/>
        <w:jc w:val="both"/>
      </w:pPr>
      <w:r>
        <w:t>├──────────────┼──────────────────────────────────────┼───────────────────┤</w:t>
      </w:r>
    </w:p>
    <w:p w:rsidR="00203A0F" w:rsidRDefault="00203A0F">
      <w:pPr>
        <w:pStyle w:val="ConsPlusCell"/>
        <w:jc w:val="both"/>
      </w:pPr>
      <w:r>
        <w:t>│</w:t>
      </w:r>
      <w:hyperlink r:id="rId46" w:history="1">
        <w:r>
          <w:rPr>
            <w:color w:val="0000FF"/>
          </w:rPr>
          <w:t>0105</w:t>
        </w:r>
      </w:hyperlink>
      <w:r>
        <w:t xml:space="preserve">          │Домашняя птица живая, то есть куры    │                   │</w:t>
      </w:r>
    </w:p>
    <w:p w:rsidR="00203A0F" w:rsidRDefault="00203A0F">
      <w:pPr>
        <w:pStyle w:val="ConsPlusCell"/>
        <w:jc w:val="both"/>
      </w:pPr>
      <w:r>
        <w:t>│              │домашние (Gallus domesticus), утки,   │                   │</w:t>
      </w:r>
    </w:p>
    <w:p w:rsidR="00203A0F" w:rsidRDefault="00203A0F">
      <w:pPr>
        <w:pStyle w:val="ConsPlusCell"/>
        <w:jc w:val="both"/>
      </w:pPr>
      <w:r>
        <w:t>│              │гуси, индейки и цесарки               │                   │</w:t>
      </w:r>
    </w:p>
    <w:p w:rsidR="00203A0F" w:rsidRDefault="00203A0F">
      <w:pPr>
        <w:pStyle w:val="ConsPlusCell"/>
        <w:jc w:val="both"/>
      </w:pPr>
      <w:r>
        <w:t>├──────────────┼──────────────────────────────────────┼───────────────────┤</w:t>
      </w:r>
    </w:p>
    <w:p w:rsidR="00203A0F" w:rsidRDefault="00203A0F">
      <w:pPr>
        <w:pStyle w:val="ConsPlusCell"/>
        <w:jc w:val="both"/>
      </w:pPr>
      <w:r>
        <w:t>│</w:t>
      </w:r>
      <w:hyperlink r:id="rId47" w:history="1">
        <w:r>
          <w:rPr>
            <w:color w:val="0000FF"/>
          </w:rPr>
          <w:t>0106</w:t>
        </w:r>
      </w:hyperlink>
      <w:r>
        <w:t xml:space="preserve">          │Живые животные прочие                 │                   │</w:t>
      </w:r>
    </w:p>
    <w:p w:rsidR="00203A0F" w:rsidRDefault="00203A0F">
      <w:pPr>
        <w:pStyle w:val="ConsPlusCell"/>
        <w:jc w:val="both"/>
      </w:pPr>
      <w:r>
        <w:t xml:space="preserve">│(в ред. </w:t>
      </w:r>
      <w:hyperlink r:id="rId48"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49" w:history="1">
        <w:r>
          <w:rPr>
            <w:color w:val="0000FF"/>
          </w:rPr>
          <w:t>0201</w:t>
        </w:r>
      </w:hyperlink>
      <w:r>
        <w:t xml:space="preserve">          │Мясо крупного рогатого скота, свежее  │                   │</w:t>
      </w:r>
    </w:p>
    <w:p w:rsidR="00203A0F" w:rsidRDefault="00203A0F">
      <w:pPr>
        <w:pStyle w:val="ConsPlusCell"/>
        <w:jc w:val="both"/>
      </w:pPr>
      <w:r>
        <w:t>│              │или охлажденное                       │                   │</w:t>
      </w:r>
    </w:p>
    <w:p w:rsidR="00203A0F" w:rsidRDefault="00203A0F">
      <w:pPr>
        <w:pStyle w:val="ConsPlusCell"/>
        <w:jc w:val="both"/>
      </w:pPr>
      <w:r>
        <w:t>├──────────────┼──────────────────────────────────────┼───────────────────┤</w:t>
      </w:r>
    </w:p>
    <w:p w:rsidR="00203A0F" w:rsidRDefault="00203A0F">
      <w:pPr>
        <w:pStyle w:val="ConsPlusCell"/>
        <w:jc w:val="both"/>
      </w:pPr>
      <w:r>
        <w:t>│</w:t>
      </w:r>
      <w:hyperlink r:id="rId50" w:history="1">
        <w:r>
          <w:rPr>
            <w:color w:val="0000FF"/>
          </w:rPr>
          <w:t>0202</w:t>
        </w:r>
      </w:hyperlink>
      <w:r>
        <w:t xml:space="preserve">          │Мясо крупного рогатого скота,         │                   │</w:t>
      </w:r>
    </w:p>
    <w:p w:rsidR="00203A0F" w:rsidRDefault="00203A0F">
      <w:pPr>
        <w:pStyle w:val="ConsPlusCell"/>
        <w:jc w:val="both"/>
      </w:pPr>
      <w:r>
        <w:t>│              │замороженное                          │                   │</w:t>
      </w:r>
    </w:p>
    <w:p w:rsidR="00203A0F" w:rsidRDefault="00203A0F">
      <w:pPr>
        <w:pStyle w:val="ConsPlusCell"/>
        <w:jc w:val="both"/>
      </w:pPr>
      <w:r>
        <w:t>├──────────────┼──────────────────────────────────────┼───────────────────┤</w:t>
      </w:r>
    </w:p>
    <w:p w:rsidR="00203A0F" w:rsidRDefault="00203A0F">
      <w:pPr>
        <w:pStyle w:val="ConsPlusCell"/>
        <w:jc w:val="both"/>
      </w:pPr>
      <w:r>
        <w:t>│</w:t>
      </w:r>
      <w:hyperlink r:id="rId51" w:history="1">
        <w:r>
          <w:rPr>
            <w:color w:val="0000FF"/>
          </w:rPr>
          <w:t>0203</w:t>
        </w:r>
      </w:hyperlink>
      <w:r>
        <w:t xml:space="preserve">          │Свинина свежая, охлажденная или       │                   │</w:t>
      </w:r>
    </w:p>
    <w:p w:rsidR="00203A0F" w:rsidRDefault="00203A0F">
      <w:pPr>
        <w:pStyle w:val="ConsPlusCell"/>
        <w:jc w:val="both"/>
      </w:pPr>
      <w:r>
        <w:t>│              │замороженная                          │                   │</w:t>
      </w:r>
    </w:p>
    <w:p w:rsidR="00203A0F" w:rsidRDefault="00203A0F">
      <w:pPr>
        <w:pStyle w:val="ConsPlusCell"/>
        <w:jc w:val="both"/>
      </w:pPr>
      <w:r>
        <w:t>├──────────────┼──────────────────────────────────────┼───────────────────┤</w:t>
      </w:r>
    </w:p>
    <w:p w:rsidR="00203A0F" w:rsidRDefault="00203A0F">
      <w:pPr>
        <w:pStyle w:val="ConsPlusCell"/>
        <w:jc w:val="both"/>
      </w:pPr>
      <w:r>
        <w:t>│</w:t>
      </w:r>
      <w:hyperlink r:id="rId52" w:history="1">
        <w:r>
          <w:rPr>
            <w:color w:val="0000FF"/>
          </w:rPr>
          <w:t>0204</w:t>
        </w:r>
      </w:hyperlink>
      <w:r>
        <w:t xml:space="preserve">          │Баранина или козлятина свежая,        │                   │</w:t>
      </w:r>
    </w:p>
    <w:p w:rsidR="00203A0F" w:rsidRDefault="00203A0F">
      <w:pPr>
        <w:pStyle w:val="ConsPlusCell"/>
        <w:jc w:val="both"/>
      </w:pPr>
      <w:r>
        <w:t>│              │охлажденная или замороженная          │                   │</w:t>
      </w:r>
    </w:p>
    <w:p w:rsidR="00203A0F" w:rsidRDefault="00203A0F">
      <w:pPr>
        <w:pStyle w:val="ConsPlusCell"/>
        <w:jc w:val="both"/>
      </w:pPr>
      <w:r>
        <w:t>├──────────────┼──────────────────────────────────────┼───────────────────┤</w:t>
      </w:r>
    </w:p>
    <w:p w:rsidR="00203A0F" w:rsidRDefault="00203A0F">
      <w:pPr>
        <w:pStyle w:val="ConsPlusCell"/>
        <w:jc w:val="both"/>
      </w:pPr>
      <w:r>
        <w:t>│</w:t>
      </w:r>
      <w:hyperlink r:id="rId53" w:history="1">
        <w:r>
          <w:rPr>
            <w:color w:val="0000FF"/>
          </w:rPr>
          <w:t>0205 00</w:t>
        </w:r>
      </w:hyperlink>
      <w:r>
        <w:t xml:space="preserve">       │Мясо лошадей, ослов, мулов или        │                   │</w:t>
      </w:r>
    </w:p>
    <w:p w:rsidR="00203A0F" w:rsidRDefault="00203A0F">
      <w:pPr>
        <w:pStyle w:val="ConsPlusCell"/>
        <w:jc w:val="both"/>
      </w:pPr>
      <w:r>
        <w:t>│              │лошаков, свежее, охлажденное или      │                   │</w:t>
      </w:r>
    </w:p>
    <w:p w:rsidR="00203A0F" w:rsidRDefault="00203A0F">
      <w:pPr>
        <w:pStyle w:val="ConsPlusCell"/>
        <w:jc w:val="both"/>
      </w:pPr>
      <w:r>
        <w:t>│              │замороженное                          │                   │</w:t>
      </w:r>
    </w:p>
    <w:p w:rsidR="00203A0F" w:rsidRDefault="00203A0F">
      <w:pPr>
        <w:pStyle w:val="ConsPlusCell"/>
        <w:jc w:val="both"/>
      </w:pPr>
      <w:r>
        <w:t>├──────────────┼──────────────────────────────────────┼───────────────────┤</w:t>
      </w:r>
    </w:p>
    <w:p w:rsidR="00203A0F" w:rsidRDefault="00203A0F">
      <w:pPr>
        <w:pStyle w:val="ConsPlusCell"/>
        <w:jc w:val="both"/>
      </w:pPr>
      <w:r>
        <w:t>│</w:t>
      </w:r>
      <w:hyperlink r:id="rId54" w:history="1">
        <w:r>
          <w:rPr>
            <w:color w:val="0000FF"/>
          </w:rPr>
          <w:t>0206</w:t>
        </w:r>
      </w:hyperlink>
      <w:r>
        <w:t xml:space="preserve">          │Пищевые субпродукты крупного рогатого │                   │</w:t>
      </w:r>
    </w:p>
    <w:p w:rsidR="00203A0F" w:rsidRDefault="00203A0F">
      <w:pPr>
        <w:pStyle w:val="ConsPlusCell"/>
        <w:jc w:val="both"/>
      </w:pPr>
      <w:r>
        <w:t>│              │скота, свиней, овец, коз, лошадей,    │                   │</w:t>
      </w:r>
    </w:p>
    <w:p w:rsidR="00203A0F" w:rsidRDefault="00203A0F">
      <w:pPr>
        <w:pStyle w:val="ConsPlusCell"/>
        <w:jc w:val="both"/>
      </w:pPr>
      <w:r>
        <w:t>│              │ослов, мулов или лошаков, свежие,     │                   │</w:t>
      </w:r>
    </w:p>
    <w:p w:rsidR="00203A0F" w:rsidRDefault="00203A0F">
      <w:pPr>
        <w:pStyle w:val="ConsPlusCell"/>
        <w:jc w:val="both"/>
      </w:pPr>
      <w:r>
        <w:t>│              │охлажденные или замороженные          │                   │</w:t>
      </w:r>
    </w:p>
    <w:p w:rsidR="00203A0F" w:rsidRDefault="00203A0F">
      <w:pPr>
        <w:pStyle w:val="ConsPlusCell"/>
        <w:jc w:val="both"/>
      </w:pPr>
      <w:r>
        <w:t>├──────────────┼──────────────────────────────────────┼───────────────────┤</w:t>
      </w:r>
    </w:p>
    <w:p w:rsidR="00203A0F" w:rsidRDefault="00203A0F">
      <w:pPr>
        <w:pStyle w:val="ConsPlusCell"/>
        <w:jc w:val="both"/>
      </w:pPr>
      <w:r>
        <w:t>│</w:t>
      </w:r>
      <w:hyperlink r:id="rId55" w:history="1">
        <w:r>
          <w:rPr>
            <w:color w:val="0000FF"/>
          </w:rPr>
          <w:t>0207</w:t>
        </w:r>
      </w:hyperlink>
      <w:r>
        <w:t xml:space="preserve">          │Мясо и пищевые субпродукты домашней   │                   │</w:t>
      </w:r>
    </w:p>
    <w:p w:rsidR="00203A0F" w:rsidRDefault="00203A0F">
      <w:pPr>
        <w:pStyle w:val="ConsPlusCell"/>
        <w:jc w:val="both"/>
      </w:pPr>
      <w:r>
        <w:t>│              │птицы, указанной в товарной позиции   │                   │</w:t>
      </w:r>
    </w:p>
    <w:p w:rsidR="00203A0F" w:rsidRDefault="00203A0F">
      <w:pPr>
        <w:pStyle w:val="ConsPlusCell"/>
        <w:jc w:val="both"/>
      </w:pPr>
      <w:r>
        <w:t>│              │</w:t>
      </w:r>
      <w:hyperlink r:id="rId56" w:history="1">
        <w:r>
          <w:rPr>
            <w:color w:val="0000FF"/>
          </w:rPr>
          <w:t>0105</w:t>
        </w:r>
      </w:hyperlink>
      <w:r>
        <w:t xml:space="preserve"> ТН ВЭД ТС, свежие, охлажденные   │                   │</w:t>
      </w:r>
    </w:p>
    <w:p w:rsidR="00203A0F" w:rsidRDefault="00203A0F">
      <w:pPr>
        <w:pStyle w:val="ConsPlusCell"/>
        <w:jc w:val="both"/>
      </w:pPr>
      <w:r>
        <w:t>│              │или замороженные                      │                   │</w:t>
      </w:r>
    </w:p>
    <w:p w:rsidR="00203A0F" w:rsidRDefault="00203A0F">
      <w:pPr>
        <w:pStyle w:val="ConsPlusCell"/>
        <w:jc w:val="both"/>
      </w:pPr>
      <w:r>
        <w:lastRenderedPageBreak/>
        <w:t xml:space="preserve">│(в ред. </w:t>
      </w:r>
      <w:hyperlink r:id="rId5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58" w:history="1">
        <w:r>
          <w:rPr>
            <w:color w:val="0000FF"/>
          </w:rPr>
          <w:t>0208</w:t>
        </w:r>
      </w:hyperlink>
      <w:r>
        <w:t xml:space="preserve">          │Прочие мясо и пищевые мясные          │                   │</w:t>
      </w:r>
    </w:p>
    <w:p w:rsidR="00203A0F" w:rsidRDefault="00203A0F">
      <w:pPr>
        <w:pStyle w:val="ConsPlusCell"/>
        <w:jc w:val="both"/>
      </w:pPr>
      <w:r>
        <w:t>│              │субпродукты, свежие, охлажденные или  │                   │</w:t>
      </w:r>
    </w:p>
    <w:p w:rsidR="00203A0F" w:rsidRDefault="00203A0F">
      <w:pPr>
        <w:pStyle w:val="ConsPlusCell"/>
        <w:jc w:val="both"/>
      </w:pPr>
      <w:r>
        <w:t>│              │замороженные                          │                   │</w:t>
      </w:r>
    </w:p>
    <w:p w:rsidR="00203A0F" w:rsidRDefault="00203A0F">
      <w:pPr>
        <w:pStyle w:val="ConsPlusCell"/>
        <w:jc w:val="both"/>
      </w:pPr>
      <w:r>
        <w:t>├──────────────┼──────────────────────────────────────┼───────────────────┤</w:t>
      </w:r>
    </w:p>
    <w:p w:rsidR="00203A0F" w:rsidRDefault="00203A0F">
      <w:pPr>
        <w:pStyle w:val="ConsPlusCell"/>
        <w:jc w:val="both"/>
      </w:pPr>
      <w:r>
        <w:t>│</w:t>
      </w:r>
      <w:hyperlink r:id="rId59" w:history="1">
        <w:r>
          <w:rPr>
            <w:color w:val="0000FF"/>
          </w:rPr>
          <w:t>0209</w:t>
        </w:r>
      </w:hyperlink>
      <w:r>
        <w:t xml:space="preserve">          │Свиной жир, отделенный от тощего мяса,│                   │</w:t>
      </w:r>
    </w:p>
    <w:p w:rsidR="00203A0F" w:rsidRDefault="00203A0F">
      <w:pPr>
        <w:pStyle w:val="ConsPlusCell"/>
        <w:jc w:val="both"/>
      </w:pPr>
      <w:r>
        <w:t>│              │и жир домашней птицы, не вытопленные  │                   │</w:t>
      </w:r>
    </w:p>
    <w:p w:rsidR="00203A0F" w:rsidRDefault="00203A0F">
      <w:pPr>
        <w:pStyle w:val="ConsPlusCell"/>
        <w:jc w:val="both"/>
      </w:pPr>
      <w:r>
        <w:t>│              │или не извлеченные другим способом,   │                   │</w:t>
      </w:r>
    </w:p>
    <w:p w:rsidR="00203A0F" w:rsidRDefault="00203A0F">
      <w:pPr>
        <w:pStyle w:val="ConsPlusCell"/>
        <w:jc w:val="both"/>
      </w:pPr>
      <w:r>
        <w:t>│              │свежие, охлажденные, замороженные,    │                   │</w:t>
      </w:r>
    </w:p>
    <w:p w:rsidR="00203A0F" w:rsidRDefault="00203A0F">
      <w:pPr>
        <w:pStyle w:val="ConsPlusCell"/>
        <w:jc w:val="both"/>
      </w:pPr>
      <w:r>
        <w:t xml:space="preserve">│              │соленые </w:t>
      </w:r>
      <w:hyperlink w:anchor="P783" w:history="1">
        <w:r>
          <w:rPr>
            <w:color w:val="0000FF"/>
          </w:rPr>
          <w:t>&lt;*&gt;</w:t>
        </w:r>
      </w:hyperlink>
      <w:r>
        <w:t xml:space="preserve">, в рассоле </w:t>
      </w:r>
      <w:hyperlink w:anchor="P783" w:history="1">
        <w:r>
          <w:rPr>
            <w:color w:val="0000FF"/>
          </w:rPr>
          <w:t>&lt;*&gt;</w:t>
        </w:r>
      </w:hyperlink>
      <w:r>
        <w:t>, сушеные   │                   │</w:t>
      </w:r>
    </w:p>
    <w:p w:rsidR="00203A0F" w:rsidRDefault="00203A0F">
      <w:pPr>
        <w:pStyle w:val="ConsPlusCell"/>
        <w:jc w:val="both"/>
      </w:pPr>
      <w:r>
        <w:t>│              │</w:t>
      </w:r>
      <w:hyperlink w:anchor="P783" w:history="1">
        <w:r>
          <w:rPr>
            <w:color w:val="0000FF"/>
          </w:rPr>
          <w:t>&lt;*&gt;</w:t>
        </w:r>
      </w:hyperlink>
      <w:r>
        <w:t xml:space="preserve"> или копченые                      │                   │</w:t>
      </w:r>
    </w:p>
    <w:p w:rsidR="00203A0F" w:rsidRDefault="00203A0F">
      <w:pPr>
        <w:pStyle w:val="ConsPlusCell"/>
        <w:jc w:val="both"/>
      </w:pPr>
      <w:r>
        <w:t xml:space="preserve">│(в  ред.  Решений  Комиссии  Таможенного  союза  от  09.12.2011  </w:t>
      </w:r>
      <w:hyperlink r:id="rId60" w:history="1">
        <w:r>
          <w:rPr>
            <w:color w:val="0000FF"/>
          </w:rPr>
          <w:t>N   859</w:t>
        </w:r>
      </w:hyperlink>
      <w:r>
        <w:t>,│</w:t>
      </w:r>
    </w:p>
    <w:p w:rsidR="00203A0F" w:rsidRDefault="00203A0F">
      <w:pPr>
        <w:pStyle w:val="ConsPlusCell"/>
        <w:jc w:val="both"/>
      </w:pPr>
      <w:r>
        <w:t xml:space="preserve">│Совета ЕЭК от 12.11.2014 </w:t>
      </w:r>
      <w:hyperlink r:id="rId61"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62" w:history="1">
        <w:r>
          <w:rPr>
            <w:color w:val="0000FF"/>
          </w:rPr>
          <w:t>0210</w:t>
        </w:r>
      </w:hyperlink>
      <w:r>
        <w:t xml:space="preserve">          │Мясо и пищевые мясные субпродукты,    │                   │</w:t>
      </w:r>
    </w:p>
    <w:p w:rsidR="00203A0F" w:rsidRDefault="00203A0F">
      <w:pPr>
        <w:pStyle w:val="ConsPlusCell"/>
        <w:jc w:val="both"/>
      </w:pPr>
      <w:r>
        <w:t xml:space="preserve">│              │соленые </w:t>
      </w:r>
      <w:hyperlink w:anchor="P783" w:history="1">
        <w:r>
          <w:rPr>
            <w:color w:val="0000FF"/>
          </w:rPr>
          <w:t>&lt;*&gt;</w:t>
        </w:r>
      </w:hyperlink>
      <w:r>
        <w:t xml:space="preserve">, в рассоле </w:t>
      </w:r>
      <w:hyperlink w:anchor="P783" w:history="1">
        <w:r>
          <w:rPr>
            <w:color w:val="0000FF"/>
          </w:rPr>
          <w:t>&lt;*&gt;</w:t>
        </w:r>
      </w:hyperlink>
      <w:r>
        <w:t>, сушеные   │                   │</w:t>
      </w:r>
    </w:p>
    <w:p w:rsidR="00203A0F" w:rsidRDefault="00203A0F">
      <w:pPr>
        <w:pStyle w:val="ConsPlusCell"/>
        <w:jc w:val="both"/>
      </w:pPr>
      <w:r>
        <w:t>│              │</w:t>
      </w:r>
      <w:hyperlink w:anchor="P783" w:history="1">
        <w:r>
          <w:rPr>
            <w:color w:val="0000FF"/>
          </w:rPr>
          <w:t>&lt;*&gt;</w:t>
        </w:r>
      </w:hyperlink>
      <w:r>
        <w:t xml:space="preserve"> или копченые </w:t>
      </w:r>
      <w:hyperlink w:anchor="P783" w:history="1">
        <w:r>
          <w:rPr>
            <w:color w:val="0000FF"/>
          </w:rPr>
          <w:t>&lt;*&gt;</w:t>
        </w:r>
      </w:hyperlink>
      <w:r>
        <w:t>; пищевая мука    │                   │</w:t>
      </w:r>
    </w:p>
    <w:p w:rsidR="00203A0F" w:rsidRDefault="00203A0F">
      <w:pPr>
        <w:pStyle w:val="ConsPlusCell"/>
        <w:jc w:val="both"/>
      </w:pPr>
      <w:r>
        <w:t xml:space="preserve">│              │из мяса или мясных субпродуктов </w:t>
      </w:r>
      <w:hyperlink w:anchor="P783" w:history="1">
        <w:r>
          <w:rPr>
            <w:color w:val="0000FF"/>
          </w:rPr>
          <w:t>&lt;*&gt;</w:t>
        </w:r>
      </w:hyperlink>
      <w:r>
        <w:t xml:space="preserve">   │                   │</w:t>
      </w:r>
    </w:p>
    <w:p w:rsidR="00203A0F" w:rsidRDefault="00203A0F">
      <w:pPr>
        <w:pStyle w:val="ConsPlusCell"/>
        <w:jc w:val="both"/>
      </w:pPr>
      <w:r>
        <w:t xml:space="preserve">│(в ред. </w:t>
      </w:r>
      <w:hyperlink r:id="rId63"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64" w:history="1">
        <w:r>
          <w:rPr>
            <w:color w:val="0000FF"/>
          </w:rPr>
          <w:t>0301</w:t>
        </w:r>
      </w:hyperlink>
      <w:r>
        <w:t xml:space="preserve">          │Живая рыба                            │                   │</w:t>
      </w:r>
    </w:p>
    <w:p w:rsidR="00203A0F" w:rsidRDefault="00203A0F">
      <w:pPr>
        <w:pStyle w:val="ConsPlusCell"/>
        <w:jc w:val="both"/>
      </w:pPr>
      <w:r>
        <w:t>├──────────────┼──────────────────────────────────────┼───────────────────┤</w:t>
      </w:r>
    </w:p>
    <w:p w:rsidR="00203A0F" w:rsidRDefault="00203A0F">
      <w:pPr>
        <w:pStyle w:val="ConsPlusCell"/>
        <w:jc w:val="both"/>
      </w:pPr>
      <w:r>
        <w:t>│</w:t>
      </w:r>
      <w:hyperlink r:id="rId65" w:history="1">
        <w:r>
          <w:rPr>
            <w:color w:val="0000FF"/>
          </w:rPr>
          <w:t>0302</w:t>
        </w:r>
      </w:hyperlink>
      <w:r>
        <w:t xml:space="preserve">          │Рыба свежая или охлажденная, за       │                   │</w:t>
      </w:r>
    </w:p>
    <w:p w:rsidR="00203A0F" w:rsidRDefault="00203A0F">
      <w:pPr>
        <w:pStyle w:val="ConsPlusCell"/>
        <w:jc w:val="both"/>
      </w:pPr>
      <w:r>
        <w:t>│              │исключением рыбного филе и прочего    │                   │</w:t>
      </w:r>
    </w:p>
    <w:p w:rsidR="00203A0F" w:rsidRDefault="00203A0F">
      <w:pPr>
        <w:pStyle w:val="ConsPlusCell"/>
        <w:jc w:val="both"/>
      </w:pPr>
      <w:r>
        <w:t xml:space="preserve">│              │мяса рыбы товарной </w:t>
      </w:r>
      <w:hyperlink r:id="rId66" w:history="1">
        <w:r>
          <w:rPr>
            <w:color w:val="0000FF"/>
          </w:rPr>
          <w:t>позиции 0304</w:t>
        </w:r>
      </w:hyperlink>
      <w:r>
        <w:t xml:space="preserve"> ТН ВЭД│                   │</w:t>
      </w:r>
    </w:p>
    <w:p w:rsidR="00203A0F" w:rsidRDefault="00203A0F">
      <w:pPr>
        <w:pStyle w:val="ConsPlusCell"/>
        <w:jc w:val="both"/>
      </w:pPr>
      <w:r>
        <w:t>│              │ТС                                    │                   │</w:t>
      </w:r>
    </w:p>
    <w:p w:rsidR="00203A0F" w:rsidRDefault="00203A0F">
      <w:pPr>
        <w:pStyle w:val="ConsPlusCell"/>
        <w:jc w:val="both"/>
      </w:pPr>
      <w:r>
        <w:t xml:space="preserve">│(в ред. </w:t>
      </w:r>
      <w:hyperlink r:id="rId6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68" w:history="1">
        <w:r>
          <w:rPr>
            <w:color w:val="0000FF"/>
          </w:rPr>
          <w:t>0303</w:t>
        </w:r>
      </w:hyperlink>
      <w:r>
        <w:t xml:space="preserve">          │Рыба мороженая, за исключением рыбного│                   │</w:t>
      </w:r>
    </w:p>
    <w:p w:rsidR="00203A0F" w:rsidRDefault="00203A0F">
      <w:pPr>
        <w:pStyle w:val="ConsPlusCell"/>
        <w:jc w:val="both"/>
      </w:pPr>
      <w:r>
        <w:t xml:space="preserve">│              │филе и мяса рыбы товарной </w:t>
      </w:r>
      <w:hyperlink r:id="rId69" w:history="1">
        <w:r>
          <w:rPr>
            <w:color w:val="0000FF"/>
          </w:rPr>
          <w:t>позиции 0304</w:t>
        </w:r>
      </w:hyperlink>
      <w:r>
        <w:t>│                   │</w:t>
      </w:r>
    </w:p>
    <w:p w:rsidR="00203A0F" w:rsidRDefault="00203A0F">
      <w:pPr>
        <w:pStyle w:val="ConsPlusCell"/>
        <w:jc w:val="both"/>
      </w:pPr>
      <w:r>
        <w:t>│              │ТН ВЭД ТС                             │                   │</w:t>
      </w:r>
    </w:p>
    <w:p w:rsidR="00203A0F" w:rsidRDefault="00203A0F">
      <w:pPr>
        <w:pStyle w:val="ConsPlusCell"/>
        <w:jc w:val="both"/>
      </w:pPr>
      <w:r>
        <w:t xml:space="preserve">│(в ред. </w:t>
      </w:r>
      <w:hyperlink r:id="rId70"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71" w:history="1">
        <w:r>
          <w:rPr>
            <w:color w:val="0000FF"/>
          </w:rPr>
          <w:t>0304</w:t>
        </w:r>
      </w:hyperlink>
      <w:r>
        <w:t xml:space="preserve">          │Филе рыбное и прочее мясо рыбы        │                   │</w:t>
      </w:r>
    </w:p>
    <w:p w:rsidR="00203A0F" w:rsidRDefault="00203A0F">
      <w:pPr>
        <w:pStyle w:val="ConsPlusCell"/>
        <w:jc w:val="both"/>
      </w:pPr>
      <w:r>
        <w:t>│              │(включая фарш), свежие, охлажденные   │                   │</w:t>
      </w:r>
    </w:p>
    <w:p w:rsidR="00203A0F" w:rsidRDefault="00203A0F">
      <w:pPr>
        <w:pStyle w:val="ConsPlusCell"/>
        <w:jc w:val="both"/>
      </w:pPr>
      <w:r>
        <w:t>│              │или мороженые                         │                   │</w:t>
      </w:r>
    </w:p>
    <w:p w:rsidR="00203A0F" w:rsidRDefault="00203A0F">
      <w:pPr>
        <w:pStyle w:val="ConsPlusCell"/>
        <w:jc w:val="both"/>
      </w:pPr>
      <w:r>
        <w:t>├──────────────┼──────────────────────────────────────┼───────────────────┤</w:t>
      </w:r>
    </w:p>
    <w:p w:rsidR="00203A0F" w:rsidRDefault="00203A0F">
      <w:pPr>
        <w:pStyle w:val="ConsPlusCell"/>
        <w:jc w:val="both"/>
      </w:pPr>
      <w:r>
        <w:t>│</w:t>
      </w:r>
      <w:hyperlink r:id="rId72" w:history="1">
        <w:r>
          <w:rPr>
            <w:color w:val="0000FF"/>
          </w:rPr>
          <w:t>0305</w:t>
        </w:r>
      </w:hyperlink>
      <w:r>
        <w:t xml:space="preserve">          │Рыба сушеная, соленая или в рассоле;  │                   │</w:t>
      </w:r>
    </w:p>
    <w:p w:rsidR="00203A0F" w:rsidRDefault="00203A0F">
      <w:pPr>
        <w:pStyle w:val="ConsPlusCell"/>
        <w:jc w:val="both"/>
      </w:pPr>
      <w:r>
        <w:t>│              │рыба копченая, не подвергнутая или    │                   │</w:t>
      </w:r>
    </w:p>
    <w:p w:rsidR="00203A0F" w:rsidRDefault="00203A0F">
      <w:pPr>
        <w:pStyle w:val="ConsPlusCell"/>
        <w:jc w:val="both"/>
      </w:pPr>
      <w:r>
        <w:t>│              │подвергнутая тепловой обработке до или│                   │</w:t>
      </w:r>
    </w:p>
    <w:p w:rsidR="00203A0F" w:rsidRDefault="00203A0F">
      <w:pPr>
        <w:pStyle w:val="ConsPlusCell"/>
        <w:jc w:val="both"/>
      </w:pPr>
      <w:r>
        <w:t>│              │в процессе копчения; рыбная мука      │                   │</w:t>
      </w:r>
    </w:p>
    <w:p w:rsidR="00203A0F" w:rsidRDefault="00203A0F">
      <w:pPr>
        <w:pStyle w:val="ConsPlusCell"/>
        <w:jc w:val="both"/>
      </w:pPr>
      <w:r>
        <w:t>│              │тонкого и грубого помола и гранулы из │                   │</w:t>
      </w:r>
    </w:p>
    <w:p w:rsidR="00203A0F" w:rsidRDefault="00203A0F">
      <w:pPr>
        <w:pStyle w:val="ConsPlusCell"/>
        <w:jc w:val="both"/>
      </w:pPr>
      <w:r>
        <w:t>│              │рыбы, пригодные для употребления в    │                   │</w:t>
      </w:r>
    </w:p>
    <w:p w:rsidR="00203A0F" w:rsidRDefault="00203A0F">
      <w:pPr>
        <w:pStyle w:val="ConsPlusCell"/>
        <w:jc w:val="both"/>
      </w:pPr>
      <w:r>
        <w:t xml:space="preserve">│              │пищу </w:t>
      </w:r>
      <w:hyperlink w:anchor="P783" w:history="1">
        <w:r>
          <w:rPr>
            <w:color w:val="0000FF"/>
          </w:rPr>
          <w:t>&lt;*&gt;</w:t>
        </w:r>
      </w:hyperlink>
      <w:r>
        <w:t xml:space="preserve">                              │                   │</w:t>
      </w:r>
    </w:p>
    <w:p w:rsidR="00203A0F" w:rsidRDefault="00203A0F">
      <w:pPr>
        <w:pStyle w:val="ConsPlusCell"/>
        <w:jc w:val="both"/>
      </w:pPr>
      <w:r>
        <w:t xml:space="preserve">│(в   ред.  Решений   Комиссии  Таможенного  союза  от  09.12.2011  </w:t>
      </w:r>
      <w:hyperlink r:id="rId73" w:history="1">
        <w:r>
          <w:rPr>
            <w:color w:val="0000FF"/>
          </w:rPr>
          <w:t>N 859</w:t>
        </w:r>
      </w:hyperlink>
      <w:r>
        <w:t>,│</w:t>
      </w:r>
    </w:p>
    <w:p w:rsidR="00203A0F" w:rsidRDefault="00203A0F">
      <w:pPr>
        <w:pStyle w:val="ConsPlusCell"/>
        <w:jc w:val="both"/>
      </w:pPr>
      <w:r>
        <w:t xml:space="preserve">│Совета ЕЭК от 12.11.2014 </w:t>
      </w:r>
      <w:hyperlink r:id="rId74"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75" w:history="1">
        <w:r>
          <w:rPr>
            <w:color w:val="0000FF"/>
          </w:rPr>
          <w:t>0306</w:t>
        </w:r>
      </w:hyperlink>
      <w:r>
        <w:t xml:space="preserve">          │Ракообразные, в панцире или без       │                   │</w:t>
      </w:r>
    </w:p>
    <w:p w:rsidR="00203A0F" w:rsidRDefault="00203A0F">
      <w:pPr>
        <w:pStyle w:val="ConsPlusCell"/>
        <w:jc w:val="both"/>
      </w:pPr>
      <w:r>
        <w:t>│              │панциря, живые, свежие, охлажденные,  │                   │</w:t>
      </w:r>
    </w:p>
    <w:p w:rsidR="00203A0F" w:rsidRDefault="00203A0F">
      <w:pPr>
        <w:pStyle w:val="ConsPlusCell"/>
        <w:jc w:val="both"/>
      </w:pPr>
      <w:r>
        <w:t xml:space="preserve">│              │мороженые, сушеные </w:t>
      </w:r>
      <w:hyperlink w:anchor="P783" w:history="1">
        <w:r>
          <w:rPr>
            <w:color w:val="0000FF"/>
          </w:rPr>
          <w:t>&lt;*&gt;</w:t>
        </w:r>
      </w:hyperlink>
      <w:r>
        <w:t xml:space="preserve">, соленые </w:t>
      </w:r>
      <w:hyperlink w:anchor="P783" w:history="1">
        <w:r>
          <w:rPr>
            <w:color w:val="0000FF"/>
          </w:rPr>
          <w:t>&lt;*&gt;</w:t>
        </w:r>
      </w:hyperlink>
      <w:r>
        <w:t xml:space="preserve">   │                   │</w:t>
      </w:r>
    </w:p>
    <w:p w:rsidR="00203A0F" w:rsidRDefault="00203A0F">
      <w:pPr>
        <w:pStyle w:val="ConsPlusCell"/>
        <w:jc w:val="both"/>
      </w:pPr>
      <w:r>
        <w:t xml:space="preserve">│              │или в рассоле </w:t>
      </w:r>
      <w:hyperlink w:anchor="P783" w:history="1">
        <w:r>
          <w:rPr>
            <w:color w:val="0000FF"/>
          </w:rPr>
          <w:t>&lt;*&gt;</w:t>
        </w:r>
      </w:hyperlink>
      <w:r>
        <w:t>; ракообразные       │                   │</w:t>
      </w:r>
    </w:p>
    <w:p w:rsidR="00203A0F" w:rsidRDefault="00203A0F">
      <w:pPr>
        <w:pStyle w:val="ConsPlusCell"/>
        <w:jc w:val="both"/>
      </w:pPr>
      <w:r>
        <w:t xml:space="preserve">│              │копченые </w:t>
      </w:r>
      <w:hyperlink w:anchor="P783" w:history="1">
        <w:r>
          <w:rPr>
            <w:color w:val="0000FF"/>
          </w:rPr>
          <w:t>&lt;*&gt;</w:t>
        </w:r>
      </w:hyperlink>
      <w:r>
        <w:t>, в панцире или без       │                   │</w:t>
      </w:r>
    </w:p>
    <w:p w:rsidR="00203A0F" w:rsidRDefault="00203A0F">
      <w:pPr>
        <w:pStyle w:val="ConsPlusCell"/>
        <w:jc w:val="both"/>
      </w:pPr>
      <w:r>
        <w:t>│              │панциря, не подвергнутые или          │                   │</w:t>
      </w:r>
    </w:p>
    <w:p w:rsidR="00203A0F" w:rsidRDefault="00203A0F">
      <w:pPr>
        <w:pStyle w:val="ConsPlusCell"/>
        <w:jc w:val="both"/>
      </w:pPr>
      <w:r>
        <w:t>│              │подвергнутые тепловой обработке до или│                   │</w:t>
      </w:r>
    </w:p>
    <w:p w:rsidR="00203A0F" w:rsidRDefault="00203A0F">
      <w:pPr>
        <w:pStyle w:val="ConsPlusCell"/>
        <w:jc w:val="both"/>
      </w:pPr>
      <w:r>
        <w:t>│              │в процессе копчения; ракообразные в   │                   │</w:t>
      </w:r>
    </w:p>
    <w:p w:rsidR="00203A0F" w:rsidRDefault="00203A0F">
      <w:pPr>
        <w:pStyle w:val="ConsPlusCell"/>
        <w:jc w:val="both"/>
      </w:pPr>
      <w:r>
        <w:t xml:space="preserve">│              │панцире, сваренные на пару </w:t>
      </w:r>
      <w:hyperlink w:anchor="P783" w:history="1">
        <w:r>
          <w:rPr>
            <w:color w:val="0000FF"/>
          </w:rPr>
          <w:t>&lt;*&gt;</w:t>
        </w:r>
      </w:hyperlink>
      <w:r>
        <w:t xml:space="preserve"> или в  │                   │</w:t>
      </w:r>
    </w:p>
    <w:p w:rsidR="00203A0F" w:rsidRDefault="00203A0F">
      <w:pPr>
        <w:pStyle w:val="ConsPlusCell"/>
        <w:jc w:val="both"/>
      </w:pPr>
      <w:r>
        <w:t xml:space="preserve">│              │кипящей воде </w:t>
      </w:r>
      <w:hyperlink w:anchor="P783" w:history="1">
        <w:r>
          <w:rPr>
            <w:color w:val="0000FF"/>
          </w:rPr>
          <w:t>&lt;*&gt;</w:t>
        </w:r>
      </w:hyperlink>
      <w:r>
        <w:t>, охлажденные или     │                   │</w:t>
      </w:r>
    </w:p>
    <w:p w:rsidR="00203A0F" w:rsidRDefault="00203A0F">
      <w:pPr>
        <w:pStyle w:val="ConsPlusCell"/>
        <w:jc w:val="both"/>
      </w:pPr>
      <w:r>
        <w:t>│              │неохлажденные, мороженые, сушеные     │                   │</w:t>
      </w:r>
    </w:p>
    <w:p w:rsidR="00203A0F" w:rsidRDefault="00203A0F">
      <w:pPr>
        <w:pStyle w:val="ConsPlusCell"/>
        <w:jc w:val="both"/>
      </w:pPr>
      <w:r>
        <w:t>│              │</w:t>
      </w:r>
      <w:hyperlink w:anchor="P783" w:history="1">
        <w:r>
          <w:rPr>
            <w:color w:val="0000FF"/>
          </w:rPr>
          <w:t>&lt;*&gt;</w:t>
        </w:r>
      </w:hyperlink>
      <w:r>
        <w:t xml:space="preserve">, соленые </w:t>
      </w:r>
      <w:hyperlink w:anchor="P783" w:history="1">
        <w:r>
          <w:rPr>
            <w:color w:val="0000FF"/>
          </w:rPr>
          <w:t>&lt;*&gt;</w:t>
        </w:r>
      </w:hyperlink>
      <w:r>
        <w:t xml:space="preserve"> или в рассоле </w:t>
      </w:r>
      <w:hyperlink w:anchor="P783" w:history="1">
        <w:r>
          <w:rPr>
            <w:color w:val="0000FF"/>
          </w:rPr>
          <w:t>&lt;*&gt;</w:t>
        </w:r>
      </w:hyperlink>
      <w:r>
        <w:t>;   │                   │</w:t>
      </w:r>
    </w:p>
    <w:p w:rsidR="00203A0F" w:rsidRDefault="00203A0F">
      <w:pPr>
        <w:pStyle w:val="ConsPlusCell"/>
        <w:jc w:val="both"/>
      </w:pPr>
      <w:r>
        <w:t>│              │мука тонкого и грубого помола и       │                   │</w:t>
      </w:r>
    </w:p>
    <w:p w:rsidR="00203A0F" w:rsidRDefault="00203A0F">
      <w:pPr>
        <w:pStyle w:val="ConsPlusCell"/>
        <w:jc w:val="both"/>
      </w:pPr>
      <w:r>
        <w:t>│              │гранулы из ракообразных, пригодные для│                   │</w:t>
      </w:r>
    </w:p>
    <w:p w:rsidR="00203A0F" w:rsidRDefault="00203A0F">
      <w:pPr>
        <w:pStyle w:val="ConsPlusCell"/>
        <w:jc w:val="both"/>
      </w:pPr>
      <w:r>
        <w:t xml:space="preserve">│              │употребления в пищу </w:t>
      </w:r>
      <w:hyperlink w:anchor="P783" w:history="1">
        <w:r>
          <w:rPr>
            <w:color w:val="0000FF"/>
          </w:rPr>
          <w:t>&lt;*&gt;</w:t>
        </w:r>
      </w:hyperlink>
      <w:r>
        <w:t xml:space="preserve">               │                   │</w:t>
      </w:r>
    </w:p>
    <w:p w:rsidR="00203A0F" w:rsidRDefault="00203A0F">
      <w:pPr>
        <w:pStyle w:val="ConsPlusCell"/>
        <w:jc w:val="both"/>
      </w:pPr>
      <w:r>
        <w:t xml:space="preserve">│(в   ред.   РешениЙ   Комиссии  Таможенного  союза  от  09.12.2011 </w:t>
      </w:r>
      <w:hyperlink r:id="rId76" w:history="1">
        <w:r>
          <w:rPr>
            <w:color w:val="0000FF"/>
          </w:rPr>
          <w:t>N 859</w:t>
        </w:r>
      </w:hyperlink>
      <w:r>
        <w:t>,│</w:t>
      </w:r>
    </w:p>
    <w:p w:rsidR="00203A0F" w:rsidRDefault="00203A0F">
      <w:pPr>
        <w:pStyle w:val="ConsPlusCell"/>
        <w:jc w:val="both"/>
      </w:pPr>
      <w:r>
        <w:lastRenderedPageBreak/>
        <w:t xml:space="preserve">│Совета ЕЭК от 12.11.2014 </w:t>
      </w:r>
      <w:hyperlink r:id="rId77"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78" w:history="1">
        <w:r>
          <w:rPr>
            <w:color w:val="0000FF"/>
          </w:rPr>
          <w:t>0307</w:t>
        </w:r>
      </w:hyperlink>
      <w:r>
        <w:t xml:space="preserve">          │Моллюски, в раковине или без раковины,│                   │</w:t>
      </w:r>
    </w:p>
    <w:p w:rsidR="00203A0F" w:rsidRDefault="00203A0F">
      <w:pPr>
        <w:pStyle w:val="ConsPlusCell"/>
        <w:jc w:val="both"/>
      </w:pPr>
      <w:r>
        <w:t>│              │живые, свежие, охлажденные, мороженые,│                   │</w:t>
      </w:r>
    </w:p>
    <w:p w:rsidR="00203A0F" w:rsidRDefault="00203A0F">
      <w:pPr>
        <w:pStyle w:val="ConsPlusCell"/>
        <w:jc w:val="both"/>
      </w:pPr>
      <w:r>
        <w:t xml:space="preserve">│              │сушеные </w:t>
      </w:r>
      <w:hyperlink w:anchor="P783" w:history="1">
        <w:r>
          <w:rPr>
            <w:color w:val="0000FF"/>
          </w:rPr>
          <w:t>&lt;*&gt;</w:t>
        </w:r>
      </w:hyperlink>
      <w:r>
        <w:t xml:space="preserve">, соленые </w:t>
      </w:r>
      <w:hyperlink w:anchor="P783" w:history="1">
        <w:r>
          <w:rPr>
            <w:color w:val="0000FF"/>
          </w:rPr>
          <w:t>&lt;*&gt;</w:t>
        </w:r>
      </w:hyperlink>
      <w:r>
        <w:t xml:space="preserve"> или в        │                   │</w:t>
      </w:r>
    </w:p>
    <w:p w:rsidR="00203A0F" w:rsidRDefault="00203A0F">
      <w:pPr>
        <w:pStyle w:val="ConsPlusCell"/>
        <w:jc w:val="both"/>
      </w:pPr>
      <w:r>
        <w:t xml:space="preserve">│              │рассоле </w:t>
      </w:r>
      <w:hyperlink w:anchor="P783" w:history="1">
        <w:r>
          <w:rPr>
            <w:color w:val="0000FF"/>
          </w:rPr>
          <w:t>&lt;*&gt;</w:t>
        </w:r>
      </w:hyperlink>
      <w:r>
        <w:t xml:space="preserve">; моллюски копченые </w:t>
      </w:r>
      <w:hyperlink w:anchor="P783" w:history="1">
        <w:r>
          <w:rPr>
            <w:color w:val="0000FF"/>
          </w:rPr>
          <w:t>&lt;*&gt;</w:t>
        </w:r>
      </w:hyperlink>
      <w:r>
        <w:t>,   │                   │</w:t>
      </w:r>
    </w:p>
    <w:p w:rsidR="00203A0F" w:rsidRDefault="00203A0F">
      <w:pPr>
        <w:pStyle w:val="ConsPlusCell"/>
        <w:jc w:val="both"/>
      </w:pPr>
      <w:r>
        <w:t>│              │в раковине или без раковины, не       │                   │</w:t>
      </w:r>
    </w:p>
    <w:p w:rsidR="00203A0F" w:rsidRDefault="00203A0F">
      <w:pPr>
        <w:pStyle w:val="ConsPlusCell"/>
        <w:jc w:val="both"/>
      </w:pPr>
      <w:r>
        <w:t>│              │подвергнутые или подвергнутые тепловой│                   │</w:t>
      </w:r>
    </w:p>
    <w:p w:rsidR="00203A0F" w:rsidRDefault="00203A0F">
      <w:pPr>
        <w:pStyle w:val="ConsPlusCell"/>
        <w:jc w:val="both"/>
      </w:pPr>
      <w:r>
        <w:t>│              │обработке до или в процессе копчения  │                   │</w:t>
      </w:r>
    </w:p>
    <w:p w:rsidR="00203A0F" w:rsidRDefault="00203A0F">
      <w:pPr>
        <w:pStyle w:val="ConsPlusCell"/>
        <w:jc w:val="both"/>
      </w:pPr>
      <w:r>
        <w:t>│              │</w:t>
      </w:r>
      <w:hyperlink w:anchor="P783" w:history="1">
        <w:r>
          <w:rPr>
            <w:color w:val="0000FF"/>
          </w:rPr>
          <w:t>&lt;*&gt;</w:t>
        </w:r>
      </w:hyperlink>
      <w:r>
        <w:t>; мука тонкого и грубого помола и  │                   │</w:t>
      </w:r>
    </w:p>
    <w:p w:rsidR="00203A0F" w:rsidRDefault="00203A0F">
      <w:pPr>
        <w:pStyle w:val="ConsPlusCell"/>
        <w:jc w:val="both"/>
      </w:pPr>
      <w:r>
        <w:t>│              │гранулы из моллюсков, пригодные для   │                   │</w:t>
      </w:r>
    </w:p>
    <w:p w:rsidR="00203A0F" w:rsidRDefault="00203A0F">
      <w:pPr>
        <w:pStyle w:val="ConsPlusCell"/>
        <w:jc w:val="both"/>
      </w:pPr>
      <w:r>
        <w:t xml:space="preserve">│              │употребления в пищу </w:t>
      </w:r>
      <w:hyperlink w:anchor="P783" w:history="1">
        <w:r>
          <w:rPr>
            <w:color w:val="0000FF"/>
          </w:rPr>
          <w:t>&lt;*&gt;</w:t>
        </w:r>
      </w:hyperlink>
      <w:r>
        <w:t xml:space="preserve">               │                   │</w:t>
      </w:r>
    </w:p>
    <w:p w:rsidR="00203A0F" w:rsidRDefault="00203A0F">
      <w:pPr>
        <w:pStyle w:val="ConsPlusCell"/>
        <w:jc w:val="both"/>
      </w:pPr>
      <w:r>
        <w:t xml:space="preserve">│(в   ред.   Решений  Комиссии  Таможенного  союза  от  09.12.2011  </w:t>
      </w:r>
      <w:hyperlink r:id="rId79" w:history="1">
        <w:r>
          <w:rPr>
            <w:color w:val="0000FF"/>
          </w:rPr>
          <w:t>N 859</w:t>
        </w:r>
      </w:hyperlink>
      <w:r>
        <w:t>,│</w:t>
      </w:r>
    </w:p>
    <w:p w:rsidR="00203A0F" w:rsidRDefault="00203A0F">
      <w:pPr>
        <w:pStyle w:val="ConsPlusCell"/>
        <w:jc w:val="both"/>
      </w:pPr>
      <w:r>
        <w:t xml:space="preserve">│Совета ЕЭК от 12.11.2014 </w:t>
      </w:r>
      <w:hyperlink r:id="rId80"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81" w:history="1">
        <w:r>
          <w:rPr>
            <w:color w:val="0000FF"/>
          </w:rPr>
          <w:t>0308</w:t>
        </w:r>
      </w:hyperlink>
      <w:r>
        <w:t xml:space="preserve">          │Водные беспозвоночные, кроме          │                   │</w:t>
      </w:r>
    </w:p>
    <w:p w:rsidR="00203A0F" w:rsidRDefault="00203A0F">
      <w:pPr>
        <w:pStyle w:val="ConsPlusCell"/>
        <w:jc w:val="both"/>
      </w:pPr>
      <w:r>
        <w:t>│              │ракообразных и моллюсков, живые,      │                   │</w:t>
      </w:r>
    </w:p>
    <w:p w:rsidR="00203A0F" w:rsidRDefault="00203A0F">
      <w:pPr>
        <w:pStyle w:val="ConsPlusCell"/>
        <w:jc w:val="both"/>
      </w:pPr>
      <w:r>
        <w:t>│              │свежие, охлажденные, мороженые,       │                   │</w:t>
      </w:r>
    </w:p>
    <w:p w:rsidR="00203A0F" w:rsidRDefault="00203A0F">
      <w:pPr>
        <w:pStyle w:val="ConsPlusCell"/>
        <w:jc w:val="both"/>
      </w:pPr>
      <w:r>
        <w:t xml:space="preserve">│              │сушеные </w:t>
      </w:r>
      <w:hyperlink w:anchor="P783" w:history="1">
        <w:r>
          <w:rPr>
            <w:color w:val="0000FF"/>
          </w:rPr>
          <w:t>&lt;*&gt;</w:t>
        </w:r>
      </w:hyperlink>
      <w:r>
        <w:t xml:space="preserve">, соленые </w:t>
      </w:r>
      <w:hyperlink w:anchor="P783" w:history="1">
        <w:r>
          <w:rPr>
            <w:color w:val="0000FF"/>
          </w:rPr>
          <w:t>&lt;*&gt;</w:t>
        </w:r>
      </w:hyperlink>
      <w:r>
        <w:t xml:space="preserve"> или в        │                   │</w:t>
      </w:r>
    </w:p>
    <w:p w:rsidR="00203A0F" w:rsidRDefault="00203A0F">
      <w:pPr>
        <w:pStyle w:val="ConsPlusCell"/>
        <w:jc w:val="both"/>
      </w:pPr>
      <w:r>
        <w:t xml:space="preserve">│              │рассоле </w:t>
      </w:r>
      <w:hyperlink w:anchor="P783" w:history="1">
        <w:r>
          <w:rPr>
            <w:color w:val="0000FF"/>
          </w:rPr>
          <w:t>&lt;*&gt;</w:t>
        </w:r>
      </w:hyperlink>
      <w:r>
        <w:t>; водные беспозвоночные,   │                   │</w:t>
      </w:r>
    </w:p>
    <w:p w:rsidR="00203A0F" w:rsidRDefault="00203A0F">
      <w:pPr>
        <w:pStyle w:val="ConsPlusCell"/>
        <w:jc w:val="both"/>
      </w:pPr>
      <w:r>
        <w:t>│              │кроме ракообразных и моллюсков,       │                   │</w:t>
      </w:r>
    </w:p>
    <w:p w:rsidR="00203A0F" w:rsidRDefault="00203A0F">
      <w:pPr>
        <w:pStyle w:val="ConsPlusCell"/>
        <w:jc w:val="both"/>
      </w:pPr>
      <w:r>
        <w:t xml:space="preserve">│              │копченые </w:t>
      </w:r>
      <w:hyperlink w:anchor="P783" w:history="1">
        <w:r>
          <w:rPr>
            <w:color w:val="0000FF"/>
          </w:rPr>
          <w:t>&lt;*&gt;</w:t>
        </w:r>
      </w:hyperlink>
      <w:r>
        <w:t>, не подвергнутые или     │                   │</w:t>
      </w:r>
    </w:p>
    <w:p w:rsidR="00203A0F" w:rsidRDefault="00203A0F">
      <w:pPr>
        <w:pStyle w:val="ConsPlusCell"/>
        <w:jc w:val="both"/>
      </w:pPr>
      <w:r>
        <w:t>│              │подвергнутые тепловой обработке до или│                   │</w:t>
      </w:r>
    </w:p>
    <w:p w:rsidR="00203A0F" w:rsidRDefault="00203A0F">
      <w:pPr>
        <w:pStyle w:val="ConsPlusCell"/>
        <w:jc w:val="both"/>
      </w:pPr>
      <w:r>
        <w:t xml:space="preserve">│              │в процессе копчения </w:t>
      </w:r>
      <w:hyperlink w:anchor="P783" w:history="1">
        <w:r>
          <w:rPr>
            <w:color w:val="0000FF"/>
          </w:rPr>
          <w:t>&lt;*&gt;</w:t>
        </w:r>
      </w:hyperlink>
      <w:r>
        <w:t>; мука тонкого │                   │</w:t>
      </w:r>
    </w:p>
    <w:p w:rsidR="00203A0F" w:rsidRDefault="00203A0F">
      <w:pPr>
        <w:pStyle w:val="ConsPlusCell"/>
        <w:jc w:val="both"/>
      </w:pPr>
      <w:r>
        <w:t>│              │и грубого помола и гранулы из водных  │                   │</w:t>
      </w:r>
    </w:p>
    <w:p w:rsidR="00203A0F" w:rsidRDefault="00203A0F">
      <w:pPr>
        <w:pStyle w:val="ConsPlusCell"/>
        <w:jc w:val="both"/>
      </w:pPr>
      <w:r>
        <w:t>│              │беспозвоночных, кроме ракообразных и  │                   │</w:t>
      </w:r>
    </w:p>
    <w:p w:rsidR="00203A0F" w:rsidRDefault="00203A0F">
      <w:pPr>
        <w:pStyle w:val="ConsPlusCell"/>
        <w:jc w:val="both"/>
      </w:pPr>
      <w:r>
        <w:t>│              │моллюсков, пригодные для употребления │                   │</w:t>
      </w:r>
    </w:p>
    <w:p w:rsidR="00203A0F" w:rsidRDefault="00203A0F">
      <w:pPr>
        <w:pStyle w:val="ConsPlusCell"/>
        <w:jc w:val="both"/>
      </w:pPr>
      <w:r>
        <w:t xml:space="preserve">│              │в пищу </w:t>
      </w:r>
      <w:hyperlink w:anchor="P783" w:history="1">
        <w:r>
          <w:rPr>
            <w:color w:val="0000FF"/>
          </w:rPr>
          <w:t>&lt;*&gt;</w:t>
        </w:r>
      </w:hyperlink>
      <w:r>
        <w:t xml:space="preserve">                            │                   │</w:t>
      </w:r>
    </w:p>
    <w:p w:rsidR="00203A0F" w:rsidRDefault="00203A0F">
      <w:pPr>
        <w:pStyle w:val="ConsPlusCell"/>
        <w:jc w:val="both"/>
      </w:pPr>
      <w:r>
        <w:t xml:space="preserve">│(в   ред.   Решений  Комиссии  Таможенного  союза  от  09.12.2011  </w:t>
      </w:r>
      <w:hyperlink r:id="rId82" w:history="1">
        <w:r>
          <w:rPr>
            <w:color w:val="0000FF"/>
          </w:rPr>
          <w:t>N 859</w:t>
        </w:r>
      </w:hyperlink>
      <w:r>
        <w:t>,│</w:t>
      </w:r>
    </w:p>
    <w:p w:rsidR="00203A0F" w:rsidRDefault="00203A0F">
      <w:pPr>
        <w:pStyle w:val="ConsPlusCell"/>
        <w:jc w:val="both"/>
      </w:pPr>
      <w:r>
        <w:t xml:space="preserve">│Совета ЕЭК от 12.11.2014 </w:t>
      </w:r>
      <w:hyperlink r:id="rId83"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84" w:history="1">
        <w:r>
          <w:rPr>
            <w:color w:val="0000FF"/>
          </w:rPr>
          <w:t>0401</w:t>
        </w:r>
      </w:hyperlink>
      <w:r>
        <w:t xml:space="preserve">          │Молоко и сливки, несгущенные и без    │                   │</w:t>
      </w:r>
    </w:p>
    <w:p w:rsidR="00203A0F" w:rsidRDefault="00203A0F">
      <w:pPr>
        <w:pStyle w:val="ConsPlusCell"/>
        <w:jc w:val="both"/>
      </w:pPr>
      <w:r>
        <w:t>│              │добавления сахара или других          │                   │</w:t>
      </w:r>
    </w:p>
    <w:p w:rsidR="00203A0F" w:rsidRDefault="00203A0F">
      <w:pPr>
        <w:pStyle w:val="ConsPlusCell"/>
        <w:jc w:val="both"/>
      </w:pPr>
      <w:r>
        <w:t>│              │подслащивающих веществ                │                   │</w:t>
      </w:r>
    </w:p>
    <w:p w:rsidR="00203A0F" w:rsidRDefault="00203A0F">
      <w:pPr>
        <w:pStyle w:val="ConsPlusCell"/>
        <w:jc w:val="both"/>
      </w:pPr>
      <w:r>
        <w:t xml:space="preserve">│(позиция в ред. </w:t>
      </w:r>
      <w:hyperlink r:id="rId85" w:history="1">
        <w:r>
          <w:rPr>
            <w:color w:val="0000FF"/>
          </w:rPr>
          <w:t>Решения</w:t>
        </w:r>
      </w:hyperlink>
      <w:r>
        <w:t xml:space="preserve"> Комиссии Таможенного союза от 02.03.2011 N 570)  │</w:t>
      </w:r>
    </w:p>
    <w:p w:rsidR="00203A0F" w:rsidRDefault="00203A0F">
      <w:pPr>
        <w:pStyle w:val="ConsPlusCell"/>
        <w:jc w:val="both"/>
      </w:pPr>
      <w:r>
        <w:t>├──────────────┼──────────────────────────────────────┼───────────────────┤</w:t>
      </w:r>
    </w:p>
    <w:p w:rsidR="00203A0F" w:rsidRDefault="00203A0F">
      <w:pPr>
        <w:pStyle w:val="ConsPlusCell"/>
        <w:jc w:val="both"/>
      </w:pPr>
      <w:r>
        <w:t>│</w:t>
      </w:r>
      <w:hyperlink r:id="rId86" w:history="1">
        <w:r>
          <w:rPr>
            <w:color w:val="0000FF"/>
          </w:rPr>
          <w:t>0402</w:t>
        </w:r>
      </w:hyperlink>
      <w:r>
        <w:t xml:space="preserve">          │Молоко и сливки, сгущенные или с      │                   │</w:t>
      </w:r>
    </w:p>
    <w:p w:rsidR="00203A0F" w:rsidRDefault="00203A0F">
      <w:pPr>
        <w:pStyle w:val="ConsPlusCell"/>
        <w:jc w:val="both"/>
      </w:pPr>
      <w:r>
        <w:t>│              │добавлением сахара или других         │                   │</w:t>
      </w:r>
    </w:p>
    <w:p w:rsidR="00203A0F" w:rsidRDefault="00203A0F">
      <w:pPr>
        <w:pStyle w:val="ConsPlusCell"/>
        <w:jc w:val="both"/>
      </w:pPr>
      <w:r>
        <w:t xml:space="preserve">│              │подслащивающих веществ </w:t>
      </w:r>
      <w:hyperlink w:anchor="P783" w:history="1">
        <w:r>
          <w:rPr>
            <w:color w:val="0000FF"/>
          </w:rPr>
          <w:t>&lt;*&gt;</w:t>
        </w:r>
      </w:hyperlink>
      <w:r>
        <w:t xml:space="preserve">            │                   │</w:t>
      </w:r>
    </w:p>
    <w:p w:rsidR="00203A0F" w:rsidRDefault="00203A0F">
      <w:pPr>
        <w:pStyle w:val="ConsPlusCell"/>
        <w:jc w:val="both"/>
      </w:pPr>
      <w:r>
        <w:t xml:space="preserve">│(в ред. </w:t>
      </w:r>
      <w:hyperlink r:id="rId8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88" w:history="1">
        <w:r>
          <w:rPr>
            <w:color w:val="0000FF"/>
          </w:rPr>
          <w:t>0403</w:t>
        </w:r>
      </w:hyperlink>
      <w:r>
        <w:t xml:space="preserve">          │Пахта, свернувшиеся молоко и сливки,  │                   │</w:t>
      </w:r>
    </w:p>
    <w:p w:rsidR="00203A0F" w:rsidRDefault="00203A0F">
      <w:pPr>
        <w:pStyle w:val="ConsPlusCell"/>
        <w:jc w:val="both"/>
      </w:pPr>
      <w:r>
        <w:t>│              │йогурт, кефир и прочие                │                   │</w:t>
      </w:r>
    </w:p>
    <w:p w:rsidR="00203A0F" w:rsidRDefault="00203A0F">
      <w:pPr>
        <w:pStyle w:val="ConsPlusCell"/>
        <w:jc w:val="both"/>
      </w:pPr>
      <w:r>
        <w:t>│              │ферментированные или сквашенные молоко│                   │</w:t>
      </w:r>
    </w:p>
    <w:p w:rsidR="00203A0F" w:rsidRDefault="00203A0F">
      <w:pPr>
        <w:pStyle w:val="ConsPlusCell"/>
        <w:jc w:val="both"/>
      </w:pPr>
      <w:r>
        <w:t>│              │и сливки, сгущенные или несгущенные, с│                   │</w:t>
      </w:r>
    </w:p>
    <w:p w:rsidR="00203A0F" w:rsidRDefault="00203A0F">
      <w:pPr>
        <w:pStyle w:val="ConsPlusCell"/>
        <w:jc w:val="both"/>
      </w:pPr>
      <w:r>
        <w:t>│              │добавлением или без добавления сахара │                   │</w:t>
      </w:r>
    </w:p>
    <w:p w:rsidR="00203A0F" w:rsidRDefault="00203A0F">
      <w:pPr>
        <w:pStyle w:val="ConsPlusCell"/>
        <w:jc w:val="both"/>
      </w:pPr>
      <w:r>
        <w:t>│              │или других подслащивающих веществ, со │                   │</w:t>
      </w:r>
    </w:p>
    <w:p w:rsidR="00203A0F" w:rsidRDefault="00203A0F">
      <w:pPr>
        <w:pStyle w:val="ConsPlusCell"/>
        <w:jc w:val="both"/>
      </w:pPr>
      <w:r>
        <w:t>│              │вкусо-ароматическими добавками или без│                   │</w:t>
      </w:r>
    </w:p>
    <w:p w:rsidR="00203A0F" w:rsidRDefault="00203A0F">
      <w:pPr>
        <w:pStyle w:val="ConsPlusCell"/>
        <w:jc w:val="both"/>
      </w:pPr>
      <w:r>
        <w:t>│              │них, с добавлением или без добавления │                   │</w:t>
      </w:r>
    </w:p>
    <w:p w:rsidR="00203A0F" w:rsidRDefault="00203A0F">
      <w:pPr>
        <w:pStyle w:val="ConsPlusCell"/>
        <w:jc w:val="both"/>
      </w:pPr>
      <w:r>
        <w:t xml:space="preserve">│              │фруктов, орехов или какао </w:t>
      </w:r>
      <w:hyperlink w:anchor="P783" w:history="1">
        <w:r>
          <w:rPr>
            <w:color w:val="0000FF"/>
          </w:rPr>
          <w:t>&lt;*&gt;</w:t>
        </w:r>
      </w:hyperlink>
      <w:r>
        <w:t xml:space="preserve">         │                   │</w:t>
      </w:r>
    </w:p>
    <w:p w:rsidR="00203A0F" w:rsidRDefault="00203A0F">
      <w:pPr>
        <w:pStyle w:val="ConsPlusCell"/>
        <w:jc w:val="both"/>
      </w:pPr>
      <w:r>
        <w:t xml:space="preserve">│(в ред. </w:t>
      </w:r>
      <w:hyperlink r:id="rId89"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90" w:history="1">
        <w:r>
          <w:rPr>
            <w:color w:val="0000FF"/>
          </w:rPr>
          <w:t>0404</w:t>
        </w:r>
      </w:hyperlink>
      <w:r>
        <w:t xml:space="preserve">          │Молочная сыворотка, сгущенная или     │                   │</w:t>
      </w:r>
    </w:p>
    <w:p w:rsidR="00203A0F" w:rsidRDefault="00203A0F">
      <w:pPr>
        <w:pStyle w:val="ConsPlusCell"/>
        <w:jc w:val="both"/>
      </w:pPr>
      <w:r>
        <w:t>│              │несгущенная, с добавлением или без    │                   │</w:t>
      </w:r>
    </w:p>
    <w:p w:rsidR="00203A0F" w:rsidRDefault="00203A0F">
      <w:pPr>
        <w:pStyle w:val="ConsPlusCell"/>
        <w:jc w:val="both"/>
      </w:pPr>
      <w:r>
        <w:t>│              │добавления сахара или других          │                   │</w:t>
      </w:r>
    </w:p>
    <w:p w:rsidR="00203A0F" w:rsidRDefault="00203A0F">
      <w:pPr>
        <w:pStyle w:val="ConsPlusCell"/>
        <w:jc w:val="both"/>
      </w:pPr>
      <w:r>
        <w:t>│              │подслащивающих веществ; продукты из   │                   │</w:t>
      </w:r>
    </w:p>
    <w:p w:rsidR="00203A0F" w:rsidRDefault="00203A0F">
      <w:pPr>
        <w:pStyle w:val="ConsPlusCell"/>
        <w:jc w:val="both"/>
      </w:pPr>
      <w:r>
        <w:t>│              │натуральных компонентов молока, с     │                   │</w:t>
      </w:r>
    </w:p>
    <w:p w:rsidR="00203A0F" w:rsidRDefault="00203A0F">
      <w:pPr>
        <w:pStyle w:val="ConsPlusCell"/>
        <w:jc w:val="both"/>
      </w:pPr>
      <w:r>
        <w:t>│              │добавлением или без добавления сахара │                   │</w:t>
      </w:r>
    </w:p>
    <w:p w:rsidR="00203A0F" w:rsidRDefault="00203A0F">
      <w:pPr>
        <w:pStyle w:val="ConsPlusCell"/>
        <w:jc w:val="both"/>
      </w:pPr>
      <w:r>
        <w:t>│              │или других подслащивающих веществ, в  │                   │</w:t>
      </w:r>
    </w:p>
    <w:p w:rsidR="00203A0F" w:rsidRDefault="00203A0F">
      <w:pPr>
        <w:pStyle w:val="ConsPlusCell"/>
        <w:jc w:val="both"/>
      </w:pPr>
      <w:r>
        <w:t>│              │другом месте не поименованные или не  │                   │</w:t>
      </w:r>
    </w:p>
    <w:p w:rsidR="00203A0F" w:rsidRDefault="00203A0F">
      <w:pPr>
        <w:pStyle w:val="ConsPlusCell"/>
        <w:jc w:val="both"/>
      </w:pPr>
      <w:r>
        <w:t xml:space="preserve">│              │включенные </w:t>
      </w:r>
      <w:hyperlink w:anchor="P783" w:history="1">
        <w:r>
          <w:rPr>
            <w:color w:val="0000FF"/>
          </w:rPr>
          <w:t>&lt;*&gt;</w:t>
        </w:r>
      </w:hyperlink>
      <w:r>
        <w:t xml:space="preserve">                        │                   │</w:t>
      </w:r>
    </w:p>
    <w:p w:rsidR="00203A0F" w:rsidRDefault="00203A0F">
      <w:pPr>
        <w:pStyle w:val="ConsPlusCell"/>
        <w:jc w:val="both"/>
      </w:pPr>
      <w:r>
        <w:t xml:space="preserve">│(в ред. </w:t>
      </w:r>
      <w:hyperlink r:id="rId91"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92" w:history="1">
        <w:r>
          <w:rPr>
            <w:color w:val="0000FF"/>
          </w:rPr>
          <w:t>0405</w:t>
        </w:r>
      </w:hyperlink>
      <w:r>
        <w:t xml:space="preserve">          │Сливочное масло и прочие жиры и масла,│                   │</w:t>
      </w:r>
    </w:p>
    <w:p w:rsidR="00203A0F" w:rsidRDefault="00203A0F">
      <w:pPr>
        <w:pStyle w:val="ConsPlusCell"/>
        <w:jc w:val="both"/>
      </w:pPr>
      <w:r>
        <w:lastRenderedPageBreak/>
        <w:t>│              │изготовленные из молока; молочные     │                   │</w:t>
      </w:r>
    </w:p>
    <w:p w:rsidR="00203A0F" w:rsidRDefault="00203A0F">
      <w:pPr>
        <w:pStyle w:val="ConsPlusCell"/>
        <w:jc w:val="both"/>
      </w:pPr>
      <w:r>
        <w:t xml:space="preserve">│              │пасты </w:t>
      </w:r>
      <w:hyperlink w:anchor="P783" w:history="1">
        <w:r>
          <w:rPr>
            <w:color w:val="0000FF"/>
          </w:rPr>
          <w:t>&lt;*&gt;</w:t>
        </w:r>
      </w:hyperlink>
      <w:r>
        <w:t xml:space="preserve">                             │                   │</w:t>
      </w:r>
    </w:p>
    <w:p w:rsidR="00203A0F" w:rsidRDefault="00203A0F">
      <w:pPr>
        <w:pStyle w:val="ConsPlusCell"/>
        <w:jc w:val="both"/>
      </w:pPr>
      <w:r>
        <w:t xml:space="preserve">│(в ред. </w:t>
      </w:r>
      <w:hyperlink r:id="rId93"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94" w:history="1">
        <w:r>
          <w:rPr>
            <w:color w:val="0000FF"/>
          </w:rPr>
          <w:t>0406</w:t>
        </w:r>
      </w:hyperlink>
      <w:r>
        <w:t xml:space="preserve">          │Сыры и творог </w:t>
      </w:r>
      <w:hyperlink w:anchor="P783" w:history="1">
        <w:r>
          <w:rPr>
            <w:color w:val="0000FF"/>
          </w:rPr>
          <w:t>&lt;*&gt;</w:t>
        </w:r>
      </w:hyperlink>
      <w:r>
        <w:t xml:space="preserve">                     │                   │</w:t>
      </w:r>
    </w:p>
    <w:p w:rsidR="00203A0F" w:rsidRDefault="00203A0F">
      <w:pPr>
        <w:pStyle w:val="ConsPlusCell"/>
        <w:jc w:val="both"/>
      </w:pPr>
      <w:r>
        <w:t xml:space="preserve">│(в ред. </w:t>
      </w:r>
      <w:hyperlink r:id="rId95"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96" w:history="1">
        <w:r>
          <w:rPr>
            <w:color w:val="0000FF"/>
          </w:rPr>
          <w:t>0407</w:t>
        </w:r>
      </w:hyperlink>
      <w:r>
        <w:t xml:space="preserve">          │Яйца птиц в скорлупе, свежие,         │                   │</w:t>
      </w:r>
    </w:p>
    <w:p w:rsidR="00203A0F" w:rsidRDefault="00203A0F">
      <w:pPr>
        <w:pStyle w:val="ConsPlusCell"/>
        <w:jc w:val="both"/>
      </w:pPr>
      <w:r>
        <w:t xml:space="preserve">│              │консервированные </w:t>
      </w:r>
      <w:hyperlink w:anchor="P783" w:history="1">
        <w:r>
          <w:rPr>
            <w:color w:val="0000FF"/>
          </w:rPr>
          <w:t>&lt;*&gt;</w:t>
        </w:r>
      </w:hyperlink>
      <w:r>
        <w:t xml:space="preserve"> или вареные </w:t>
      </w:r>
      <w:hyperlink w:anchor="P783" w:history="1">
        <w:r>
          <w:rPr>
            <w:color w:val="0000FF"/>
          </w:rPr>
          <w:t>&lt;*&gt;</w:t>
        </w:r>
      </w:hyperlink>
      <w:r>
        <w:t xml:space="preserve">  │                   │</w:t>
      </w:r>
    </w:p>
    <w:p w:rsidR="00203A0F" w:rsidRDefault="00203A0F">
      <w:pPr>
        <w:pStyle w:val="ConsPlusCell"/>
        <w:jc w:val="both"/>
      </w:pPr>
      <w:r>
        <w:t xml:space="preserve">│(в   ред.   Решений  Комиссии  Таможенного  союза  от  09.12.2011  </w:t>
      </w:r>
      <w:hyperlink r:id="rId97" w:history="1">
        <w:r>
          <w:rPr>
            <w:color w:val="0000FF"/>
          </w:rPr>
          <w:t>N 859</w:t>
        </w:r>
      </w:hyperlink>
      <w:r>
        <w:t>,│</w:t>
      </w:r>
    </w:p>
    <w:p w:rsidR="00203A0F" w:rsidRDefault="00203A0F">
      <w:pPr>
        <w:pStyle w:val="ConsPlusCell"/>
        <w:jc w:val="both"/>
      </w:pPr>
      <w:r>
        <w:t xml:space="preserve">│Совета ЕЭК от 12.11.2014 </w:t>
      </w:r>
      <w:hyperlink r:id="rId98"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99" w:history="1">
        <w:r>
          <w:rPr>
            <w:color w:val="0000FF"/>
          </w:rPr>
          <w:t>0408</w:t>
        </w:r>
      </w:hyperlink>
      <w:r>
        <w:t xml:space="preserve">          │Яйца птиц без скорлупы и яичные       │                   │</w:t>
      </w:r>
    </w:p>
    <w:p w:rsidR="00203A0F" w:rsidRDefault="00203A0F">
      <w:pPr>
        <w:pStyle w:val="ConsPlusCell"/>
        <w:jc w:val="both"/>
      </w:pPr>
      <w:r>
        <w:t>│              │желтки, свежие, сушеные, сваренные на │                   │</w:t>
      </w:r>
    </w:p>
    <w:p w:rsidR="00203A0F" w:rsidRDefault="00203A0F">
      <w:pPr>
        <w:pStyle w:val="ConsPlusCell"/>
        <w:jc w:val="both"/>
      </w:pPr>
      <w:r>
        <w:t xml:space="preserve">│              │пару </w:t>
      </w:r>
      <w:hyperlink w:anchor="P783" w:history="1">
        <w:r>
          <w:rPr>
            <w:color w:val="0000FF"/>
          </w:rPr>
          <w:t>&lt;*&gt;</w:t>
        </w:r>
      </w:hyperlink>
      <w:r>
        <w:t xml:space="preserve"> или в кипящей воде </w:t>
      </w:r>
      <w:hyperlink w:anchor="P783" w:history="1">
        <w:r>
          <w:rPr>
            <w:color w:val="0000FF"/>
          </w:rPr>
          <w:t>&lt;*&gt;</w:t>
        </w:r>
      </w:hyperlink>
      <w:r>
        <w:t>,      │                   │</w:t>
      </w:r>
    </w:p>
    <w:p w:rsidR="00203A0F" w:rsidRDefault="00203A0F">
      <w:pPr>
        <w:pStyle w:val="ConsPlusCell"/>
        <w:jc w:val="both"/>
      </w:pPr>
      <w:r>
        <w:t xml:space="preserve">│              │формованные </w:t>
      </w:r>
      <w:hyperlink w:anchor="P783" w:history="1">
        <w:r>
          <w:rPr>
            <w:color w:val="0000FF"/>
          </w:rPr>
          <w:t>&lt;*&gt;</w:t>
        </w:r>
      </w:hyperlink>
      <w:r>
        <w:t>, замороженные или     │                   │</w:t>
      </w:r>
    </w:p>
    <w:p w:rsidR="00203A0F" w:rsidRDefault="00203A0F">
      <w:pPr>
        <w:pStyle w:val="ConsPlusCell"/>
        <w:jc w:val="both"/>
      </w:pPr>
      <w:r>
        <w:t xml:space="preserve">│              │консервированные другим способом </w:t>
      </w:r>
      <w:hyperlink w:anchor="P783" w:history="1">
        <w:r>
          <w:rPr>
            <w:color w:val="0000FF"/>
          </w:rPr>
          <w:t>&lt;*&gt;</w:t>
        </w:r>
      </w:hyperlink>
      <w:r>
        <w:t>, │                   │</w:t>
      </w:r>
    </w:p>
    <w:p w:rsidR="00203A0F" w:rsidRDefault="00203A0F">
      <w:pPr>
        <w:pStyle w:val="ConsPlusCell"/>
        <w:jc w:val="both"/>
      </w:pPr>
      <w:r>
        <w:t>│              │с добавлением или без добавления      │                   │</w:t>
      </w:r>
    </w:p>
    <w:p w:rsidR="00203A0F" w:rsidRDefault="00203A0F">
      <w:pPr>
        <w:pStyle w:val="ConsPlusCell"/>
        <w:jc w:val="both"/>
      </w:pPr>
      <w:r>
        <w:t>│              │сахара или других подслащивающих      │                   │</w:t>
      </w:r>
    </w:p>
    <w:p w:rsidR="00203A0F" w:rsidRDefault="00203A0F">
      <w:pPr>
        <w:pStyle w:val="ConsPlusCell"/>
        <w:jc w:val="both"/>
      </w:pPr>
      <w:r>
        <w:t>│              │веществ                               │                   │</w:t>
      </w:r>
    </w:p>
    <w:p w:rsidR="00203A0F" w:rsidRDefault="00203A0F">
      <w:pPr>
        <w:pStyle w:val="ConsPlusCell"/>
        <w:jc w:val="both"/>
      </w:pPr>
      <w:r>
        <w:t xml:space="preserve">│(в ред. </w:t>
      </w:r>
      <w:hyperlink r:id="rId100"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01" w:history="1">
        <w:r>
          <w:rPr>
            <w:color w:val="0000FF"/>
          </w:rPr>
          <w:t>0409 00 000 0</w:t>
        </w:r>
      </w:hyperlink>
      <w:r>
        <w:t xml:space="preserve"> │Мед натуральный                       │                   │</w:t>
      </w:r>
    </w:p>
    <w:p w:rsidR="00203A0F" w:rsidRDefault="00203A0F">
      <w:pPr>
        <w:pStyle w:val="ConsPlusCell"/>
        <w:jc w:val="both"/>
      </w:pPr>
      <w:r>
        <w:t>├──────────────┼──────────────────────────────────────┼───────────────────┤</w:t>
      </w:r>
    </w:p>
    <w:p w:rsidR="00203A0F" w:rsidRDefault="00203A0F">
      <w:pPr>
        <w:pStyle w:val="ConsPlusCell"/>
        <w:jc w:val="both"/>
      </w:pPr>
      <w:r>
        <w:t>│</w:t>
      </w:r>
      <w:hyperlink r:id="rId102" w:history="1">
        <w:r>
          <w:rPr>
            <w:color w:val="0000FF"/>
          </w:rPr>
          <w:t>0410 00 000 0</w:t>
        </w:r>
      </w:hyperlink>
      <w:r>
        <w:t xml:space="preserve"> │Пищевые продукты животного            │                   │</w:t>
      </w:r>
    </w:p>
    <w:p w:rsidR="00203A0F" w:rsidRDefault="00203A0F">
      <w:pPr>
        <w:pStyle w:val="ConsPlusCell"/>
        <w:jc w:val="both"/>
      </w:pPr>
      <w:r>
        <w:t>│              │происхождения, в другом месте не      │                   │</w:t>
      </w:r>
    </w:p>
    <w:p w:rsidR="00203A0F" w:rsidRDefault="00203A0F">
      <w:pPr>
        <w:pStyle w:val="ConsPlusCell"/>
        <w:jc w:val="both"/>
      </w:pPr>
      <w:r>
        <w:t>│              │поименованные или не включенные       │                   │</w:t>
      </w:r>
    </w:p>
    <w:p w:rsidR="00203A0F" w:rsidRDefault="00203A0F">
      <w:pPr>
        <w:pStyle w:val="ConsPlusCell"/>
        <w:jc w:val="both"/>
      </w:pPr>
      <w:r>
        <w:t>├──────────────┼──────────────────────────────────────┼───────────────────┤</w:t>
      </w:r>
    </w:p>
    <w:p w:rsidR="00203A0F" w:rsidRDefault="00203A0F">
      <w:pPr>
        <w:pStyle w:val="ConsPlusCell"/>
        <w:jc w:val="both"/>
      </w:pPr>
      <w:r>
        <w:t>│</w:t>
      </w:r>
      <w:hyperlink r:id="rId103" w:history="1">
        <w:r>
          <w:rPr>
            <w:color w:val="0000FF"/>
          </w:rPr>
          <w:t>0502</w:t>
        </w:r>
      </w:hyperlink>
      <w:r>
        <w:t xml:space="preserve">          │Щетина свиная или кабанья; барсучий   │                   │</w:t>
      </w:r>
    </w:p>
    <w:p w:rsidR="00203A0F" w:rsidRDefault="00203A0F">
      <w:pPr>
        <w:pStyle w:val="ConsPlusCell"/>
        <w:jc w:val="both"/>
      </w:pPr>
      <w:r>
        <w:t>│              │или прочий волос, используемый для    │                   │</w:t>
      </w:r>
    </w:p>
    <w:p w:rsidR="00203A0F" w:rsidRDefault="00203A0F">
      <w:pPr>
        <w:pStyle w:val="ConsPlusCell"/>
        <w:jc w:val="both"/>
      </w:pPr>
      <w:r>
        <w:t>│              │производства щеточных изделий; их     │                   │</w:t>
      </w:r>
    </w:p>
    <w:p w:rsidR="00203A0F" w:rsidRDefault="00203A0F">
      <w:pPr>
        <w:pStyle w:val="ConsPlusCell"/>
        <w:jc w:val="both"/>
      </w:pPr>
      <w:r>
        <w:t>│              │отходы                                │                   │</w:t>
      </w:r>
    </w:p>
    <w:p w:rsidR="00203A0F" w:rsidRDefault="00203A0F">
      <w:pPr>
        <w:pStyle w:val="ConsPlusCell"/>
        <w:jc w:val="both"/>
      </w:pPr>
      <w:r>
        <w:t>├──────────────┼──────────────────────────────────────┼───────────────────┤</w:t>
      </w:r>
    </w:p>
    <w:p w:rsidR="00203A0F" w:rsidRDefault="00203A0F">
      <w:pPr>
        <w:pStyle w:val="ConsPlusCell"/>
        <w:jc w:val="both"/>
      </w:pPr>
      <w:r>
        <w:t>│</w:t>
      </w:r>
      <w:hyperlink r:id="rId104" w:history="1">
        <w:r>
          <w:rPr>
            <w:color w:val="0000FF"/>
          </w:rPr>
          <w:t>0504 00 000 0</w:t>
        </w:r>
      </w:hyperlink>
      <w:r>
        <w:t xml:space="preserve"> │Кишки, пузыри и желудки животных      │                   │</w:t>
      </w:r>
    </w:p>
    <w:p w:rsidR="00203A0F" w:rsidRDefault="00203A0F">
      <w:pPr>
        <w:pStyle w:val="ConsPlusCell"/>
        <w:jc w:val="both"/>
      </w:pPr>
      <w:r>
        <w:t>│              │(кроме рыбьих), целые и в кусках,     │                   │</w:t>
      </w:r>
    </w:p>
    <w:p w:rsidR="00203A0F" w:rsidRDefault="00203A0F">
      <w:pPr>
        <w:pStyle w:val="ConsPlusCell"/>
        <w:jc w:val="both"/>
      </w:pPr>
      <w:r>
        <w:t>│              │свежие, охлажденные, замороженные,    │                   │</w:t>
      </w:r>
    </w:p>
    <w:p w:rsidR="00203A0F" w:rsidRDefault="00203A0F">
      <w:pPr>
        <w:pStyle w:val="ConsPlusCell"/>
        <w:jc w:val="both"/>
      </w:pPr>
      <w:r>
        <w:t>│              │соленые, в рассоле, сушеные или       │                   │</w:t>
      </w:r>
    </w:p>
    <w:p w:rsidR="00203A0F" w:rsidRDefault="00203A0F">
      <w:pPr>
        <w:pStyle w:val="ConsPlusCell"/>
        <w:jc w:val="both"/>
      </w:pPr>
      <w:r>
        <w:t>│              │копченые                              │                   │</w:t>
      </w:r>
    </w:p>
    <w:p w:rsidR="00203A0F" w:rsidRDefault="00203A0F">
      <w:pPr>
        <w:pStyle w:val="ConsPlusCell"/>
        <w:jc w:val="both"/>
      </w:pPr>
      <w:r>
        <w:t xml:space="preserve">│(в ред. </w:t>
      </w:r>
      <w:hyperlink r:id="rId105"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06" w:history="1">
        <w:r>
          <w:rPr>
            <w:color w:val="0000FF"/>
          </w:rPr>
          <w:t>0505</w:t>
        </w:r>
      </w:hyperlink>
      <w:r>
        <w:t xml:space="preserve">          │Шкурки и прочие части птиц с перьями  │                   │</w:t>
      </w:r>
    </w:p>
    <w:p w:rsidR="00203A0F" w:rsidRDefault="00203A0F">
      <w:pPr>
        <w:pStyle w:val="ConsPlusCell"/>
        <w:jc w:val="both"/>
      </w:pPr>
      <w:r>
        <w:t>│              │или пухом, перья и части перьев       │                   │</w:t>
      </w:r>
    </w:p>
    <w:p w:rsidR="00203A0F" w:rsidRDefault="00203A0F">
      <w:pPr>
        <w:pStyle w:val="ConsPlusCell"/>
        <w:jc w:val="both"/>
      </w:pPr>
      <w:r>
        <w:t>│              │(с подрезанными или неподрезанными    │                   │</w:t>
      </w:r>
    </w:p>
    <w:p w:rsidR="00203A0F" w:rsidRDefault="00203A0F">
      <w:pPr>
        <w:pStyle w:val="ConsPlusCell"/>
        <w:jc w:val="both"/>
      </w:pPr>
      <w:r>
        <w:t>│              │краями) и пух, очищенные,             │                   │</w:t>
      </w:r>
    </w:p>
    <w:p w:rsidR="00203A0F" w:rsidRDefault="00203A0F">
      <w:pPr>
        <w:pStyle w:val="ConsPlusCell"/>
        <w:jc w:val="both"/>
      </w:pPr>
      <w:r>
        <w:t>│              │дезинфицированные или обработанные для│                   │</w:t>
      </w:r>
    </w:p>
    <w:p w:rsidR="00203A0F" w:rsidRDefault="00203A0F">
      <w:pPr>
        <w:pStyle w:val="ConsPlusCell"/>
        <w:jc w:val="both"/>
      </w:pPr>
      <w:r>
        <w:t>│              │хранения, но не подвергнутые          │                   │</w:t>
      </w:r>
    </w:p>
    <w:p w:rsidR="00203A0F" w:rsidRDefault="00203A0F">
      <w:pPr>
        <w:pStyle w:val="ConsPlusCell"/>
        <w:jc w:val="both"/>
      </w:pPr>
      <w:r>
        <w:t>│              │дальнейшей обработке; порошок и отходы│                   │</w:t>
      </w:r>
    </w:p>
    <w:p w:rsidR="00203A0F" w:rsidRDefault="00203A0F">
      <w:pPr>
        <w:pStyle w:val="ConsPlusCell"/>
        <w:jc w:val="both"/>
      </w:pPr>
      <w:r>
        <w:t>│              │перьев и их частей                    │                   │</w:t>
      </w:r>
    </w:p>
    <w:p w:rsidR="00203A0F" w:rsidRDefault="00203A0F">
      <w:pPr>
        <w:pStyle w:val="ConsPlusCell"/>
        <w:jc w:val="both"/>
      </w:pPr>
      <w:r>
        <w:t>├──────────────┼──────────────────────────────────────┼───────────────────┤</w:t>
      </w:r>
    </w:p>
    <w:p w:rsidR="00203A0F" w:rsidRDefault="00203A0F">
      <w:pPr>
        <w:pStyle w:val="ConsPlusCell"/>
        <w:jc w:val="both"/>
      </w:pPr>
      <w:r>
        <w:t>│</w:t>
      </w:r>
      <w:hyperlink r:id="rId107" w:history="1">
        <w:r>
          <w:rPr>
            <w:color w:val="0000FF"/>
          </w:rPr>
          <w:t>0506</w:t>
        </w:r>
      </w:hyperlink>
      <w:r>
        <w:t xml:space="preserve">          │Кости и роговой стержень,             │                   │</w:t>
      </w:r>
    </w:p>
    <w:p w:rsidR="00203A0F" w:rsidRDefault="00203A0F">
      <w:pPr>
        <w:pStyle w:val="ConsPlusCell"/>
        <w:jc w:val="both"/>
      </w:pPr>
      <w:r>
        <w:t>│              │необработанные, обезжиренные,         │                   │</w:t>
      </w:r>
    </w:p>
    <w:p w:rsidR="00203A0F" w:rsidRDefault="00203A0F">
      <w:pPr>
        <w:pStyle w:val="ConsPlusCell"/>
        <w:jc w:val="both"/>
      </w:pPr>
      <w:r>
        <w:t>│              │подвергнутые первичной обработке (без │                   │</w:t>
      </w:r>
    </w:p>
    <w:p w:rsidR="00203A0F" w:rsidRDefault="00203A0F">
      <w:pPr>
        <w:pStyle w:val="ConsPlusCell"/>
        <w:jc w:val="both"/>
      </w:pPr>
      <w:r>
        <w:t>│              │придания формы), обработанные кислотой│                   │</w:t>
      </w:r>
    </w:p>
    <w:p w:rsidR="00203A0F" w:rsidRDefault="00203A0F">
      <w:pPr>
        <w:pStyle w:val="ConsPlusCell"/>
        <w:jc w:val="both"/>
      </w:pPr>
      <w:r>
        <w:t>│              │или дежелатинизированные; порошок и   │                   │</w:t>
      </w:r>
    </w:p>
    <w:p w:rsidR="00203A0F" w:rsidRDefault="00203A0F">
      <w:pPr>
        <w:pStyle w:val="ConsPlusCell"/>
        <w:jc w:val="both"/>
      </w:pPr>
      <w:r>
        <w:t>│              │отходы этих продуктов                 │                   │</w:t>
      </w:r>
    </w:p>
    <w:p w:rsidR="00203A0F" w:rsidRDefault="00203A0F">
      <w:pPr>
        <w:pStyle w:val="ConsPlusCell"/>
        <w:jc w:val="both"/>
      </w:pPr>
      <w:r>
        <w:t>├──────────────┼──────────────────────────────────────┼───────────────────┤</w:t>
      </w:r>
    </w:p>
    <w:p w:rsidR="00203A0F" w:rsidRDefault="00203A0F">
      <w:pPr>
        <w:pStyle w:val="ConsPlusCell"/>
        <w:jc w:val="both"/>
      </w:pPr>
      <w:r>
        <w:t>│</w:t>
      </w:r>
      <w:hyperlink r:id="rId108" w:history="1">
        <w:r>
          <w:rPr>
            <w:color w:val="0000FF"/>
          </w:rPr>
          <w:t>0507</w:t>
        </w:r>
      </w:hyperlink>
      <w:r>
        <w:t xml:space="preserve">          │Слоновая кость, панцири черепах, ус   │                   │</w:t>
      </w:r>
    </w:p>
    <w:p w:rsidR="00203A0F" w:rsidRDefault="00203A0F">
      <w:pPr>
        <w:pStyle w:val="ConsPlusCell"/>
        <w:jc w:val="both"/>
      </w:pPr>
      <w:r>
        <w:t>│              │китовый и щетина из китового уса,     │                   │</w:t>
      </w:r>
    </w:p>
    <w:p w:rsidR="00203A0F" w:rsidRDefault="00203A0F">
      <w:pPr>
        <w:pStyle w:val="ConsPlusCell"/>
        <w:jc w:val="both"/>
      </w:pPr>
      <w:r>
        <w:t>│              │рога, оленьи рога, копыта, ногти,     │                   │</w:t>
      </w:r>
    </w:p>
    <w:p w:rsidR="00203A0F" w:rsidRDefault="00203A0F">
      <w:pPr>
        <w:pStyle w:val="ConsPlusCell"/>
        <w:jc w:val="both"/>
      </w:pPr>
      <w:r>
        <w:t>│              │когти и клювы, необработанные или     │                   │</w:t>
      </w:r>
    </w:p>
    <w:p w:rsidR="00203A0F" w:rsidRDefault="00203A0F">
      <w:pPr>
        <w:pStyle w:val="ConsPlusCell"/>
        <w:jc w:val="both"/>
      </w:pPr>
      <w:r>
        <w:t>│              │подвергнутые первичной обработке, но  │                   │</w:t>
      </w:r>
    </w:p>
    <w:p w:rsidR="00203A0F" w:rsidRDefault="00203A0F">
      <w:pPr>
        <w:pStyle w:val="ConsPlusCell"/>
        <w:jc w:val="both"/>
      </w:pPr>
      <w:r>
        <w:t>│              │без придания формы; порошок и отходы  │                   │</w:t>
      </w:r>
    </w:p>
    <w:p w:rsidR="00203A0F" w:rsidRDefault="00203A0F">
      <w:pPr>
        <w:pStyle w:val="ConsPlusCell"/>
        <w:jc w:val="both"/>
      </w:pPr>
      <w:r>
        <w:t>│              │этих продуктов                        │                   │</w:t>
      </w:r>
    </w:p>
    <w:p w:rsidR="00203A0F" w:rsidRDefault="00203A0F">
      <w:pPr>
        <w:pStyle w:val="ConsPlusCell"/>
        <w:jc w:val="both"/>
      </w:pPr>
      <w:r>
        <w:t xml:space="preserve">│(в ред. </w:t>
      </w:r>
      <w:hyperlink r:id="rId109" w:history="1">
        <w:r>
          <w:rPr>
            <w:color w:val="0000FF"/>
          </w:rPr>
          <w:t>Решения</w:t>
        </w:r>
      </w:hyperlink>
      <w:r>
        <w:t xml:space="preserve"> Совета ЕЭК от 12.11.2014 N 102)      │                   │</w:t>
      </w:r>
    </w:p>
    <w:p w:rsidR="00203A0F" w:rsidRDefault="00203A0F">
      <w:pPr>
        <w:pStyle w:val="ConsPlusCell"/>
        <w:jc w:val="both"/>
      </w:pPr>
      <w:r>
        <w:lastRenderedPageBreak/>
        <w:t>├──────────────┼──────────────────────────────────────┼───────────────────┤</w:t>
      </w:r>
    </w:p>
    <w:p w:rsidR="00203A0F" w:rsidRDefault="00203A0F">
      <w:pPr>
        <w:pStyle w:val="ConsPlusCell"/>
        <w:jc w:val="both"/>
      </w:pPr>
      <w:r>
        <w:t xml:space="preserve">│Позиция исключена. - </w:t>
      </w:r>
      <w:hyperlink r:id="rId110" w:history="1">
        <w:r>
          <w:rPr>
            <w:color w:val="0000FF"/>
          </w:rPr>
          <w:t>Решение</w:t>
        </w:r>
      </w:hyperlink>
      <w:r>
        <w:t xml:space="preserve"> Комиссии  Таможенного  союза  от  18.10.2011│</w:t>
      </w:r>
    </w:p>
    <w:p w:rsidR="00203A0F" w:rsidRDefault="00203A0F">
      <w:pPr>
        <w:pStyle w:val="ConsPlusCell"/>
        <w:jc w:val="both"/>
      </w:pPr>
      <w:r>
        <w:t>│N 831         │                                      │                   │</w:t>
      </w:r>
    </w:p>
    <w:p w:rsidR="00203A0F" w:rsidRDefault="00203A0F">
      <w:pPr>
        <w:pStyle w:val="ConsPlusCell"/>
        <w:jc w:val="both"/>
      </w:pPr>
      <w:r>
        <w:t>├──────────────┼──────────────────────────────────────┼───────────────────┤</w:t>
      </w:r>
    </w:p>
    <w:p w:rsidR="00203A0F" w:rsidRDefault="00203A0F">
      <w:pPr>
        <w:pStyle w:val="ConsPlusCell"/>
        <w:jc w:val="both"/>
      </w:pPr>
      <w:r>
        <w:t>│</w:t>
      </w:r>
      <w:hyperlink r:id="rId111" w:history="1">
        <w:r>
          <w:rPr>
            <w:color w:val="0000FF"/>
          </w:rPr>
          <w:t>0510 00 000 0</w:t>
        </w:r>
      </w:hyperlink>
      <w:r>
        <w:t xml:space="preserve"> │Амбра серая, струя бобровая, циветта и│                   │</w:t>
      </w:r>
    </w:p>
    <w:p w:rsidR="00203A0F" w:rsidRDefault="00203A0F">
      <w:pPr>
        <w:pStyle w:val="ConsPlusCell"/>
        <w:jc w:val="both"/>
      </w:pPr>
      <w:r>
        <w:t>│              │мускус; шпанки; желчь, в том числе    │                   │</w:t>
      </w:r>
    </w:p>
    <w:p w:rsidR="00203A0F" w:rsidRDefault="00203A0F">
      <w:pPr>
        <w:pStyle w:val="ConsPlusCell"/>
        <w:jc w:val="both"/>
      </w:pPr>
      <w:r>
        <w:t>│              │сухая; железы и прочие продукты       │                   │</w:t>
      </w:r>
    </w:p>
    <w:p w:rsidR="00203A0F" w:rsidRDefault="00203A0F">
      <w:pPr>
        <w:pStyle w:val="ConsPlusCell"/>
        <w:jc w:val="both"/>
      </w:pPr>
      <w:r>
        <w:t>│              │животного происхождения, используемые │                   │</w:t>
      </w:r>
    </w:p>
    <w:p w:rsidR="00203A0F" w:rsidRDefault="00203A0F">
      <w:pPr>
        <w:pStyle w:val="ConsPlusCell"/>
        <w:jc w:val="both"/>
      </w:pPr>
      <w:r>
        <w:t>│              │в производстве фармацевтических       │                   │</w:t>
      </w:r>
    </w:p>
    <w:p w:rsidR="00203A0F" w:rsidRDefault="00203A0F">
      <w:pPr>
        <w:pStyle w:val="ConsPlusCell"/>
        <w:jc w:val="both"/>
      </w:pPr>
      <w:r>
        <w:t>│              │продуктов, свежие, охлажденные        │                   │</w:t>
      </w:r>
    </w:p>
    <w:p w:rsidR="00203A0F" w:rsidRDefault="00203A0F">
      <w:pPr>
        <w:pStyle w:val="ConsPlusCell"/>
        <w:jc w:val="both"/>
      </w:pPr>
      <w:r>
        <w:t>│              │мороженые или обработанные иным       │                   │</w:t>
      </w:r>
    </w:p>
    <w:p w:rsidR="00203A0F" w:rsidRDefault="00203A0F">
      <w:pPr>
        <w:pStyle w:val="ConsPlusCell"/>
        <w:jc w:val="both"/>
      </w:pPr>
      <w:r>
        <w:t>│              │способом для кратковременного хранения│                   │</w:t>
      </w:r>
    </w:p>
    <w:p w:rsidR="00203A0F" w:rsidRDefault="00203A0F">
      <w:pPr>
        <w:pStyle w:val="ConsPlusCell"/>
        <w:jc w:val="both"/>
      </w:pPr>
      <w:r>
        <w:t>├──────────────┼──────────────────────────────────────┼───────────────────┤</w:t>
      </w:r>
    </w:p>
    <w:p w:rsidR="00203A0F" w:rsidRDefault="00203A0F">
      <w:pPr>
        <w:pStyle w:val="ConsPlusCell"/>
        <w:jc w:val="both"/>
      </w:pPr>
      <w:r>
        <w:t>│</w:t>
      </w:r>
      <w:hyperlink r:id="rId112" w:history="1">
        <w:r>
          <w:rPr>
            <w:color w:val="0000FF"/>
          </w:rPr>
          <w:t>0511</w:t>
        </w:r>
      </w:hyperlink>
      <w:r>
        <w:t xml:space="preserve">          │Продукты животного происхождения, в   │                   │</w:t>
      </w:r>
    </w:p>
    <w:p w:rsidR="00203A0F" w:rsidRDefault="00203A0F">
      <w:pPr>
        <w:pStyle w:val="ConsPlusCell"/>
        <w:jc w:val="both"/>
      </w:pPr>
      <w:r>
        <w:t>│              │другом месте не поименованные или не  │                   │</w:t>
      </w:r>
    </w:p>
    <w:p w:rsidR="00203A0F" w:rsidRDefault="00203A0F">
      <w:pPr>
        <w:pStyle w:val="ConsPlusCell"/>
        <w:jc w:val="both"/>
      </w:pPr>
      <w:r>
        <w:t xml:space="preserve">│              │включенные; павшие животные </w:t>
      </w:r>
      <w:hyperlink r:id="rId113" w:history="1">
        <w:r>
          <w:rPr>
            <w:color w:val="0000FF"/>
          </w:rPr>
          <w:t>группы 01</w:t>
        </w:r>
      </w:hyperlink>
      <w:r>
        <w:t xml:space="preserve"> │                   │</w:t>
      </w:r>
    </w:p>
    <w:p w:rsidR="00203A0F" w:rsidRDefault="00203A0F">
      <w:pPr>
        <w:pStyle w:val="ConsPlusCell"/>
        <w:jc w:val="both"/>
      </w:pPr>
      <w:r>
        <w:t xml:space="preserve">│              │ТН ВЭД ТС или </w:t>
      </w:r>
      <w:hyperlink r:id="rId114" w:history="1">
        <w:r>
          <w:rPr>
            <w:color w:val="0000FF"/>
          </w:rPr>
          <w:t>03</w:t>
        </w:r>
      </w:hyperlink>
      <w:r>
        <w:t xml:space="preserve"> ТН ВЭД ТС, не        │                   │</w:t>
      </w:r>
    </w:p>
    <w:p w:rsidR="00203A0F" w:rsidRDefault="00203A0F">
      <w:pPr>
        <w:pStyle w:val="ConsPlusCell"/>
        <w:jc w:val="both"/>
      </w:pPr>
      <w:r>
        <w:t>│              │пригодные для употребления в пищу     │                   │</w:t>
      </w:r>
    </w:p>
    <w:p w:rsidR="00203A0F" w:rsidRDefault="00203A0F">
      <w:pPr>
        <w:pStyle w:val="ConsPlusCell"/>
        <w:jc w:val="both"/>
      </w:pPr>
      <w:r>
        <w:t xml:space="preserve">│(в ред. </w:t>
      </w:r>
      <w:hyperlink r:id="rId115"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│Позиция исключена. - </w:t>
      </w:r>
      <w:hyperlink r:id="rId116" w:history="1">
        <w:r>
          <w:rPr>
            <w:color w:val="0000FF"/>
          </w:rPr>
          <w:t>Решение</w:t>
        </w:r>
      </w:hyperlink>
      <w:r>
        <w:t xml:space="preserve"> Комиссии  Таможенного  союза  от  18.10.2011│</w:t>
      </w:r>
    </w:p>
    <w:p w:rsidR="00203A0F" w:rsidRDefault="00203A0F">
      <w:pPr>
        <w:pStyle w:val="ConsPlusCell"/>
        <w:jc w:val="both"/>
      </w:pPr>
      <w:r>
        <w:t>│N 831         │                                      │                   │</w:t>
      </w:r>
    </w:p>
    <w:p w:rsidR="00203A0F" w:rsidRDefault="00203A0F">
      <w:pPr>
        <w:pStyle w:val="ConsPlusCell"/>
        <w:jc w:val="both"/>
      </w:pPr>
      <w:r>
        <w:t>├──────────────┼──────────────────────────────────────┼───────────────────┤</w:t>
      </w:r>
    </w:p>
    <w:p w:rsidR="00203A0F" w:rsidRDefault="00203A0F">
      <w:pPr>
        <w:pStyle w:val="ConsPlusCell"/>
        <w:jc w:val="both"/>
      </w:pPr>
      <w:r>
        <w:t>│</w:t>
      </w:r>
      <w:hyperlink r:id="rId117" w:history="1">
        <w:r>
          <w:rPr>
            <w:color w:val="0000FF"/>
          </w:rPr>
          <w:t>0511 99 859 2</w:t>
        </w:r>
      </w:hyperlink>
      <w:r>
        <w:t xml:space="preserve"> │Конский волос и его отходы, в том     │                   │</w:t>
      </w:r>
    </w:p>
    <w:p w:rsidR="00203A0F" w:rsidRDefault="00203A0F">
      <w:pPr>
        <w:pStyle w:val="ConsPlusCell"/>
        <w:jc w:val="both"/>
      </w:pPr>
      <w:r>
        <w:t>│              │числе в виде полотна на подложке или  │                   │</w:t>
      </w:r>
    </w:p>
    <w:p w:rsidR="00203A0F" w:rsidRDefault="00203A0F">
      <w:pPr>
        <w:pStyle w:val="ConsPlusCell"/>
        <w:jc w:val="both"/>
      </w:pPr>
      <w:r>
        <w:t>│              │без нее                               │                   │</w:t>
      </w:r>
    </w:p>
    <w:p w:rsidR="00203A0F" w:rsidRDefault="00203A0F">
      <w:pPr>
        <w:pStyle w:val="ConsPlusCell"/>
        <w:jc w:val="both"/>
      </w:pPr>
      <w:r>
        <w:t xml:space="preserve">│(в ред. </w:t>
      </w:r>
      <w:hyperlink r:id="rId118" w:history="1">
        <w:r>
          <w:rPr>
            <w:color w:val="0000FF"/>
          </w:rPr>
          <w:t>Решения</w:t>
        </w:r>
      </w:hyperlink>
      <w:r>
        <w:t xml:space="preserve"> Комиссии Таможенного союза от 09.12.2011 N 859)          │</w:t>
      </w:r>
    </w:p>
    <w:p w:rsidR="00203A0F" w:rsidRDefault="00203A0F">
      <w:pPr>
        <w:pStyle w:val="ConsPlusCell"/>
        <w:jc w:val="both"/>
      </w:pPr>
      <w:r>
        <w:t>├──────────────┼──────────────────────────────────────┼───────────────────┤</w:t>
      </w:r>
    </w:p>
    <w:p w:rsidR="00203A0F" w:rsidRDefault="00203A0F">
      <w:pPr>
        <w:pStyle w:val="ConsPlusCell"/>
        <w:jc w:val="both"/>
      </w:pPr>
      <w:r>
        <w:t xml:space="preserve">│из </w:t>
      </w:r>
      <w:hyperlink r:id="rId119" w:history="1">
        <w:r>
          <w:rPr>
            <w:color w:val="0000FF"/>
          </w:rPr>
          <w:t>0511</w:t>
        </w:r>
      </w:hyperlink>
      <w:r>
        <w:t>, из   │Охотничьи трофеи, чучела, в том числе │                   │</w:t>
      </w:r>
    </w:p>
    <w:p w:rsidR="00203A0F" w:rsidRDefault="00203A0F">
      <w:pPr>
        <w:pStyle w:val="ConsPlusCell"/>
        <w:jc w:val="both"/>
      </w:pPr>
      <w:r>
        <w:t>│</w:t>
      </w:r>
      <w:hyperlink r:id="rId120" w:history="1">
        <w:r>
          <w:rPr>
            <w:color w:val="0000FF"/>
          </w:rPr>
          <w:t>9601</w:t>
        </w:r>
      </w:hyperlink>
      <w:r>
        <w:t>, из      │прошедшие таксидермическую обработку  │                   │</w:t>
      </w:r>
    </w:p>
    <w:p w:rsidR="00203A0F" w:rsidRDefault="00203A0F">
      <w:pPr>
        <w:pStyle w:val="ConsPlusCell"/>
        <w:jc w:val="both"/>
      </w:pPr>
      <w:r>
        <w:t>│</w:t>
      </w:r>
      <w:hyperlink r:id="rId121" w:history="1">
        <w:r>
          <w:rPr>
            <w:color w:val="0000FF"/>
          </w:rPr>
          <w:t>9705 00 000 0</w:t>
        </w:r>
      </w:hyperlink>
      <w:r>
        <w:t xml:space="preserve"> │или законсервированные                │                   │</w:t>
      </w:r>
    </w:p>
    <w:p w:rsidR="00203A0F" w:rsidRDefault="00203A0F">
      <w:pPr>
        <w:pStyle w:val="ConsPlusCell"/>
        <w:jc w:val="both"/>
      </w:pPr>
      <w:r>
        <w:t>├──────────────┼──────────────────────────────────────┼───────────────────┤</w:t>
      </w:r>
    </w:p>
    <w:p w:rsidR="00203A0F" w:rsidRDefault="00203A0F">
      <w:pPr>
        <w:pStyle w:val="ConsPlusCell"/>
        <w:jc w:val="both"/>
      </w:pPr>
      <w:r>
        <w:t>│из            │Пшеница твердая (только фуражное      │                   │</w:t>
      </w:r>
    </w:p>
    <w:p w:rsidR="00203A0F" w:rsidRDefault="00203A0F">
      <w:pPr>
        <w:pStyle w:val="ConsPlusCell"/>
        <w:jc w:val="both"/>
      </w:pPr>
      <w:r>
        <w:t>│</w:t>
      </w:r>
      <w:hyperlink r:id="rId122" w:history="1">
        <w:r>
          <w:rPr>
            <w:color w:val="0000FF"/>
          </w:rPr>
          <w:t>1001 19 000 0</w:t>
        </w:r>
      </w:hyperlink>
      <w:r>
        <w:t xml:space="preserve"> │зерно)                                │                   │</w:t>
      </w:r>
    </w:p>
    <w:p w:rsidR="00203A0F" w:rsidRDefault="00203A0F">
      <w:pPr>
        <w:pStyle w:val="ConsPlusCell"/>
        <w:jc w:val="both"/>
      </w:pPr>
      <w:r>
        <w:t xml:space="preserve">│(в   ред.   Решений  Комиссии  Таможенного  союза  от  09.12.2011  </w:t>
      </w:r>
      <w:hyperlink r:id="rId123" w:history="1">
        <w:r>
          <w:rPr>
            <w:color w:val="0000FF"/>
          </w:rPr>
          <w:t>N 859</w:t>
        </w:r>
      </w:hyperlink>
      <w:r>
        <w:t>,│</w:t>
      </w:r>
    </w:p>
    <w:p w:rsidR="00203A0F" w:rsidRDefault="00203A0F">
      <w:pPr>
        <w:pStyle w:val="ConsPlusCell"/>
        <w:jc w:val="both"/>
      </w:pPr>
      <w:r>
        <w:t xml:space="preserve">│Совета ЕЭК от 12.11.2014 </w:t>
      </w:r>
      <w:hyperlink r:id="rId124" w:history="1">
        <w:r>
          <w:rPr>
            <w:color w:val="0000FF"/>
          </w:rPr>
          <w:t>N 102</w:t>
        </w:r>
      </w:hyperlink>
      <w:r>
        <w:t>)                      │                   │</w:t>
      </w:r>
    </w:p>
    <w:p w:rsidR="00203A0F" w:rsidRDefault="00203A0F">
      <w:pPr>
        <w:pStyle w:val="ConsPlusCell"/>
        <w:jc w:val="both"/>
      </w:pPr>
      <w:r>
        <w:t>├──────────────┼──────────────────────────────────────┼───────────────────┤</w:t>
      </w:r>
    </w:p>
    <w:p w:rsidR="00203A0F" w:rsidRDefault="00203A0F">
      <w:pPr>
        <w:pStyle w:val="ConsPlusCell"/>
        <w:jc w:val="both"/>
      </w:pPr>
      <w:r>
        <w:t>│из            │Пшеница мягкая (только фуражное зерно)│                   │</w:t>
      </w:r>
    </w:p>
    <w:p w:rsidR="00203A0F" w:rsidRDefault="00203A0F">
      <w:pPr>
        <w:pStyle w:val="ConsPlusCell"/>
        <w:jc w:val="both"/>
      </w:pPr>
      <w:r>
        <w:t>│</w:t>
      </w:r>
      <w:hyperlink r:id="rId125" w:history="1">
        <w:r>
          <w:rPr>
            <w:color w:val="0000FF"/>
          </w:rPr>
          <w:t>1001 99 000 0</w:t>
        </w:r>
      </w:hyperlink>
      <w:r>
        <w:t xml:space="preserve"> │                                      │                   │</w:t>
      </w:r>
    </w:p>
    <w:p w:rsidR="00203A0F" w:rsidRDefault="00203A0F">
      <w:pPr>
        <w:pStyle w:val="ConsPlusCell"/>
        <w:jc w:val="both"/>
      </w:pPr>
      <w:r>
        <w:t xml:space="preserve">│(в   ред.   Решений  Комиссии  Таможенного  союза  от  09.12.2011  </w:t>
      </w:r>
      <w:hyperlink r:id="rId126" w:history="1">
        <w:r>
          <w:rPr>
            <w:color w:val="0000FF"/>
          </w:rPr>
          <w:t>N 859</w:t>
        </w:r>
      </w:hyperlink>
      <w:r>
        <w:t>,│</w:t>
      </w:r>
    </w:p>
    <w:p w:rsidR="00203A0F" w:rsidRDefault="00203A0F">
      <w:pPr>
        <w:pStyle w:val="ConsPlusCell"/>
        <w:jc w:val="both"/>
      </w:pPr>
      <w:r>
        <w:t xml:space="preserve">│Совета ЕЭК от 12.11.2014 </w:t>
      </w:r>
      <w:hyperlink r:id="rId127" w:history="1">
        <w:r>
          <w:rPr>
            <w:color w:val="0000FF"/>
          </w:rPr>
          <w:t>N 102</w:t>
        </w:r>
      </w:hyperlink>
      <w:r>
        <w:t>)                      │                   │</w:t>
      </w:r>
    </w:p>
    <w:p w:rsidR="00203A0F" w:rsidRDefault="00203A0F">
      <w:pPr>
        <w:pStyle w:val="ConsPlusCell"/>
        <w:jc w:val="both"/>
      </w:pPr>
      <w:r>
        <w:t>├──────────────┼──────────────────────────────────────┼───────────────────┤</w:t>
      </w:r>
    </w:p>
    <w:p w:rsidR="00203A0F" w:rsidRDefault="00203A0F">
      <w:pPr>
        <w:pStyle w:val="ConsPlusCell"/>
        <w:jc w:val="both"/>
      </w:pPr>
      <w:r>
        <w:t>│из            │Рожь (только фуражное зерно)          │                   │</w:t>
      </w:r>
    </w:p>
    <w:p w:rsidR="00203A0F" w:rsidRDefault="00203A0F">
      <w:pPr>
        <w:pStyle w:val="ConsPlusCell"/>
        <w:jc w:val="both"/>
      </w:pPr>
      <w:r>
        <w:t>│</w:t>
      </w:r>
      <w:hyperlink r:id="rId128" w:history="1">
        <w:r>
          <w:rPr>
            <w:color w:val="0000FF"/>
          </w:rPr>
          <w:t>1002 90 000 0</w:t>
        </w:r>
      </w:hyperlink>
      <w:r>
        <w:t xml:space="preserve"> │                                      │                   │</w:t>
      </w:r>
    </w:p>
    <w:p w:rsidR="00203A0F" w:rsidRDefault="00203A0F">
      <w:pPr>
        <w:pStyle w:val="ConsPlusCell"/>
        <w:jc w:val="both"/>
      </w:pPr>
      <w:r>
        <w:t xml:space="preserve">│(в   ред.   Решений  Комиссии  Таможенного  союза  от  09.12.2011  </w:t>
      </w:r>
      <w:hyperlink r:id="rId129" w:history="1">
        <w:r>
          <w:rPr>
            <w:color w:val="0000FF"/>
          </w:rPr>
          <w:t>N 859</w:t>
        </w:r>
      </w:hyperlink>
      <w:r>
        <w:t>,│</w:t>
      </w:r>
    </w:p>
    <w:p w:rsidR="00203A0F" w:rsidRDefault="00203A0F">
      <w:pPr>
        <w:pStyle w:val="ConsPlusCell"/>
        <w:jc w:val="both"/>
      </w:pPr>
      <w:r>
        <w:t xml:space="preserve">│Совета ЕЭК от 12.11.2014 </w:t>
      </w:r>
      <w:hyperlink r:id="rId130" w:history="1">
        <w:r>
          <w:rPr>
            <w:color w:val="0000FF"/>
          </w:rPr>
          <w:t>N 102</w:t>
        </w:r>
      </w:hyperlink>
      <w:r>
        <w:t>)                      │                   │</w:t>
      </w:r>
    </w:p>
    <w:p w:rsidR="00203A0F" w:rsidRDefault="00203A0F">
      <w:pPr>
        <w:pStyle w:val="ConsPlusCell"/>
        <w:jc w:val="both"/>
      </w:pPr>
      <w:r>
        <w:t>├──────────────┼──────────────────────────────────────┼───────────────────┤</w:t>
      </w:r>
    </w:p>
    <w:p w:rsidR="00203A0F" w:rsidRDefault="00203A0F">
      <w:pPr>
        <w:pStyle w:val="ConsPlusCell"/>
        <w:jc w:val="both"/>
      </w:pPr>
      <w:r>
        <w:t>│из            │Ячмень (только фуражное зерно)        │                   │</w:t>
      </w:r>
    </w:p>
    <w:p w:rsidR="00203A0F" w:rsidRDefault="00203A0F">
      <w:pPr>
        <w:pStyle w:val="ConsPlusCell"/>
        <w:jc w:val="both"/>
      </w:pPr>
      <w:r>
        <w:t>│</w:t>
      </w:r>
      <w:hyperlink r:id="rId131" w:history="1">
        <w:r>
          <w:rPr>
            <w:color w:val="0000FF"/>
          </w:rPr>
          <w:t>1003 90 000 0</w:t>
        </w:r>
      </w:hyperlink>
      <w:r>
        <w:t xml:space="preserve"> │                                      │                   │</w:t>
      </w:r>
    </w:p>
    <w:p w:rsidR="00203A0F" w:rsidRDefault="00203A0F">
      <w:pPr>
        <w:pStyle w:val="ConsPlusCell"/>
        <w:jc w:val="both"/>
      </w:pPr>
      <w:r>
        <w:t xml:space="preserve">│(в   ред.   Решений  Комиссии  Таможенного  союза  от  09.12.2011  </w:t>
      </w:r>
      <w:hyperlink r:id="rId132" w:history="1">
        <w:r>
          <w:rPr>
            <w:color w:val="0000FF"/>
          </w:rPr>
          <w:t>N 859</w:t>
        </w:r>
      </w:hyperlink>
      <w:r>
        <w:t>,│</w:t>
      </w:r>
    </w:p>
    <w:p w:rsidR="00203A0F" w:rsidRDefault="00203A0F">
      <w:pPr>
        <w:pStyle w:val="ConsPlusCell"/>
        <w:jc w:val="both"/>
      </w:pPr>
      <w:r>
        <w:t xml:space="preserve">│Совета ЕЭК от 12.11.2014 </w:t>
      </w:r>
      <w:hyperlink r:id="rId133" w:history="1">
        <w:r>
          <w:rPr>
            <w:color w:val="0000FF"/>
          </w:rPr>
          <w:t>N 102</w:t>
        </w:r>
      </w:hyperlink>
      <w:r>
        <w:t>)                      │                   │</w:t>
      </w:r>
    </w:p>
    <w:p w:rsidR="00203A0F" w:rsidRDefault="00203A0F">
      <w:pPr>
        <w:pStyle w:val="ConsPlusCell"/>
        <w:jc w:val="both"/>
      </w:pPr>
      <w:r>
        <w:t>├──────────────┼──────────────────────────────────────┼───────────────────┤</w:t>
      </w:r>
    </w:p>
    <w:p w:rsidR="00203A0F" w:rsidRDefault="00203A0F">
      <w:pPr>
        <w:pStyle w:val="ConsPlusCell"/>
        <w:jc w:val="both"/>
      </w:pPr>
      <w:r>
        <w:t>│из            │Овес (только фуражное зерно)          │                   │</w:t>
      </w:r>
    </w:p>
    <w:p w:rsidR="00203A0F" w:rsidRDefault="00203A0F">
      <w:pPr>
        <w:pStyle w:val="ConsPlusCell"/>
        <w:jc w:val="both"/>
      </w:pPr>
      <w:r>
        <w:t>│</w:t>
      </w:r>
      <w:hyperlink r:id="rId134" w:history="1">
        <w:r>
          <w:rPr>
            <w:color w:val="0000FF"/>
          </w:rPr>
          <w:t>1004 90 000 0</w:t>
        </w:r>
      </w:hyperlink>
      <w:r>
        <w:t xml:space="preserve"> │                                      │                   │</w:t>
      </w:r>
    </w:p>
    <w:p w:rsidR="00203A0F" w:rsidRDefault="00203A0F">
      <w:pPr>
        <w:pStyle w:val="ConsPlusCell"/>
        <w:jc w:val="both"/>
      </w:pPr>
      <w:r>
        <w:t xml:space="preserve">│(в   ред.   Решений  Комиссии  Таможенного  союза  от  09.12.2011  </w:t>
      </w:r>
      <w:hyperlink r:id="rId135" w:history="1">
        <w:r>
          <w:rPr>
            <w:color w:val="0000FF"/>
          </w:rPr>
          <w:t>N 859</w:t>
        </w:r>
      </w:hyperlink>
      <w:r>
        <w:t>,│</w:t>
      </w:r>
    </w:p>
    <w:p w:rsidR="00203A0F" w:rsidRDefault="00203A0F">
      <w:pPr>
        <w:pStyle w:val="ConsPlusCell"/>
        <w:jc w:val="both"/>
      </w:pPr>
      <w:r>
        <w:t xml:space="preserve">│Совета ЕЭК от 12.11.2014 N </w:t>
      </w:r>
      <w:hyperlink r:id="rId136" w:history="1">
        <w:r>
          <w:rPr>
            <w:color w:val="0000FF"/>
          </w:rPr>
          <w:t>102</w:t>
        </w:r>
      </w:hyperlink>
      <w:r>
        <w:t>)                      │                   │</w:t>
      </w:r>
    </w:p>
    <w:p w:rsidR="00203A0F" w:rsidRDefault="00203A0F">
      <w:pPr>
        <w:pStyle w:val="ConsPlusCell"/>
        <w:jc w:val="both"/>
      </w:pPr>
      <w:r>
        <w:t>├──────────────┼──────────────────────────────────────┼───────────────────┤</w:t>
      </w:r>
    </w:p>
    <w:p w:rsidR="00203A0F" w:rsidRDefault="00203A0F">
      <w:pPr>
        <w:pStyle w:val="ConsPlusCell"/>
        <w:jc w:val="both"/>
      </w:pPr>
      <w:r>
        <w:t>│из            │Кукуруза прочая (только фуражное      │                   │</w:t>
      </w:r>
    </w:p>
    <w:p w:rsidR="00203A0F" w:rsidRDefault="00203A0F">
      <w:pPr>
        <w:pStyle w:val="ConsPlusCell"/>
        <w:jc w:val="both"/>
      </w:pPr>
      <w:r>
        <w:t>│</w:t>
      </w:r>
      <w:hyperlink r:id="rId137" w:history="1">
        <w:r>
          <w:rPr>
            <w:color w:val="0000FF"/>
          </w:rPr>
          <w:t>1005 90 000 0</w:t>
        </w:r>
      </w:hyperlink>
      <w:r>
        <w:t xml:space="preserve"> │зерно)                                │                   │</w:t>
      </w:r>
    </w:p>
    <w:p w:rsidR="00203A0F" w:rsidRDefault="00203A0F">
      <w:pPr>
        <w:pStyle w:val="ConsPlusCell"/>
        <w:jc w:val="both"/>
      </w:pPr>
      <w:r>
        <w:t xml:space="preserve">│(в ред. </w:t>
      </w:r>
      <w:hyperlink r:id="rId138"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│из            │Соевые бобы (только фуражное зерно)   │                   │</w:t>
      </w:r>
    </w:p>
    <w:p w:rsidR="00203A0F" w:rsidRDefault="00203A0F">
      <w:pPr>
        <w:pStyle w:val="ConsPlusCell"/>
        <w:jc w:val="both"/>
      </w:pPr>
      <w:r>
        <w:t>│</w:t>
      </w:r>
      <w:hyperlink r:id="rId139" w:history="1">
        <w:r>
          <w:rPr>
            <w:color w:val="0000FF"/>
          </w:rPr>
          <w:t>1201 90 000 0</w:t>
        </w:r>
      </w:hyperlink>
      <w:r>
        <w:t xml:space="preserve"> │                                      │                   │</w:t>
      </w:r>
    </w:p>
    <w:p w:rsidR="00203A0F" w:rsidRDefault="00203A0F">
      <w:pPr>
        <w:pStyle w:val="ConsPlusCell"/>
        <w:jc w:val="both"/>
      </w:pPr>
      <w:r>
        <w:t xml:space="preserve">│(в   ред.   Решений  Комиссии  Таможенного  союза  от  09.12.2011  </w:t>
      </w:r>
      <w:hyperlink r:id="rId140" w:history="1">
        <w:r>
          <w:rPr>
            <w:color w:val="0000FF"/>
          </w:rPr>
          <w:t>N 859</w:t>
        </w:r>
      </w:hyperlink>
      <w:r>
        <w:t>,│</w:t>
      </w:r>
    </w:p>
    <w:p w:rsidR="00203A0F" w:rsidRDefault="00203A0F">
      <w:pPr>
        <w:pStyle w:val="ConsPlusCell"/>
        <w:jc w:val="both"/>
      </w:pPr>
      <w:r>
        <w:lastRenderedPageBreak/>
        <w:t xml:space="preserve">│Совета ЕЭК от 12.11.2014 </w:t>
      </w:r>
      <w:hyperlink r:id="rId141" w:history="1">
        <w:r>
          <w:rPr>
            <w:color w:val="0000FF"/>
          </w:rPr>
          <w:t>N 102</w:t>
        </w:r>
      </w:hyperlink>
      <w:r>
        <w:t>)                      │                   │</w:t>
      </w:r>
    </w:p>
    <w:p w:rsidR="00203A0F" w:rsidRDefault="00203A0F">
      <w:pPr>
        <w:pStyle w:val="ConsPlusCell"/>
        <w:jc w:val="both"/>
      </w:pPr>
      <w:r>
        <w:t>├──────────────┼──────────────────────────────────────┼───────────────────┤</w:t>
      </w:r>
    </w:p>
    <w:p w:rsidR="00203A0F" w:rsidRDefault="00203A0F">
      <w:pPr>
        <w:pStyle w:val="ConsPlusCell"/>
        <w:jc w:val="both"/>
      </w:pPr>
      <w:r>
        <w:t xml:space="preserve">│из </w:t>
      </w:r>
      <w:hyperlink r:id="rId142" w:history="1">
        <w:r>
          <w:rPr>
            <w:color w:val="0000FF"/>
          </w:rPr>
          <w:t>1208</w:t>
        </w:r>
      </w:hyperlink>
      <w:r>
        <w:t xml:space="preserve">       │Мука тонкого и грубого помола из семян│                   │</w:t>
      </w:r>
    </w:p>
    <w:p w:rsidR="00203A0F" w:rsidRDefault="00203A0F">
      <w:pPr>
        <w:pStyle w:val="ConsPlusCell"/>
        <w:jc w:val="both"/>
      </w:pPr>
      <w:r>
        <w:t>│              │или плодов масличных культур (кроме   │                   │</w:t>
      </w:r>
    </w:p>
    <w:p w:rsidR="00203A0F" w:rsidRDefault="00203A0F">
      <w:pPr>
        <w:pStyle w:val="ConsPlusCell"/>
        <w:jc w:val="both"/>
      </w:pPr>
      <w:r>
        <w:t>│              │семян горчицы), используемые для      │                   │</w:t>
      </w:r>
    </w:p>
    <w:p w:rsidR="00203A0F" w:rsidRDefault="00203A0F">
      <w:pPr>
        <w:pStyle w:val="ConsPlusCell"/>
        <w:jc w:val="both"/>
      </w:pPr>
      <w:r>
        <w:t>│              │кормления животных                    │                   │</w:t>
      </w:r>
    </w:p>
    <w:p w:rsidR="00203A0F" w:rsidRDefault="00203A0F">
      <w:pPr>
        <w:pStyle w:val="ConsPlusCell"/>
        <w:jc w:val="both"/>
      </w:pPr>
      <w:r>
        <w:t>├──────────────┼──────────────────────────────────────┼───────────────────┤</w:t>
      </w:r>
    </w:p>
    <w:p w:rsidR="00203A0F" w:rsidRDefault="00203A0F">
      <w:pPr>
        <w:pStyle w:val="ConsPlusCell"/>
        <w:jc w:val="both"/>
      </w:pPr>
      <w:r>
        <w:t xml:space="preserve">│из </w:t>
      </w:r>
      <w:hyperlink r:id="rId143" w:history="1">
        <w:r>
          <w:rPr>
            <w:color w:val="0000FF"/>
          </w:rPr>
          <w:t>1211</w:t>
        </w:r>
      </w:hyperlink>
      <w:r>
        <w:t xml:space="preserve">       │Растения и их части (включая семена и │При декларировании │</w:t>
      </w:r>
    </w:p>
    <w:p w:rsidR="00203A0F" w:rsidRDefault="00203A0F">
      <w:pPr>
        <w:pStyle w:val="ConsPlusCell"/>
        <w:jc w:val="both"/>
      </w:pPr>
      <w:r>
        <w:t>│              │плоды), используемые в инсектицидных  │использования в    │</w:t>
      </w:r>
    </w:p>
    <w:p w:rsidR="00203A0F" w:rsidRDefault="00203A0F">
      <w:pPr>
        <w:pStyle w:val="ConsPlusCell"/>
        <w:jc w:val="both"/>
      </w:pPr>
      <w:r>
        <w:t>│              │или аналогичных целях или в           │ветеринарии,       │</w:t>
      </w:r>
    </w:p>
    <w:p w:rsidR="00203A0F" w:rsidRDefault="00203A0F">
      <w:pPr>
        <w:pStyle w:val="ConsPlusCell"/>
        <w:jc w:val="both"/>
      </w:pPr>
      <w:r>
        <w:t>│              │ветеринарии, свежие или сушеные, целые│включая в корм     │</w:t>
      </w:r>
    </w:p>
    <w:p w:rsidR="00203A0F" w:rsidRDefault="00203A0F">
      <w:pPr>
        <w:pStyle w:val="ConsPlusCell"/>
        <w:jc w:val="both"/>
      </w:pPr>
      <w:r>
        <w:t>│              │или измельченные, дробленые или       │животным           │</w:t>
      </w:r>
    </w:p>
    <w:p w:rsidR="00203A0F" w:rsidRDefault="00203A0F">
      <w:pPr>
        <w:pStyle w:val="ConsPlusCell"/>
        <w:jc w:val="both"/>
      </w:pPr>
      <w:r>
        <w:t>│              │молотые                               │                   │</w:t>
      </w:r>
    </w:p>
    <w:p w:rsidR="00203A0F" w:rsidRDefault="00203A0F">
      <w:pPr>
        <w:pStyle w:val="ConsPlusCell"/>
        <w:jc w:val="both"/>
      </w:pPr>
      <w:r>
        <w:t>├──────────────┼──────────────────────────────────────┼───────────────────┤</w:t>
      </w:r>
    </w:p>
    <w:p w:rsidR="00203A0F" w:rsidRDefault="00203A0F">
      <w:pPr>
        <w:pStyle w:val="ConsPlusCell"/>
        <w:jc w:val="both"/>
      </w:pPr>
      <w:r>
        <w:t>│из            │Прочие (Перга, цветочная пыльца)      │                   │</w:t>
      </w:r>
    </w:p>
    <w:p w:rsidR="00203A0F" w:rsidRDefault="00203A0F">
      <w:pPr>
        <w:pStyle w:val="ConsPlusCell"/>
        <w:jc w:val="both"/>
      </w:pPr>
      <w:r>
        <w:t>│</w:t>
      </w:r>
      <w:hyperlink r:id="rId144" w:history="1">
        <w:r>
          <w:rPr>
            <w:color w:val="0000FF"/>
          </w:rPr>
          <w:t>1212 99 950 0</w:t>
        </w:r>
      </w:hyperlink>
      <w:r>
        <w:t xml:space="preserve"> │                                      │                   │</w:t>
      </w:r>
    </w:p>
    <w:p w:rsidR="00203A0F" w:rsidRDefault="00203A0F">
      <w:pPr>
        <w:pStyle w:val="ConsPlusCell"/>
        <w:jc w:val="both"/>
      </w:pPr>
      <w:r>
        <w:t xml:space="preserve">│(в ред. </w:t>
      </w:r>
      <w:hyperlink r:id="rId145" w:history="1">
        <w:r>
          <w:rPr>
            <w:color w:val="0000FF"/>
          </w:rPr>
          <w:t>Решения</w:t>
        </w:r>
      </w:hyperlink>
      <w:r>
        <w:t xml:space="preserve"> Комиссии Таможенного союза от 09.12.2011 N 859)          │</w:t>
      </w:r>
    </w:p>
    <w:p w:rsidR="00203A0F" w:rsidRDefault="00203A0F">
      <w:pPr>
        <w:pStyle w:val="ConsPlusCell"/>
        <w:jc w:val="both"/>
      </w:pPr>
      <w:r>
        <w:t>├──────────────┼──────────────────────────────────────┼───────────────────┤</w:t>
      </w:r>
    </w:p>
    <w:p w:rsidR="00203A0F" w:rsidRDefault="00203A0F">
      <w:pPr>
        <w:pStyle w:val="ConsPlusCell"/>
        <w:jc w:val="both"/>
      </w:pPr>
      <w:r>
        <w:t>│</w:t>
      </w:r>
      <w:hyperlink r:id="rId146" w:history="1">
        <w:r>
          <w:rPr>
            <w:color w:val="0000FF"/>
          </w:rPr>
          <w:t>1213 00 000 0</w:t>
        </w:r>
      </w:hyperlink>
      <w:r>
        <w:t xml:space="preserve"> │Солома и мякина зерновых,             │                   │</w:t>
      </w:r>
    </w:p>
    <w:p w:rsidR="00203A0F" w:rsidRDefault="00203A0F">
      <w:pPr>
        <w:pStyle w:val="ConsPlusCell"/>
        <w:jc w:val="both"/>
      </w:pPr>
      <w:r>
        <w:t>│              │необработанная, измельченная или      │                   │</w:t>
      </w:r>
    </w:p>
    <w:p w:rsidR="00203A0F" w:rsidRDefault="00203A0F">
      <w:pPr>
        <w:pStyle w:val="ConsPlusCell"/>
        <w:jc w:val="both"/>
      </w:pPr>
      <w:r>
        <w:t>│              │неизмельченная, размолотая или        │                   │</w:t>
      </w:r>
    </w:p>
    <w:p w:rsidR="00203A0F" w:rsidRDefault="00203A0F">
      <w:pPr>
        <w:pStyle w:val="ConsPlusCell"/>
        <w:jc w:val="both"/>
      </w:pPr>
      <w:r>
        <w:t>│              │неразмолотая, прессованная или в виде │                   │</w:t>
      </w:r>
    </w:p>
    <w:p w:rsidR="00203A0F" w:rsidRDefault="00203A0F">
      <w:pPr>
        <w:pStyle w:val="ConsPlusCell"/>
        <w:jc w:val="both"/>
      </w:pPr>
      <w:r>
        <w:t>│              │гранул                                │                   │</w:t>
      </w:r>
    </w:p>
    <w:p w:rsidR="00203A0F" w:rsidRDefault="00203A0F">
      <w:pPr>
        <w:pStyle w:val="ConsPlusCell"/>
        <w:jc w:val="both"/>
      </w:pPr>
      <w:r>
        <w:t>├──────────────┼──────────────────────────────────────┼───────────────────┤</w:t>
      </w:r>
    </w:p>
    <w:p w:rsidR="00203A0F" w:rsidRDefault="00203A0F">
      <w:pPr>
        <w:pStyle w:val="ConsPlusCell"/>
        <w:jc w:val="both"/>
      </w:pPr>
      <w:r>
        <w:t>│</w:t>
      </w:r>
      <w:hyperlink r:id="rId147" w:history="1">
        <w:r>
          <w:rPr>
            <w:color w:val="0000FF"/>
          </w:rPr>
          <w:t>1214</w:t>
        </w:r>
      </w:hyperlink>
      <w:r>
        <w:t xml:space="preserve">          │Брюква, свекла листовая (мангольд),   │                   │</w:t>
      </w:r>
    </w:p>
    <w:p w:rsidR="00203A0F" w:rsidRDefault="00203A0F">
      <w:pPr>
        <w:pStyle w:val="ConsPlusCell"/>
        <w:jc w:val="both"/>
      </w:pPr>
      <w:r>
        <w:t>│              │корнеплоды кормовые, сено, люцерна,   │                   │</w:t>
      </w:r>
    </w:p>
    <w:p w:rsidR="00203A0F" w:rsidRDefault="00203A0F">
      <w:pPr>
        <w:pStyle w:val="ConsPlusCell"/>
        <w:jc w:val="both"/>
      </w:pPr>
      <w:r>
        <w:t>│              │клевер, эспарцет, капуста кормовая,   │                   │</w:t>
      </w:r>
    </w:p>
    <w:p w:rsidR="00203A0F" w:rsidRDefault="00203A0F">
      <w:pPr>
        <w:pStyle w:val="ConsPlusCell"/>
        <w:jc w:val="both"/>
      </w:pPr>
      <w:r>
        <w:t>│              │люпин, вика и аналогичные кормовые    │                   │</w:t>
      </w:r>
    </w:p>
    <w:p w:rsidR="00203A0F" w:rsidRDefault="00203A0F">
      <w:pPr>
        <w:pStyle w:val="ConsPlusCell"/>
        <w:jc w:val="both"/>
      </w:pPr>
      <w:r>
        <w:t>│              │продукты, гранулированные или         │                   │</w:t>
      </w:r>
    </w:p>
    <w:p w:rsidR="00203A0F" w:rsidRDefault="00203A0F">
      <w:pPr>
        <w:pStyle w:val="ConsPlusCell"/>
        <w:jc w:val="both"/>
      </w:pPr>
      <w:r>
        <w:t>│              │негранулированные                     │                   │</w:t>
      </w:r>
    </w:p>
    <w:p w:rsidR="00203A0F" w:rsidRDefault="00203A0F">
      <w:pPr>
        <w:pStyle w:val="ConsPlusCell"/>
        <w:jc w:val="both"/>
      </w:pPr>
      <w:r>
        <w:t>├──────────────┼──────────────────────────────────────┼───────────────────┤</w:t>
      </w:r>
    </w:p>
    <w:p w:rsidR="00203A0F" w:rsidRDefault="00203A0F">
      <w:pPr>
        <w:pStyle w:val="ConsPlusCell"/>
        <w:jc w:val="both"/>
      </w:pPr>
      <w:r>
        <w:t>│из            │Прочие (Прополис)                     │                   │</w:t>
      </w:r>
    </w:p>
    <w:p w:rsidR="00203A0F" w:rsidRDefault="00203A0F">
      <w:pPr>
        <w:pStyle w:val="ConsPlusCell"/>
        <w:jc w:val="both"/>
      </w:pPr>
      <w:r>
        <w:t>│</w:t>
      </w:r>
      <w:hyperlink r:id="rId148" w:history="1">
        <w:r>
          <w:rPr>
            <w:color w:val="0000FF"/>
          </w:rPr>
          <w:t>1301 90 000 0</w:t>
        </w:r>
      </w:hyperlink>
      <w:r>
        <w:t xml:space="preserve"> │                                      │                   │</w:t>
      </w:r>
    </w:p>
    <w:p w:rsidR="00203A0F" w:rsidRDefault="00203A0F">
      <w:pPr>
        <w:pStyle w:val="ConsPlusCell"/>
        <w:jc w:val="both"/>
      </w:pPr>
      <w:r>
        <w:t xml:space="preserve">│(в ред. </w:t>
      </w:r>
      <w:hyperlink r:id="rId149" w:history="1">
        <w:r>
          <w:rPr>
            <w:color w:val="0000FF"/>
          </w:rPr>
          <w:t>Решения</w:t>
        </w:r>
      </w:hyperlink>
      <w:r>
        <w:t xml:space="preserve"> Комиссии Таможенного союза от 09.12.2011 N 859)          │</w:t>
      </w:r>
    </w:p>
    <w:p w:rsidR="00203A0F" w:rsidRDefault="00203A0F">
      <w:pPr>
        <w:pStyle w:val="ConsPlusCell"/>
        <w:jc w:val="both"/>
      </w:pPr>
      <w:r>
        <w:t>├──────────────┼──────────────────────────────────────┼───────────────────┤</w:t>
      </w:r>
    </w:p>
    <w:p w:rsidR="00203A0F" w:rsidRDefault="00203A0F">
      <w:pPr>
        <w:pStyle w:val="ConsPlusCell"/>
        <w:jc w:val="both"/>
      </w:pPr>
      <w:r>
        <w:t>│</w:t>
      </w:r>
      <w:hyperlink r:id="rId150" w:history="1">
        <w:r>
          <w:rPr>
            <w:color w:val="0000FF"/>
          </w:rPr>
          <w:t>1501</w:t>
        </w:r>
      </w:hyperlink>
      <w:r>
        <w:t xml:space="preserve">          │Жир свиной (включая лярд) и жир       │                   │</w:t>
      </w:r>
    </w:p>
    <w:p w:rsidR="00203A0F" w:rsidRDefault="00203A0F">
      <w:pPr>
        <w:pStyle w:val="ConsPlusCell"/>
        <w:jc w:val="both"/>
      </w:pPr>
      <w:r>
        <w:t>│              │домашней птицы, кроме жира товарной   │                   │</w:t>
      </w:r>
    </w:p>
    <w:p w:rsidR="00203A0F" w:rsidRDefault="00203A0F">
      <w:pPr>
        <w:pStyle w:val="ConsPlusCell"/>
        <w:jc w:val="both"/>
      </w:pPr>
      <w:r>
        <w:t>│              │</w:t>
      </w:r>
      <w:hyperlink r:id="rId151" w:history="1">
        <w:r>
          <w:rPr>
            <w:color w:val="0000FF"/>
          </w:rPr>
          <w:t>позиции 0209</w:t>
        </w:r>
      </w:hyperlink>
      <w:r>
        <w:t xml:space="preserve"> ТН ВЭД ТС или </w:t>
      </w:r>
      <w:hyperlink r:id="rId152" w:history="1">
        <w:r>
          <w:rPr>
            <w:color w:val="0000FF"/>
          </w:rPr>
          <w:t>1503</w:t>
        </w:r>
      </w:hyperlink>
      <w:r>
        <w:t xml:space="preserve"> ТН ВЭД│                   │</w:t>
      </w:r>
    </w:p>
    <w:p w:rsidR="00203A0F" w:rsidRDefault="00203A0F">
      <w:pPr>
        <w:pStyle w:val="ConsPlusCell"/>
        <w:jc w:val="both"/>
      </w:pPr>
      <w:r>
        <w:t>│              │ТС                                    │                   │</w:t>
      </w:r>
    </w:p>
    <w:p w:rsidR="00203A0F" w:rsidRDefault="00203A0F">
      <w:pPr>
        <w:pStyle w:val="ConsPlusCell"/>
        <w:jc w:val="both"/>
      </w:pPr>
      <w:r>
        <w:t xml:space="preserve">│(в   ред.   Решений  Комиссии  Таможенного  союза  от  09.12.2011  </w:t>
      </w:r>
      <w:hyperlink r:id="rId153" w:history="1">
        <w:r>
          <w:rPr>
            <w:color w:val="0000FF"/>
          </w:rPr>
          <w:t>N 859</w:t>
        </w:r>
      </w:hyperlink>
      <w:r>
        <w:t>,│</w:t>
      </w:r>
    </w:p>
    <w:p w:rsidR="00203A0F" w:rsidRDefault="00203A0F">
      <w:pPr>
        <w:pStyle w:val="ConsPlusCell"/>
        <w:jc w:val="both"/>
      </w:pPr>
      <w:r>
        <w:t xml:space="preserve">│Совета ЕЭК от 12.11.2014 </w:t>
      </w:r>
      <w:hyperlink r:id="rId154"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155" w:history="1">
        <w:r>
          <w:rPr>
            <w:color w:val="0000FF"/>
          </w:rPr>
          <w:t>1502</w:t>
        </w:r>
      </w:hyperlink>
      <w:r>
        <w:t xml:space="preserve">          │Жир крупного рогатого скота, овец или │                   │</w:t>
      </w:r>
    </w:p>
    <w:p w:rsidR="00203A0F" w:rsidRDefault="00203A0F">
      <w:pPr>
        <w:pStyle w:val="ConsPlusCell"/>
        <w:jc w:val="both"/>
      </w:pPr>
      <w:r>
        <w:t xml:space="preserve">│              │коз, кроме жира товарной </w:t>
      </w:r>
      <w:hyperlink r:id="rId156" w:history="1">
        <w:r>
          <w:rPr>
            <w:color w:val="0000FF"/>
          </w:rPr>
          <w:t>позиции 1503</w:t>
        </w:r>
      </w:hyperlink>
      <w:r>
        <w:t xml:space="preserve"> │                   │</w:t>
      </w:r>
    </w:p>
    <w:p w:rsidR="00203A0F" w:rsidRDefault="00203A0F">
      <w:pPr>
        <w:pStyle w:val="ConsPlusCell"/>
        <w:jc w:val="both"/>
      </w:pPr>
      <w:r>
        <w:t>│              │ТН ВЭД ТС                             │                   │</w:t>
      </w:r>
    </w:p>
    <w:p w:rsidR="00203A0F" w:rsidRDefault="00203A0F">
      <w:pPr>
        <w:pStyle w:val="ConsPlusCell"/>
        <w:jc w:val="both"/>
      </w:pPr>
      <w:r>
        <w:t xml:space="preserve">│(в   ред.   Решений  Комиссии  Таможенного  союза  от  09.12.2011  </w:t>
      </w:r>
      <w:hyperlink r:id="rId157" w:history="1">
        <w:r>
          <w:rPr>
            <w:color w:val="0000FF"/>
          </w:rPr>
          <w:t>N 859</w:t>
        </w:r>
      </w:hyperlink>
      <w:r>
        <w:t>,│</w:t>
      </w:r>
    </w:p>
    <w:p w:rsidR="00203A0F" w:rsidRDefault="00203A0F">
      <w:pPr>
        <w:pStyle w:val="ConsPlusCell"/>
        <w:jc w:val="both"/>
      </w:pPr>
      <w:r>
        <w:t xml:space="preserve">│Совета ЕЭК от 12.11.2014 </w:t>
      </w:r>
      <w:hyperlink r:id="rId158" w:history="1">
        <w:r>
          <w:rPr>
            <w:color w:val="0000FF"/>
          </w:rPr>
          <w:t>N 102</w:t>
        </w:r>
      </w:hyperlink>
      <w:r>
        <w:t>)                      │                   │</w:t>
      </w:r>
    </w:p>
    <w:p w:rsidR="00203A0F" w:rsidRDefault="00203A0F">
      <w:pPr>
        <w:pStyle w:val="ConsPlusCell"/>
        <w:jc w:val="both"/>
      </w:pPr>
      <w:r>
        <w:t>├──────────────┼──────────────────────────────────────┼───────────────────┤</w:t>
      </w:r>
    </w:p>
    <w:p w:rsidR="00203A0F" w:rsidRDefault="00203A0F">
      <w:pPr>
        <w:pStyle w:val="ConsPlusCell"/>
        <w:jc w:val="both"/>
      </w:pPr>
      <w:r>
        <w:t>│</w:t>
      </w:r>
      <w:hyperlink r:id="rId159" w:history="1">
        <w:r>
          <w:rPr>
            <w:color w:val="0000FF"/>
          </w:rPr>
          <w:t>1503 00</w:t>
        </w:r>
      </w:hyperlink>
      <w:r>
        <w:t xml:space="preserve">       │Лярд-стеарин, лярд-ойль, олеостеарин, │                   │</w:t>
      </w:r>
    </w:p>
    <w:p w:rsidR="00203A0F" w:rsidRDefault="00203A0F">
      <w:pPr>
        <w:pStyle w:val="ConsPlusCell"/>
        <w:jc w:val="both"/>
      </w:pPr>
      <w:r>
        <w:t>│              │олео-ойль и животное масло,           │                   │</w:t>
      </w:r>
    </w:p>
    <w:p w:rsidR="00203A0F" w:rsidRDefault="00203A0F">
      <w:pPr>
        <w:pStyle w:val="ConsPlusCell"/>
        <w:jc w:val="both"/>
      </w:pPr>
      <w:r>
        <w:t>│              │неэмульгированные или несмешанные или │                   │</w:t>
      </w:r>
    </w:p>
    <w:p w:rsidR="00203A0F" w:rsidRDefault="00203A0F">
      <w:pPr>
        <w:pStyle w:val="ConsPlusCell"/>
        <w:jc w:val="both"/>
      </w:pPr>
      <w:r>
        <w:t>│              │не приготовленные каким-либо иным     │                   │</w:t>
      </w:r>
    </w:p>
    <w:p w:rsidR="00203A0F" w:rsidRDefault="00203A0F">
      <w:pPr>
        <w:pStyle w:val="ConsPlusCell"/>
        <w:jc w:val="both"/>
      </w:pPr>
      <w:r>
        <w:t>│              │способом                              │                   │</w:t>
      </w:r>
    </w:p>
    <w:p w:rsidR="00203A0F" w:rsidRDefault="00203A0F">
      <w:pPr>
        <w:pStyle w:val="ConsPlusCell"/>
        <w:jc w:val="both"/>
      </w:pPr>
      <w:r>
        <w:t>├──────────────┼──────────────────────────────────────┼───────────────────┤</w:t>
      </w:r>
    </w:p>
    <w:p w:rsidR="00203A0F" w:rsidRDefault="00203A0F">
      <w:pPr>
        <w:pStyle w:val="ConsPlusCell"/>
        <w:jc w:val="both"/>
      </w:pPr>
      <w:r>
        <w:t>│</w:t>
      </w:r>
      <w:hyperlink r:id="rId160" w:history="1">
        <w:r>
          <w:rPr>
            <w:color w:val="0000FF"/>
          </w:rPr>
          <w:t>1504</w:t>
        </w:r>
      </w:hyperlink>
      <w:r>
        <w:t xml:space="preserve">          │Жиры, масла и их фракции, из рыбы или │                   │</w:t>
      </w:r>
    </w:p>
    <w:p w:rsidR="00203A0F" w:rsidRDefault="00203A0F">
      <w:pPr>
        <w:pStyle w:val="ConsPlusCell"/>
        <w:jc w:val="both"/>
      </w:pPr>
      <w:r>
        <w:t>│              │морских млекопитающих,                │                   │</w:t>
      </w:r>
    </w:p>
    <w:p w:rsidR="00203A0F" w:rsidRDefault="00203A0F">
      <w:pPr>
        <w:pStyle w:val="ConsPlusCell"/>
        <w:jc w:val="both"/>
      </w:pPr>
      <w:r>
        <w:t>│              │нерафинированные или рафинированные,  │                   │</w:t>
      </w:r>
    </w:p>
    <w:p w:rsidR="00203A0F" w:rsidRDefault="00203A0F">
      <w:pPr>
        <w:pStyle w:val="ConsPlusCell"/>
        <w:jc w:val="both"/>
      </w:pPr>
      <w:r>
        <w:t>│              │но без изменения химического состава  │                   │</w:t>
      </w:r>
    </w:p>
    <w:p w:rsidR="00203A0F" w:rsidRDefault="00203A0F">
      <w:pPr>
        <w:pStyle w:val="ConsPlusCell"/>
        <w:jc w:val="both"/>
      </w:pPr>
      <w:r>
        <w:t>├──────────────┼──────────────────────────────────────┼───────────────────┤</w:t>
      </w:r>
    </w:p>
    <w:p w:rsidR="00203A0F" w:rsidRDefault="00203A0F">
      <w:pPr>
        <w:pStyle w:val="ConsPlusCell"/>
        <w:jc w:val="both"/>
      </w:pPr>
      <w:r>
        <w:t>│</w:t>
      </w:r>
      <w:hyperlink r:id="rId161" w:history="1">
        <w:r>
          <w:rPr>
            <w:color w:val="0000FF"/>
          </w:rPr>
          <w:t>1505 00</w:t>
        </w:r>
      </w:hyperlink>
      <w:r>
        <w:t xml:space="preserve">       │Жиропот и жировые вещества, получаемые│                   │</w:t>
      </w:r>
    </w:p>
    <w:p w:rsidR="00203A0F" w:rsidRDefault="00203A0F">
      <w:pPr>
        <w:pStyle w:val="ConsPlusCell"/>
        <w:jc w:val="both"/>
      </w:pPr>
      <w:r>
        <w:t>│              │из него (включая ланолин)             │                   │</w:t>
      </w:r>
    </w:p>
    <w:p w:rsidR="00203A0F" w:rsidRDefault="00203A0F">
      <w:pPr>
        <w:pStyle w:val="ConsPlusCell"/>
        <w:jc w:val="both"/>
      </w:pPr>
      <w:r>
        <w:t>├──────────────┼──────────────────────────────────────┼───────────────────┤</w:t>
      </w:r>
    </w:p>
    <w:p w:rsidR="00203A0F" w:rsidRDefault="00203A0F">
      <w:pPr>
        <w:pStyle w:val="ConsPlusCell"/>
        <w:jc w:val="both"/>
      </w:pPr>
      <w:r>
        <w:t>│</w:t>
      </w:r>
      <w:hyperlink r:id="rId162" w:history="1">
        <w:r>
          <w:rPr>
            <w:color w:val="0000FF"/>
          </w:rPr>
          <w:t>1506 00 000 0</w:t>
        </w:r>
      </w:hyperlink>
      <w:r>
        <w:t xml:space="preserve"> │Прочие жиры и масла животные и их     │                   │</w:t>
      </w:r>
    </w:p>
    <w:p w:rsidR="00203A0F" w:rsidRDefault="00203A0F">
      <w:pPr>
        <w:pStyle w:val="ConsPlusCell"/>
        <w:jc w:val="both"/>
      </w:pPr>
      <w:r>
        <w:t>│              │фракции, нерафинированные или         │                   │</w:t>
      </w:r>
    </w:p>
    <w:p w:rsidR="00203A0F" w:rsidRDefault="00203A0F">
      <w:pPr>
        <w:pStyle w:val="ConsPlusCell"/>
        <w:jc w:val="both"/>
      </w:pPr>
      <w:r>
        <w:lastRenderedPageBreak/>
        <w:t>│              │рафинированные, но без изменения      │                   │</w:t>
      </w:r>
    </w:p>
    <w:p w:rsidR="00203A0F" w:rsidRDefault="00203A0F">
      <w:pPr>
        <w:pStyle w:val="ConsPlusCell"/>
        <w:jc w:val="both"/>
      </w:pPr>
      <w:r>
        <w:t>│              │химического состава                   │                   │</w:t>
      </w:r>
    </w:p>
    <w:p w:rsidR="00203A0F" w:rsidRDefault="00203A0F">
      <w:pPr>
        <w:pStyle w:val="ConsPlusCell"/>
        <w:jc w:val="both"/>
      </w:pPr>
      <w:r>
        <w:t>├──────────────┼──────────────────────────────────────┼───────────────────┤</w:t>
      </w:r>
    </w:p>
    <w:p w:rsidR="00203A0F" w:rsidRDefault="00203A0F">
      <w:pPr>
        <w:pStyle w:val="ConsPlusCell"/>
        <w:jc w:val="both"/>
      </w:pPr>
      <w:r>
        <w:t>│</w:t>
      </w:r>
      <w:hyperlink r:id="rId163" w:history="1">
        <w:r>
          <w:rPr>
            <w:color w:val="0000FF"/>
          </w:rPr>
          <w:t>1516 10</w:t>
        </w:r>
      </w:hyperlink>
      <w:r>
        <w:t xml:space="preserve">       │Жиры и масла животные и их фракции,   │                   │</w:t>
      </w:r>
    </w:p>
    <w:p w:rsidR="00203A0F" w:rsidRDefault="00203A0F">
      <w:pPr>
        <w:pStyle w:val="ConsPlusCell"/>
        <w:jc w:val="both"/>
      </w:pPr>
      <w:r>
        <w:t>│              │полностью или частично                │                   │</w:t>
      </w:r>
    </w:p>
    <w:p w:rsidR="00203A0F" w:rsidRDefault="00203A0F">
      <w:pPr>
        <w:pStyle w:val="ConsPlusCell"/>
        <w:jc w:val="both"/>
      </w:pPr>
      <w:r>
        <w:t>│              │гидрогенизированные,                  │                   │</w:t>
      </w:r>
    </w:p>
    <w:p w:rsidR="00203A0F" w:rsidRDefault="00203A0F">
      <w:pPr>
        <w:pStyle w:val="ConsPlusCell"/>
        <w:jc w:val="both"/>
      </w:pPr>
      <w:r>
        <w:t>│              │переэтерифицированные,                │                   │</w:t>
      </w:r>
    </w:p>
    <w:p w:rsidR="00203A0F" w:rsidRDefault="00203A0F">
      <w:pPr>
        <w:pStyle w:val="ConsPlusCell"/>
        <w:jc w:val="both"/>
      </w:pPr>
      <w:r>
        <w:t>│              │реэтерифицированные или               │                   │</w:t>
      </w:r>
    </w:p>
    <w:p w:rsidR="00203A0F" w:rsidRDefault="00203A0F">
      <w:pPr>
        <w:pStyle w:val="ConsPlusCell"/>
        <w:jc w:val="both"/>
      </w:pPr>
      <w:r>
        <w:t>│              │элаидинизированные, нерафинированные  │                   │</w:t>
      </w:r>
    </w:p>
    <w:p w:rsidR="00203A0F" w:rsidRDefault="00203A0F">
      <w:pPr>
        <w:pStyle w:val="ConsPlusCell"/>
        <w:jc w:val="both"/>
      </w:pPr>
      <w:r>
        <w:t>│              │или рафинированные, но не подвергнутые│                   │</w:t>
      </w:r>
    </w:p>
    <w:p w:rsidR="00203A0F" w:rsidRDefault="00203A0F">
      <w:pPr>
        <w:pStyle w:val="ConsPlusCell"/>
        <w:jc w:val="both"/>
      </w:pPr>
      <w:r>
        <w:t>│              │дальнейшей обработке                  │                   │</w:t>
      </w:r>
    </w:p>
    <w:p w:rsidR="00203A0F" w:rsidRDefault="00203A0F">
      <w:pPr>
        <w:pStyle w:val="ConsPlusCell"/>
        <w:jc w:val="both"/>
      </w:pPr>
      <w:r>
        <w:t>├──────────────┼──────────────────────────────────────┼───────────────────┤</w:t>
      </w:r>
    </w:p>
    <w:p w:rsidR="00203A0F" w:rsidRDefault="00203A0F">
      <w:pPr>
        <w:pStyle w:val="ConsPlusCell"/>
        <w:jc w:val="both"/>
      </w:pPr>
      <w:r>
        <w:t>│</w:t>
      </w:r>
      <w:hyperlink r:id="rId164" w:history="1">
        <w:r>
          <w:rPr>
            <w:color w:val="0000FF"/>
          </w:rPr>
          <w:t>1516 20</w:t>
        </w:r>
      </w:hyperlink>
      <w:r>
        <w:t xml:space="preserve">       │Жиры и масла растительные и их фракции│При декларировании │</w:t>
      </w:r>
    </w:p>
    <w:p w:rsidR="00203A0F" w:rsidRDefault="00203A0F">
      <w:pPr>
        <w:pStyle w:val="ConsPlusCell"/>
        <w:jc w:val="both"/>
      </w:pPr>
      <w:r>
        <w:t>│              │                                      │использования в    │</w:t>
      </w:r>
    </w:p>
    <w:p w:rsidR="00203A0F" w:rsidRDefault="00203A0F">
      <w:pPr>
        <w:pStyle w:val="ConsPlusCell"/>
        <w:jc w:val="both"/>
      </w:pPr>
      <w:r>
        <w:t>│              │                                      │ветеринарии,       │</w:t>
      </w:r>
    </w:p>
    <w:p w:rsidR="00203A0F" w:rsidRDefault="00203A0F">
      <w:pPr>
        <w:pStyle w:val="ConsPlusCell"/>
        <w:jc w:val="both"/>
      </w:pPr>
      <w:r>
        <w:t>│              │                                      │включая в корм     │</w:t>
      </w:r>
    </w:p>
    <w:p w:rsidR="00203A0F" w:rsidRDefault="00203A0F">
      <w:pPr>
        <w:pStyle w:val="ConsPlusCell"/>
        <w:jc w:val="both"/>
      </w:pPr>
      <w:r>
        <w:t>│              │                                      │животным           │</w:t>
      </w:r>
    </w:p>
    <w:p w:rsidR="00203A0F" w:rsidRDefault="00203A0F">
      <w:pPr>
        <w:pStyle w:val="ConsPlusCell"/>
        <w:jc w:val="both"/>
      </w:pPr>
      <w:r>
        <w:t>├──────────────┼──────────────────────────────────────┼───────────────────┤</w:t>
      </w:r>
    </w:p>
    <w:p w:rsidR="00203A0F" w:rsidRDefault="00203A0F">
      <w:pPr>
        <w:pStyle w:val="ConsPlusCell"/>
        <w:jc w:val="both"/>
      </w:pPr>
      <w:r>
        <w:t xml:space="preserve">│Позиция исключена. - </w:t>
      </w:r>
      <w:hyperlink r:id="rId165" w:history="1">
        <w:r>
          <w:rPr>
            <w:color w:val="0000FF"/>
          </w:rPr>
          <w:t>Решение</w:t>
        </w:r>
      </w:hyperlink>
      <w:r>
        <w:t xml:space="preserve"> Комиссии  Таможенного  союза  от  18.10.2011│</w:t>
      </w:r>
    </w:p>
    <w:p w:rsidR="00203A0F" w:rsidRDefault="00203A0F">
      <w:pPr>
        <w:pStyle w:val="ConsPlusCell"/>
        <w:jc w:val="both"/>
      </w:pPr>
      <w:r>
        <w:t>│N 831         │                                      │                   │</w:t>
      </w:r>
    </w:p>
    <w:p w:rsidR="00203A0F" w:rsidRDefault="00203A0F">
      <w:pPr>
        <w:pStyle w:val="ConsPlusCell"/>
        <w:jc w:val="both"/>
      </w:pPr>
      <w:r>
        <w:t>├──────────────┼──────────────────────────────────────┼───────────────────┤</w:t>
      </w:r>
    </w:p>
    <w:p w:rsidR="00203A0F" w:rsidRDefault="00203A0F">
      <w:pPr>
        <w:pStyle w:val="ConsPlusCell"/>
        <w:jc w:val="both"/>
      </w:pPr>
      <w:r>
        <w:t>│</w:t>
      </w:r>
      <w:hyperlink r:id="rId166" w:history="1">
        <w:r>
          <w:rPr>
            <w:color w:val="0000FF"/>
          </w:rPr>
          <w:t>1518 00</w:t>
        </w:r>
      </w:hyperlink>
      <w:r>
        <w:t xml:space="preserve">       │Животные или растительные жиры и масла│При декларировании │</w:t>
      </w:r>
    </w:p>
    <w:p w:rsidR="00203A0F" w:rsidRDefault="00203A0F">
      <w:pPr>
        <w:pStyle w:val="ConsPlusCell"/>
        <w:jc w:val="both"/>
      </w:pPr>
      <w:r>
        <w:t>│              │и их фракции, вареные, окисленные,    │использования в    │</w:t>
      </w:r>
    </w:p>
    <w:p w:rsidR="00203A0F" w:rsidRDefault="00203A0F">
      <w:pPr>
        <w:pStyle w:val="ConsPlusCell"/>
        <w:jc w:val="both"/>
      </w:pPr>
      <w:r>
        <w:t>│              │дегидратированные, сульфурированные,  │ветеринарии,       │</w:t>
      </w:r>
    </w:p>
    <w:p w:rsidR="00203A0F" w:rsidRDefault="00203A0F">
      <w:pPr>
        <w:pStyle w:val="ConsPlusCell"/>
        <w:jc w:val="both"/>
      </w:pPr>
      <w:r>
        <w:t>│              │окисленные воздушной продувкой,       │включая в корм     │</w:t>
      </w:r>
    </w:p>
    <w:p w:rsidR="00203A0F" w:rsidRDefault="00203A0F">
      <w:pPr>
        <w:pStyle w:val="ConsPlusCell"/>
        <w:jc w:val="both"/>
      </w:pPr>
      <w:r>
        <w:t>│              │полимеризованные путем нагревания в   │животным           │</w:t>
      </w:r>
    </w:p>
    <w:p w:rsidR="00203A0F" w:rsidRDefault="00203A0F">
      <w:pPr>
        <w:pStyle w:val="ConsPlusCell"/>
        <w:jc w:val="both"/>
      </w:pPr>
      <w:r>
        <w:t>│              │вакууме или в инертном газе или       │                   │</w:t>
      </w:r>
    </w:p>
    <w:p w:rsidR="00203A0F" w:rsidRDefault="00203A0F">
      <w:pPr>
        <w:pStyle w:val="ConsPlusCell"/>
        <w:jc w:val="both"/>
      </w:pPr>
      <w:r>
        <w:t>│              │химически модифицированные другим     │                   │</w:t>
      </w:r>
    </w:p>
    <w:p w:rsidR="00203A0F" w:rsidRDefault="00203A0F">
      <w:pPr>
        <w:pStyle w:val="ConsPlusCell"/>
        <w:jc w:val="both"/>
      </w:pPr>
      <w:r>
        <w:t>│              │способом, кроме продуктов товарной    │                   │</w:t>
      </w:r>
    </w:p>
    <w:p w:rsidR="00203A0F" w:rsidRDefault="00203A0F">
      <w:pPr>
        <w:pStyle w:val="ConsPlusCell"/>
        <w:jc w:val="both"/>
      </w:pPr>
      <w:r>
        <w:t>│              │</w:t>
      </w:r>
      <w:hyperlink r:id="rId167" w:history="1">
        <w:r>
          <w:rPr>
            <w:color w:val="0000FF"/>
          </w:rPr>
          <w:t>позиции 1516</w:t>
        </w:r>
      </w:hyperlink>
      <w:r>
        <w:t xml:space="preserve"> ТН ВЭД ТС; не пригодные  │                   │</w:t>
      </w:r>
    </w:p>
    <w:p w:rsidR="00203A0F" w:rsidRDefault="00203A0F">
      <w:pPr>
        <w:pStyle w:val="ConsPlusCell"/>
        <w:jc w:val="both"/>
      </w:pPr>
      <w:r>
        <w:t>│              │для употребления в пищу смеси или     │                   │</w:t>
      </w:r>
    </w:p>
    <w:p w:rsidR="00203A0F" w:rsidRDefault="00203A0F">
      <w:pPr>
        <w:pStyle w:val="ConsPlusCell"/>
        <w:jc w:val="both"/>
      </w:pPr>
      <w:r>
        <w:t>│              │готовые продукты из животных или      │                   │</w:t>
      </w:r>
    </w:p>
    <w:p w:rsidR="00203A0F" w:rsidRDefault="00203A0F">
      <w:pPr>
        <w:pStyle w:val="ConsPlusCell"/>
        <w:jc w:val="both"/>
      </w:pPr>
      <w:r>
        <w:t>│              │растительных жиров или масел или      │                   │</w:t>
      </w:r>
    </w:p>
    <w:p w:rsidR="00203A0F" w:rsidRDefault="00203A0F">
      <w:pPr>
        <w:pStyle w:val="ConsPlusCell"/>
        <w:jc w:val="both"/>
      </w:pPr>
      <w:r>
        <w:t>│              │фракций различных жиров или масел     │                   │</w:t>
      </w:r>
    </w:p>
    <w:p w:rsidR="00203A0F" w:rsidRDefault="00203A0F">
      <w:pPr>
        <w:pStyle w:val="ConsPlusCell"/>
        <w:jc w:val="both"/>
      </w:pPr>
      <w:r>
        <w:t>│              │</w:t>
      </w:r>
      <w:hyperlink r:id="rId168" w:history="1">
        <w:r>
          <w:rPr>
            <w:color w:val="0000FF"/>
          </w:rPr>
          <w:t>группы 15</w:t>
        </w:r>
      </w:hyperlink>
      <w:r>
        <w:t xml:space="preserve"> ТН ВЭД ТС, в другом месте не│                   │</w:t>
      </w:r>
    </w:p>
    <w:p w:rsidR="00203A0F" w:rsidRDefault="00203A0F">
      <w:pPr>
        <w:pStyle w:val="ConsPlusCell"/>
        <w:jc w:val="both"/>
      </w:pPr>
      <w:r>
        <w:t>│              │поименованные или не включенные       │                   │</w:t>
      </w:r>
    </w:p>
    <w:p w:rsidR="00203A0F" w:rsidRDefault="00203A0F">
      <w:pPr>
        <w:pStyle w:val="ConsPlusCell"/>
        <w:jc w:val="both"/>
      </w:pPr>
      <w:r>
        <w:t xml:space="preserve">│(в ред. </w:t>
      </w:r>
      <w:hyperlink r:id="rId169"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70" w:history="1">
        <w:r>
          <w:rPr>
            <w:color w:val="0000FF"/>
          </w:rPr>
          <w:t>1521 90</w:t>
        </w:r>
      </w:hyperlink>
      <w:r>
        <w:t xml:space="preserve">       │Воск пчелиный и воски других насекомых│                   │</w:t>
      </w:r>
    </w:p>
    <w:p w:rsidR="00203A0F" w:rsidRDefault="00203A0F">
      <w:pPr>
        <w:pStyle w:val="ConsPlusCell"/>
        <w:jc w:val="both"/>
      </w:pPr>
      <w:r>
        <w:t>│              │и спермацет, окрашенные или           │                   │</w:t>
      </w:r>
    </w:p>
    <w:p w:rsidR="00203A0F" w:rsidRDefault="00203A0F">
      <w:pPr>
        <w:pStyle w:val="ConsPlusCell"/>
        <w:jc w:val="both"/>
      </w:pPr>
      <w:r>
        <w:t>│              │неокрашенные, рафинированные или      │                   │</w:t>
      </w:r>
    </w:p>
    <w:p w:rsidR="00203A0F" w:rsidRDefault="00203A0F">
      <w:pPr>
        <w:pStyle w:val="ConsPlusCell"/>
        <w:jc w:val="both"/>
      </w:pPr>
      <w:r>
        <w:t>│              │нерафинированные                      │                   │</w:t>
      </w:r>
    </w:p>
    <w:p w:rsidR="00203A0F" w:rsidRDefault="00203A0F">
      <w:pPr>
        <w:pStyle w:val="ConsPlusCell"/>
        <w:jc w:val="both"/>
      </w:pPr>
      <w:r>
        <w:t>├──────────────┼──────────────────────────────────────┼───────────────────┤</w:t>
      </w:r>
    </w:p>
    <w:p w:rsidR="00203A0F" w:rsidRDefault="00203A0F">
      <w:pPr>
        <w:pStyle w:val="ConsPlusCell"/>
        <w:jc w:val="both"/>
      </w:pPr>
      <w:r>
        <w:t>│</w:t>
      </w:r>
      <w:hyperlink r:id="rId171" w:history="1">
        <w:r>
          <w:rPr>
            <w:color w:val="0000FF"/>
          </w:rPr>
          <w:t>1601 00</w:t>
        </w:r>
      </w:hyperlink>
      <w:r>
        <w:t xml:space="preserve">       │Колбасы и аналогичные продукты из     │                   │</w:t>
      </w:r>
    </w:p>
    <w:p w:rsidR="00203A0F" w:rsidRDefault="00203A0F">
      <w:pPr>
        <w:pStyle w:val="ConsPlusCell"/>
        <w:jc w:val="both"/>
      </w:pPr>
      <w:r>
        <w:t>│              │мяса, мясных субпродуктов или крови;  │                   │</w:t>
      </w:r>
    </w:p>
    <w:p w:rsidR="00203A0F" w:rsidRDefault="00203A0F">
      <w:pPr>
        <w:pStyle w:val="ConsPlusCell"/>
        <w:jc w:val="both"/>
      </w:pPr>
      <w:r>
        <w:t>│              │готовые пищевые продукты,             │                   │</w:t>
      </w:r>
    </w:p>
    <w:p w:rsidR="00203A0F" w:rsidRDefault="00203A0F">
      <w:pPr>
        <w:pStyle w:val="ConsPlusCell"/>
        <w:jc w:val="both"/>
      </w:pPr>
      <w:r>
        <w:t xml:space="preserve">│              │изготовленные на их основе </w:t>
      </w:r>
      <w:hyperlink w:anchor="P783" w:history="1">
        <w:r>
          <w:rPr>
            <w:color w:val="0000FF"/>
          </w:rPr>
          <w:t>&lt;*&gt;</w:t>
        </w:r>
      </w:hyperlink>
      <w:r>
        <w:t xml:space="preserve">        │                   │</w:t>
      </w:r>
    </w:p>
    <w:p w:rsidR="00203A0F" w:rsidRDefault="00203A0F">
      <w:pPr>
        <w:pStyle w:val="ConsPlusCell"/>
        <w:jc w:val="both"/>
      </w:pPr>
      <w:r>
        <w:t xml:space="preserve">│(в ред. </w:t>
      </w:r>
      <w:hyperlink r:id="rId172"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73" w:history="1">
        <w:r>
          <w:rPr>
            <w:color w:val="0000FF"/>
          </w:rPr>
          <w:t>1602</w:t>
        </w:r>
      </w:hyperlink>
      <w:r>
        <w:t xml:space="preserve">          │Готовые или консервированные продукты │                   │</w:t>
      </w:r>
    </w:p>
    <w:p w:rsidR="00203A0F" w:rsidRDefault="00203A0F">
      <w:pPr>
        <w:pStyle w:val="ConsPlusCell"/>
        <w:jc w:val="both"/>
      </w:pPr>
      <w:r>
        <w:t>│              │из мяса, мясных субпродуктов или крови│                   │</w:t>
      </w:r>
    </w:p>
    <w:p w:rsidR="00203A0F" w:rsidRDefault="00203A0F">
      <w:pPr>
        <w:pStyle w:val="ConsPlusCell"/>
        <w:jc w:val="both"/>
      </w:pPr>
      <w:r>
        <w:t xml:space="preserve">│              │прочие </w:t>
      </w:r>
      <w:hyperlink w:anchor="P783" w:history="1">
        <w:r>
          <w:rPr>
            <w:color w:val="0000FF"/>
          </w:rPr>
          <w:t>&lt;*&gt;</w:t>
        </w:r>
      </w:hyperlink>
      <w:r>
        <w:t xml:space="preserve">                            │                   │</w:t>
      </w:r>
    </w:p>
    <w:p w:rsidR="00203A0F" w:rsidRDefault="00203A0F">
      <w:pPr>
        <w:pStyle w:val="ConsPlusCell"/>
        <w:jc w:val="both"/>
      </w:pPr>
      <w:r>
        <w:t xml:space="preserve">│(в ред. </w:t>
      </w:r>
      <w:hyperlink r:id="rId174"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75" w:history="1">
        <w:r>
          <w:rPr>
            <w:color w:val="0000FF"/>
          </w:rPr>
          <w:t>1603 00</w:t>
        </w:r>
      </w:hyperlink>
      <w:r>
        <w:t xml:space="preserve">       │Экстракты и соки из мяса, рыбы или    │                   │</w:t>
      </w:r>
    </w:p>
    <w:p w:rsidR="00203A0F" w:rsidRDefault="00203A0F">
      <w:pPr>
        <w:pStyle w:val="ConsPlusCell"/>
        <w:jc w:val="both"/>
      </w:pPr>
      <w:r>
        <w:t>│              │ракообразных, моллюсков или прочих    │                   │</w:t>
      </w:r>
    </w:p>
    <w:p w:rsidR="00203A0F" w:rsidRDefault="00203A0F">
      <w:pPr>
        <w:pStyle w:val="ConsPlusCell"/>
        <w:jc w:val="both"/>
      </w:pPr>
      <w:r>
        <w:t>│              │водных беспозвоночных                 │                   │</w:t>
      </w:r>
    </w:p>
    <w:p w:rsidR="00203A0F" w:rsidRDefault="00203A0F">
      <w:pPr>
        <w:pStyle w:val="ConsPlusCell"/>
        <w:jc w:val="both"/>
      </w:pPr>
      <w:r>
        <w:t>├──────────────┼──────────────────────────────────────┼───────────────────┤</w:t>
      </w:r>
    </w:p>
    <w:p w:rsidR="00203A0F" w:rsidRDefault="00203A0F">
      <w:pPr>
        <w:pStyle w:val="ConsPlusCell"/>
        <w:jc w:val="both"/>
      </w:pPr>
      <w:r>
        <w:t>│</w:t>
      </w:r>
      <w:hyperlink r:id="rId176" w:history="1">
        <w:r>
          <w:rPr>
            <w:color w:val="0000FF"/>
          </w:rPr>
          <w:t>1604</w:t>
        </w:r>
      </w:hyperlink>
      <w:r>
        <w:t xml:space="preserve">          │Готовая или консервированная рыба;    │                   │</w:t>
      </w:r>
    </w:p>
    <w:p w:rsidR="00203A0F" w:rsidRDefault="00203A0F">
      <w:pPr>
        <w:pStyle w:val="ConsPlusCell"/>
        <w:jc w:val="both"/>
      </w:pPr>
      <w:r>
        <w:t>│              │икра осетровых и ее заменители,       │                   │</w:t>
      </w:r>
    </w:p>
    <w:p w:rsidR="00203A0F" w:rsidRDefault="00203A0F">
      <w:pPr>
        <w:pStyle w:val="ConsPlusCell"/>
        <w:jc w:val="both"/>
      </w:pPr>
      <w:r>
        <w:t xml:space="preserve">│              │изготовленные из икринок рыбы </w:t>
      </w:r>
      <w:hyperlink w:anchor="P783" w:history="1">
        <w:r>
          <w:rPr>
            <w:color w:val="0000FF"/>
          </w:rPr>
          <w:t>&lt;*&gt;</w:t>
        </w:r>
      </w:hyperlink>
      <w:r>
        <w:t xml:space="preserve">     │                   │</w:t>
      </w:r>
    </w:p>
    <w:p w:rsidR="00203A0F" w:rsidRDefault="00203A0F">
      <w:pPr>
        <w:pStyle w:val="ConsPlusCell"/>
        <w:jc w:val="both"/>
      </w:pPr>
      <w:r>
        <w:t xml:space="preserve">│(в ред. </w:t>
      </w:r>
      <w:hyperlink r:id="rId17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78" w:history="1">
        <w:r>
          <w:rPr>
            <w:color w:val="0000FF"/>
          </w:rPr>
          <w:t>1605</w:t>
        </w:r>
      </w:hyperlink>
      <w:r>
        <w:t xml:space="preserve">          │Готовые или консервированные          │                   │</w:t>
      </w:r>
    </w:p>
    <w:p w:rsidR="00203A0F" w:rsidRDefault="00203A0F">
      <w:pPr>
        <w:pStyle w:val="ConsPlusCell"/>
        <w:jc w:val="both"/>
      </w:pPr>
      <w:r>
        <w:lastRenderedPageBreak/>
        <w:t>│              │ракообразные, моллюски и прочие водные│                   │</w:t>
      </w:r>
    </w:p>
    <w:p w:rsidR="00203A0F" w:rsidRDefault="00203A0F">
      <w:pPr>
        <w:pStyle w:val="ConsPlusCell"/>
        <w:jc w:val="both"/>
      </w:pPr>
      <w:r>
        <w:t xml:space="preserve">│              │беспозвоночные </w:t>
      </w:r>
      <w:hyperlink w:anchor="P783" w:history="1">
        <w:r>
          <w:rPr>
            <w:color w:val="0000FF"/>
          </w:rPr>
          <w:t>&lt;*&gt;</w:t>
        </w:r>
      </w:hyperlink>
      <w:r>
        <w:t xml:space="preserve">                    │                   │</w:t>
      </w:r>
    </w:p>
    <w:p w:rsidR="00203A0F" w:rsidRDefault="00203A0F">
      <w:pPr>
        <w:pStyle w:val="ConsPlusCell"/>
        <w:jc w:val="both"/>
      </w:pPr>
      <w:r>
        <w:t xml:space="preserve">│(в ред. </w:t>
      </w:r>
      <w:hyperlink r:id="rId179"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180" w:history="1">
        <w:r>
          <w:rPr>
            <w:color w:val="0000FF"/>
          </w:rPr>
          <w:t>1902 20</w:t>
        </w:r>
      </w:hyperlink>
      <w:r>
        <w:t xml:space="preserve">    │Макаронные изделия с начинкой,        │                   │</w:t>
      </w:r>
    </w:p>
    <w:p w:rsidR="00203A0F" w:rsidRDefault="00203A0F">
      <w:pPr>
        <w:pStyle w:val="ConsPlusCell"/>
        <w:jc w:val="both"/>
      </w:pPr>
      <w:r>
        <w:t>│              │подвергнутые или не подвергнутые      │                   │</w:t>
      </w:r>
    </w:p>
    <w:p w:rsidR="00203A0F" w:rsidRDefault="00203A0F">
      <w:pPr>
        <w:pStyle w:val="ConsPlusCell"/>
        <w:jc w:val="both"/>
      </w:pPr>
      <w:r>
        <w:t>│              │тепловой обработке или приготовленные │                   │</w:t>
      </w:r>
    </w:p>
    <w:p w:rsidR="00203A0F" w:rsidRDefault="00203A0F">
      <w:pPr>
        <w:pStyle w:val="ConsPlusCell"/>
        <w:jc w:val="both"/>
      </w:pPr>
      <w:r>
        <w:t>│              │другим способом, с содержанием рыбы,  │                   │</w:t>
      </w:r>
    </w:p>
    <w:p w:rsidR="00203A0F" w:rsidRDefault="00203A0F">
      <w:pPr>
        <w:pStyle w:val="ConsPlusCell"/>
        <w:jc w:val="both"/>
      </w:pPr>
      <w:r>
        <w:t>│              │ракообразных, моллюсков или прочих    │                   │</w:t>
      </w:r>
    </w:p>
    <w:p w:rsidR="00203A0F" w:rsidRDefault="00203A0F">
      <w:pPr>
        <w:pStyle w:val="ConsPlusCell"/>
        <w:jc w:val="both"/>
      </w:pPr>
      <w:r>
        <w:t>│              │водных беспозвоночных, колбасы, мяса, │                   │</w:t>
      </w:r>
    </w:p>
    <w:p w:rsidR="00203A0F" w:rsidRDefault="00203A0F">
      <w:pPr>
        <w:pStyle w:val="ConsPlusCell"/>
        <w:jc w:val="both"/>
      </w:pPr>
      <w:r>
        <w:t>│              │мясных субпродуктов, крови или        │                   │</w:t>
      </w:r>
    </w:p>
    <w:p w:rsidR="00203A0F" w:rsidRDefault="00203A0F">
      <w:pPr>
        <w:pStyle w:val="ConsPlusCell"/>
        <w:jc w:val="both"/>
      </w:pPr>
      <w:r>
        <w:t xml:space="preserve">│              │продуктов </w:t>
      </w:r>
      <w:hyperlink r:id="rId181" w:history="1">
        <w:r>
          <w:rPr>
            <w:color w:val="0000FF"/>
          </w:rPr>
          <w:t>группы 04</w:t>
        </w:r>
      </w:hyperlink>
      <w:r>
        <w:t xml:space="preserve"> ТН ВЭД ТС или     │                   │</w:t>
      </w:r>
    </w:p>
    <w:p w:rsidR="00203A0F" w:rsidRDefault="00203A0F">
      <w:pPr>
        <w:pStyle w:val="ConsPlusCell"/>
        <w:jc w:val="both"/>
      </w:pPr>
      <w:r>
        <w:t xml:space="preserve">│              │любой комбинации этих продуктов </w:t>
      </w:r>
      <w:hyperlink w:anchor="P783" w:history="1">
        <w:r>
          <w:rPr>
            <w:color w:val="0000FF"/>
          </w:rPr>
          <w:t>&lt;*&gt;</w:t>
        </w:r>
      </w:hyperlink>
      <w:r>
        <w:t xml:space="preserve">   │                   │</w:t>
      </w:r>
    </w:p>
    <w:p w:rsidR="00203A0F" w:rsidRDefault="00203A0F">
      <w:pPr>
        <w:pStyle w:val="ConsPlusCell"/>
        <w:jc w:val="both"/>
      </w:pPr>
      <w:r>
        <w:t xml:space="preserve">│(в ред. </w:t>
      </w:r>
      <w:hyperlink r:id="rId182"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183" w:history="1">
        <w:r>
          <w:rPr>
            <w:color w:val="0000FF"/>
          </w:rPr>
          <w:t>1904 20</w:t>
        </w:r>
      </w:hyperlink>
      <w:r>
        <w:t xml:space="preserve">    │Злаки (кроме зерна кукурузы) в виде   │                   │</w:t>
      </w:r>
    </w:p>
    <w:p w:rsidR="00203A0F" w:rsidRDefault="00203A0F">
      <w:pPr>
        <w:pStyle w:val="ConsPlusCell"/>
        <w:jc w:val="both"/>
      </w:pPr>
      <w:r>
        <w:t>│              │зерна или в виде хлопьев или зерна,   │                   │</w:t>
      </w:r>
    </w:p>
    <w:p w:rsidR="00203A0F" w:rsidRDefault="00203A0F">
      <w:pPr>
        <w:pStyle w:val="ConsPlusCell"/>
        <w:jc w:val="both"/>
      </w:pPr>
      <w:r>
        <w:t>│              │обработанного иным способом (за       │                   │</w:t>
      </w:r>
    </w:p>
    <w:p w:rsidR="00203A0F" w:rsidRDefault="00203A0F">
      <w:pPr>
        <w:pStyle w:val="ConsPlusCell"/>
        <w:jc w:val="both"/>
      </w:pPr>
      <w:r>
        <w:t>│              │исключением муки тонкого и грубого    │                   │</w:t>
      </w:r>
    </w:p>
    <w:p w:rsidR="00203A0F" w:rsidRDefault="00203A0F">
      <w:pPr>
        <w:pStyle w:val="ConsPlusCell"/>
        <w:jc w:val="both"/>
      </w:pPr>
      <w:r>
        <w:t>│              │помола), предварительно отваренные или│                   │</w:t>
      </w:r>
    </w:p>
    <w:p w:rsidR="00203A0F" w:rsidRDefault="00203A0F">
      <w:pPr>
        <w:pStyle w:val="ConsPlusCell"/>
        <w:jc w:val="both"/>
      </w:pPr>
      <w:r>
        <w:t>│              │приготовленные иным способом, с       │                   │</w:t>
      </w:r>
    </w:p>
    <w:p w:rsidR="00203A0F" w:rsidRDefault="00203A0F">
      <w:pPr>
        <w:pStyle w:val="ConsPlusCell"/>
        <w:jc w:val="both"/>
      </w:pPr>
      <w:r>
        <w:t>│              │содержанием рыбы, ракообразных,       │                   │</w:t>
      </w:r>
    </w:p>
    <w:p w:rsidR="00203A0F" w:rsidRDefault="00203A0F">
      <w:pPr>
        <w:pStyle w:val="ConsPlusCell"/>
        <w:jc w:val="both"/>
      </w:pPr>
      <w:r>
        <w:t>│              │моллюсков или прочих водных           │                   │</w:t>
      </w:r>
    </w:p>
    <w:p w:rsidR="00203A0F" w:rsidRDefault="00203A0F">
      <w:pPr>
        <w:pStyle w:val="ConsPlusCell"/>
        <w:jc w:val="both"/>
      </w:pPr>
      <w:r>
        <w:t>│              │беспозвоночных, колбасы, мяса, мясных │                   │</w:t>
      </w:r>
    </w:p>
    <w:p w:rsidR="00203A0F" w:rsidRDefault="00203A0F">
      <w:pPr>
        <w:pStyle w:val="ConsPlusCell"/>
        <w:jc w:val="both"/>
      </w:pPr>
      <w:r>
        <w:t>│              │субпродуктов, крови или продуктов     │                   │</w:t>
      </w:r>
    </w:p>
    <w:p w:rsidR="00203A0F" w:rsidRDefault="00203A0F">
      <w:pPr>
        <w:pStyle w:val="ConsPlusCell"/>
        <w:jc w:val="both"/>
      </w:pPr>
      <w:r>
        <w:t>│              │</w:t>
      </w:r>
      <w:hyperlink r:id="rId184" w:history="1">
        <w:r>
          <w:rPr>
            <w:color w:val="0000FF"/>
          </w:rPr>
          <w:t>группы 04</w:t>
        </w:r>
      </w:hyperlink>
      <w:r>
        <w:t xml:space="preserve"> ТН ВЭД ТС или любой         │                   │</w:t>
      </w:r>
    </w:p>
    <w:p w:rsidR="00203A0F" w:rsidRDefault="00203A0F">
      <w:pPr>
        <w:pStyle w:val="ConsPlusCell"/>
        <w:jc w:val="both"/>
      </w:pPr>
      <w:r>
        <w:t xml:space="preserve">│              │комбинации этих продуктов </w:t>
      </w:r>
      <w:hyperlink w:anchor="P783" w:history="1">
        <w:r>
          <w:rPr>
            <w:color w:val="0000FF"/>
          </w:rPr>
          <w:t>&lt;*&gt;</w:t>
        </w:r>
      </w:hyperlink>
      <w:r>
        <w:t xml:space="preserve">         │                   │</w:t>
      </w:r>
    </w:p>
    <w:p w:rsidR="00203A0F" w:rsidRDefault="00203A0F">
      <w:pPr>
        <w:pStyle w:val="ConsPlusCell"/>
        <w:jc w:val="both"/>
      </w:pPr>
      <w:r>
        <w:t xml:space="preserve">│(в ред. </w:t>
      </w:r>
      <w:hyperlink r:id="rId185"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186" w:history="1">
        <w:r>
          <w:rPr>
            <w:color w:val="0000FF"/>
          </w:rPr>
          <w:t>группы 20</w:t>
        </w:r>
      </w:hyperlink>
      <w:r>
        <w:t xml:space="preserve">  │Продукты переработки овощей, фруктов, │                   │</w:t>
      </w:r>
    </w:p>
    <w:p w:rsidR="00203A0F" w:rsidRDefault="00203A0F">
      <w:pPr>
        <w:pStyle w:val="ConsPlusCell"/>
        <w:jc w:val="both"/>
      </w:pPr>
      <w:r>
        <w:t>│              │орехов или прочих частей растений и их│                   │</w:t>
      </w:r>
    </w:p>
    <w:p w:rsidR="00203A0F" w:rsidRDefault="00203A0F">
      <w:pPr>
        <w:pStyle w:val="ConsPlusCell"/>
        <w:jc w:val="both"/>
      </w:pPr>
      <w:r>
        <w:t xml:space="preserve">│              │смеси, с содержанием колбасы </w:t>
      </w:r>
      <w:hyperlink w:anchor="P783" w:history="1">
        <w:r>
          <w:rPr>
            <w:color w:val="0000FF"/>
          </w:rPr>
          <w:t>&lt;*&gt;</w:t>
        </w:r>
      </w:hyperlink>
      <w:r>
        <w:t>,     │                   │</w:t>
      </w:r>
    </w:p>
    <w:p w:rsidR="00203A0F" w:rsidRDefault="00203A0F">
      <w:pPr>
        <w:pStyle w:val="ConsPlusCell"/>
        <w:jc w:val="both"/>
      </w:pPr>
      <w:r>
        <w:t xml:space="preserve">│              │мяса </w:t>
      </w:r>
      <w:hyperlink w:anchor="P783" w:history="1">
        <w:r>
          <w:rPr>
            <w:color w:val="0000FF"/>
          </w:rPr>
          <w:t>&lt;*&gt;</w:t>
        </w:r>
      </w:hyperlink>
      <w:r>
        <w:t xml:space="preserve">, мясных субпродуктов </w:t>
      </w:r>
      <w:hyperlink w:anchor="P783" w:history="1">
        <w:r>
          <w:rPr>
            <w:color w:val="0000FF"/>
          </w:rPr>
          <w:t>&lt;*&gt;</w:t>
        </w:r>
      </w:hyperlink>
      <w:r>
        <w:t>,    │                   │</w:t>
      </w:r>
    </w:p>
    <w:p w:rsidR="00203A0F" w:rsidRDefault="00203A0F">
      <w:pPr>
        <w:pStyle w:val="ConsPlusCell"/>
        <w:jc w:val="both"/>
      </w:pPr>
      <w:r>
        <w:t xml:space="preserve">│              │крови </w:t>
      </w:r>
      <w:hyperlink w:anchor="P783" w:history="1">
        <w:r>
          <w:rPr>
            <w:color w:val="0000FF"/>
          </w:rPr>
          <w:t>&lt;*&gt;</w:t>
        </w:r>
      </w:hyperlink>
      <w:r>
        <w:t xml:space="preserve">, рыбы </w:t>
      </w:r>
      <w:hyperlink w:anchor="P783" w:history="1">
        <w:r>
          <w:rPr>
            <w:color w:val="0000FF"/>
          </w:rPr>
          <w:t>&lt;*&gt;</w:t>
        </w:r>
      </w:hyperlink>
      <w:r>
        <w:t xml:space="preserve"> или               │                   │</w:t>
      </w:r>
    </w:p>
    <w:p w:rsidR="00203A0F" w:rsidRDefault="00203A0F">
      <w:pPr>
        <w:pStyle w:val="ConsPlusCell"/>
        <w:jc w:val="both"/>
      </w:pPr>
      <w:r>
        <w:t xml:space="preserve">│              │ракообразных </w:t>
      </w:r>
      <w:hyperlink w:anchor="P783" w:history="1">
        <w:r>
          <w:rPr>
            <w:color w:val="0000FF"/>
          </w:rPr>
          <w:t>&lt;*&gt;</w:t>
        </w:r>
      </w:hyperlink>
      <w:r>
        <w:t xml:space="preserve">, моллюсков </w:t>
      </w:r>
      <w:hyperlink w:anchor="P783" w:history="1">
        <w:r>
          <w:rPr>
            <w:color w:val="0000FF"/>
          </w:rPr>
          <w:t>&lt;*&gt;</w:t>
        </w:r>
      </w:hyperlink>
      <w:r>
        <w:t xml:space="preserve"> или   │                   │</w:t>
      </w:r>
    </w:p>
    <w:p w:rsidR="00203A0F" w:rsidRDefault="00203A0F">
      <w:pPr>
        <w:pStyle w:val="ConsPlusCell"/>
        <w:jc w:val="both"/>
      </w:pPr>
      <w:r>
        <w:t xml:space="preserve">│              │прочих водных беспозвоночных </w:t>
      </w:r>
      <w:hyperlink w:anchor="P783" w:history="1">
        <w:r>
          <w:rPr>
            <w:color w:val="0000FF"/>
          </w:rPr>
          <w:t>&lt;*&gt;</w:t>
        </w:r>
      </w:hyperlink>
      <w:r>
        <w:t>, или │                   │</w:t>
      </w:r>
    </w:p>
    <w:p w:rsidR="00203A0F" w:rsidRDefault="00203A0F">
      <w:pPr>
        <w:pStyle w:val="ConsPlusCell"/>
        <w:jc w:val="both"/>
      </w:pPr>
      <w:r>
        <w:t xml:space="preserve">│              │продуктов </w:t>
      </w:r>
      <w:hyperlink r:id="rId187" w:history="1">
        <w:r>
          <w:rPr>
            <w:color w:val="0000FF"/>
          </w:rPr>
          <w:t>группы 04</w:t>
        </w:r>
      </w:hyperlink>
      <w:r>
        <w:t xml:space="preserve"> ТН ВЭД ТС </w:t>
      </w:r>
      <w:hyperlink w:anchor="P783" w:history="1">
        <w:r>
          <w:rPr>
            <w:color w:val="0000FF"/>
          </w:rPr>
          <w:t>&lt;*&gt;</w:t>
        </w:r>
      </w:hyperlink>
      <w:r>
        <w:t>, или│                   │</w:t>
      </w:r>
    </w:p>
    <w:p w:rsidR="00203A0F" w:rsidRDefault="00203A0F">
      <w:pPr>
        <w:pStyle w:val="ConsPlusCell"/>
        <w:jc w:val="both"/>
      </w:pPr>
      <w:r>
        <w:t xml:space="preserve">│              │любой комбинации этих продуктов </w:t>
      </w:r>
      <w:hyperlink w:anchor="P783" w:history="1">
        <w:r>
          <w:rPr>
            <w:color w:val="0000FF"/>
          </w:rPr>
          <w:t>&lt;*&gt;</w:t>
        </w:r>
      </w:hyperlink>
      <w:r>
        <w:t xml:space="preserve">   │                   │</w:t>
      </w:r>
    </w:p>
    <w:p w:rsidR="00203A0F" w:rsidRDefault="00203A0F">
      <w:pPr>
        <w:pStyle w:val="ConsPlusCell"/>
        <w:jc w:val="both"/>
      </w:pPr>
      <w:r>
        <w:t xml:space="preserve">│(в ред. </w:t>
      </w:r>
      <w:hyperlink r:id="rId188"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189" w:history="1">
        <w:r>
          <w:rPr>
            <w:color w:val="0000FF"/>
          </w:rPr>
          <w:t>2102 20</w:t>
        </w:r>
      </w:hyperlink>
      <w:r>
        <w:t xml:space="preserve">    │Дрожжи неактивные; прочие мертвые     │                   │</w:t>
      </w:r>
    </w:p>
    <w:p w:rsidR="00203A0F" w:rsidRDefault="00203A0F">
      <w:pPr>
        <w:pStyle w:val="ConsPlusCell"/>
        <w:jc w:val="both"/>
      </w:pPr>
      <w:r>
        <w:t>│              │одноклеточные микроорганизмы,         │                   │</w:t>
      </w:r>
    </w:p>
    <w:p w:rsidR="00203A0F" w:rsidRDefault="00203A0F">
      <w:pPr>
        <w:pStyle w:val="ConsPlusCell"/>
        <w:jc w:val="both"/>
      </w:pPr>
      <w:r>
        <w:t>│              │используемые для кормления животных   │                   │</w:t>
      </w:r>
    </w:p>
    <w:p w:rsidR="00203A0F" w:rsidRDefault="00203A0F">
      <w:pPr>
        <w:pStyle w:val="ConsPlusCell"/>
        <w:jc w:val="both"/>
      </w:pPr>
      <w:r>
        <w:t>├──────────────┼──────────────────────────────────────┼───────────────────┤</w:t>
      </w:r>
    </w:p>
    <w:p w:rsidR="00203A0F" w:rsidRDefault="00203A0F">
      <w:pPr>
        <w:pStyle w:val="ConsPlusCell"/>
        <w:jc w:val="both"/>
      </w:pPr>
      <w:r>
        <w:t xml:space="preserve">│из </w:t>
      </w:r>
      <w:hyperlink r:id="rId190" w:history="1">
        <w:r>
          <w:rPr>
            <w:color w:val="0000FF"/>
          </w:rPr>
          <w:t>2104</w:t>
        </w:r>
      </w:hyperlink>
      <w:r>
        <w:t xml:space="preserve">       │Супы и бульоны готовые и заготовки для│                   │</w:t>
      </w:r>
    </w:p>
    <w:p w:rsidR="00203A0F" w:rsidRDefault="00203A0F">
      <w:pPr>
        <w:pStyle w:val="ConsPlusCell"/>
        <w:jc w:val="both"/>
      </w:pPr>
      <w:r>
        <w:t>│              │их приготовления (кроме овощных);     │                   │</w:t>
      </w:r>
    </w:p>
    <w:p w:rsidR="00203A0F" w:rsidRDefault="00203A0F">
      <w:pPr>
        <w:pStyle w:val="ConsPlusCell"/>
        <w:jc w:val="both"/>
      </w:pPr>
      <w:r>
        <w:t>│              │гомогенизированные составные готовые  │                   │</w:t>
      </w:r>
    </w:p>
    <w:p w:rsidR="00203A0F" w:rsidRDefault="00203A0F">
      <w:pPr>
        <w:pStyle w:val="ConsPlusCell"/>
        <w:jc w:val="both"/>
      </w:pPr>
      <w:r>
        <w:t>│              │пищевые продукты, содержащие          │                   │</w:t>
      </w:r>
    </w:p>
    <w:p w:rsidR="00203A0F" w:rsidRDefault="00203A0F">
      <w:pPr>
        <w:pStyle w:val="ConsPlusCell"/>
        <w:jc w:val="both"/>
      </w:pPr>
      <w:r>
        <w:t xml:space="preserve">│              │колбасу </w:t>
      </w:r>
      <w:hyperlink w:anchor="P783" w:history="1">
        <w:r>
          <w:rPr>
            <w:color w:val="0000FF"/>
          </w:rPr>
          <w:t>&lt;*&gt;</w:t>
        </w:r>
      </w:hyperlink>
      <w:r>
        <w:t xml:space="preserve">, мясо </w:t>
      </w:r>
      <w:hyperlink w:anchor="P783" w:history="1">
        <w:r>
          <w:rPr>
            <w:color w:val="0000FF"/>
          </w:rPr>
          <w:t>&lt;*&gt;</w:t>
        </w:r>
      </w:hyperlink>
      <w:r>
        <w:t>, мясные         │                   │</w:t>
      </w:r>
    </w:p>
    <w:p w:rsidR="00203A0F" w:rsidRDefault="00203A0F">
      <w:pPr>
        <w:pStyle w:val="ConsPlusCell"/>
        <w:jc w:val="both"/>
      </w:pPr>
      <w:r>
        <w:t xml:space="preserve">│              │субпродукты </w:t>
      </w:r>
      <w:hyperlink w:anchor="P783" w:history="1">
        <w:r>
          <w:rPr>
            <w:color w:val="0000FF"/>
          </w:rPr>
          <w:t>&lt;*&gt;</w:t>
        </w:r>
      </w:hyperlink>
      <w:r>
        <w:t xml:space="preserve">, кровь </w:t>
      </w:r>
      <w:hyperlink w:anchor="P783" w:history="1">
        <w:r>
          <w:rPr>
            <w:color w:val="0000FF"/>
          </w:rPr>
          <w:t>&lt;*&gt;</w:t>
        </w:r>
      </w:hyperlink>
      <w:r>
        <w:t>,           │                   │</w:t>
      </w:r>
    </w:p>
    <w:p w:rsidR="00203A0F" w:rsidRDefault="00203A0F">
      <w:pPr>
        <w:pStyle w:val="ConsPlusCell"/>
        <w:jc w:val="both"/>
      </w:pPr>
      <w:r>
        <w:t xml:space="preserve">│              │рыбу </w:t>
      </w:r>
      <w:hyperlink w:anchor="P783" w:history="1">
        <w:r>
          <w:rPr>
            <w:color w:val="0000FF"/>
          </w:rPr>
          <w:t>&lt;*&gt;</w:t>
        </w:r>
      </w:hyperlink>
      <w:r>
        <w:t xml:space="preserve">, ракообразных </w:t>
      </w:r>
      <w:hyperlink w:anchor="P783" w:history="1">
        <w:r>
          <w:rPr>
            <w:color w:val="0000FF"/>
          </w:rPr>
          <w:t>&lt;*&gt;</w:t>
        </w:r>
      </w:hyperlink>
      <w:r>
        <w:t>,           │                   │</w:t>
      </w:r>
    </w:p>
    <w:p w:rsidR="00203A0F" w:rsidRDefault="00203A0F">
      <w:pPr>
        <w:pStyle w:val="ConsPlusCell"/>
        <w:jc w:val="both"/>
      </w:pPr>
      <w:r>
        <w:t xml:space="preserve">│              │моллюсков </w:t>
      </w:r>
      <w:hyperlink w:anchor="P783" w:history="1">
        <w:r>
          <w:rPr>
            <w:color w:val="0000FF"/>
          </w:rPr>
          <w:t>&lt;*&gt;</w:t>
        </w:r>
      </w:hyperlink>
      <w:r>
        <w:t xml:space="preserve"> или прочих              │                   │</w:t>
      </w:r>
    </w:p>
    <w:p w:rsidR="00203A0F" w:rsidRDefault="00203A0F">
      <w:pPr>
        <w:pStyle w:val="ConsPlusCell"/>
        <w:jc w:val="both"/>
      </w:pPr>
      <w:r>
        <w:t xml:space="preserve">│              │беспозвоночных </w:t>
      </w:r>
      <w:hyperlink w:anchor="P783" w:history="1">
        <w:r>
          <w:rPr>
            <w:color w:val="0000FF"/>
          </w:rPr>
          <w:t>&lt;*&gt;</w:t>
        </w:r>
      </w:hyperlink>
      <w:r>
        <w:t xml:space="preserve"> или продукты       │                   │</w:t>
      </w:r>
    </w:p>
    <w:p w:rsidR="00203A0F" w:rsidRDefault="00203A0F">
      <w:pPr>
        <w:pStyle w:val="ConsPlusCell"/>
        <w:jc w:val="both"/>
      </w:pPr>
      <w:r>
        <w:t>│              │</w:t>
      </w:r>
      <w:hyperlink r:id="rId191" w:history="1">
        <w:r>
          <w:rPr>
            <w:color w:val="0000FF"/>
          </w:rPr>
          <w:t>группы 04</w:t>
        </w:r>
      </w:hyperlink>
      <w:r>
        <w:t xml:space="preserve"> ТН ВЭД ТС </w:t>
      </w:r>
      <w:hyperlink w:anchor="P783" w:history="1">
        <w:r>
          <w:rPr>
            <w:color w:val="0000FF"/>
          </w:rPr>
          <w:t>&lt;*&gt;</w:t>
        </w:r>
      </w:hyperlink>
      <w:r>
        <w:t>, или любую    │                   │</w:t>
      </w:r>
    </w:p>
    <w:p w:rsidR="00203A0F" w:rsidRDefault="00203A0F">
      <w:pPr>
        <w:pStyle w:val="ConsPlusCell"/>
        <w:jc w:val="both"/>
      </w:pPr>
      <w:r>
        <w:t>│              │комбинацию этих продуктов             │                   │</w:t>
      </w:r>
    </w:p>
    <w:p w:rsidR="00203A0F" w:rsidRDefault="00203A0F">
      <w:pPr>
        <w:pStyle w:val="ConsPlusCell"/>
        <w:jc w:val="both"/>
      </w:pPr>
      <w:r>
        <w:t xml:space="preserve">│(в ред. </w:t>
      </w:r>
      <w:hyperlink r:id="rId192"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193" w:history="1">
        <w:r>
          <w:rPr>
            <w:color w:val="0000FF"/>
          </w:rPr>
          <w:t>2105 00</w:t>
        </w:r>
      </w:hyperlink>
      <w:r>
        <w:t xml:space="preserve">    │Мороженое, кроме мороженого,          │                   │</w:t>
      </w:r>
    </w:p>
    <w:p w:rsidR="00203A0F" w:rsidRDefault="00203A0F">
      <w:pPr>
        <w:pStyle w:val="ConsPlusCell"/>
        <w:jc w:val="both"/>
      </w:pPr>
      <w:r>
        <w:t>│              │выработанного на плодово-ягодной      │                   │</w:t>
      </w:r>
    </w:p>
    <w:p w:rsidR="00203A0F" w:rsidRDefault="00203A0F">
      <w:pPr>
        <w:pStyle w:val="ConsPlusCell"/>
        <w:jc w:val="both"/>
      </w:pPr>
      <w:r>
        <w:t>│              │основе, фруктового и пищевого         │                   │</w:t>
      </w:r>
    </w:p>
    <w:p w:rsidR="00203A0F" w:rsidRDefault="00203A0F">
      <w:pPr>
        <w:pStyle w:val="ConsPlusCell"/>
        <w:jc w:val="both"/>
      </w:pPr>
      <w:r>
        <w:t xml:space="preserve">│              │льда </w:t>
      </w:r>
      <w:hyperlink w:anchor="P783" w:history="1">
        <w:r>
          <w:rPr>
            <w:color w:val="0000FF"/>
          </w:rPr>
          <w:t>&lt;*&gt;</w:t>
        </w:r>
      </w:hyperlink>
      <w:r>
        <w:t xml:space="preserve">                              │                   │</w:t>
      </w:r>
    </w:p>
    <w:p w:rsidR="00203A0F" w:rsidRDefault="00203A0F">
      <w:pPr>
        <w:pStyle w:val="ConsPlusCell"/>
        <w:jc w:val="both"/>
      </w:pPr>
      <w:r>
        <w:t xml:space="preserve">│(в ред. </w:t>
      </w:r>
      <w:hyperlink r:id="rId194"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195" w:history="1">
        <w:r>
          <w:rPr>
            <w:color w:val="0000FF"/>
          </w:rPr>
          <w:t>2106</w:t>
        </w:r>
      </w:hyperlink>
      <w:r>
        <w:t xml:space="preserve">       │Сыры плавленые и прочие готовые       │                   │</w:t>
      </w:r>
    </w:p>
    <w:p w:rsidR="00203A0F" w:rsidRDefault="00203A0F">
      <w:pPr>
        <w:pStyle w:val="ConsPlusCell"/>
        <w:jc w:val="both"/>
      </w:pPr>
      <w:r>
        <w:lastRenderedPageBreak/>
        <w:t>│              │пищевые продукты, содержащие колбасу, │                   │</w:t>
      </w:r>
    </w:p>
    <w:p w:rsidR="00203A0F" w:rsidRDefault="00203A0F">
      <w:pPr>
        <w:pStyle w:val="ConsPlusCell"/>
        <w:jc w:val="both"/>
      </w:pPr>
      <w:r>
        <w:t>│              │мясо, мясные субпродукты, кровь, рыбу,│                   │</w:t>
      </w:r>
    </w:p>
    <w:p w:rsidR="00203A0F" w:rsidRDefault="00203A0F">
      <w:pPr>
        <w:pStyle w:val="ConsPlusCell"/>
        <w:jc w:val="both"/>
      </w:pPr>
      <w:r>
        <w:t>│              │ракообразных, моллюсков или прочих    │                   │</w:t>
      </w:r>
    </w:p>
    <w:p w:rsidR="00203A0F" w:rsidRDefault="00203A0F">
      <w:pPr>
        <w:pStyle w:val="ConsPlusCell"/>
        <w:jc w:val="both"/>
      </w:pPr>
      <w:r>
        <w:t xml:space="preserve">│              │беспозвоночных или продукты </w:t>
      </w:r>
      <w:hyperlink r:id="rId196" w:history="1">
        <w:r>
          <w:rPr>
            <w:color w:val="0000FF"/>
          </w:rPr>
          <w:t>группы 04</w:t>
        </w:r>
      </w:hyperlink>
      <w:r>
        <w:t xml:space="preserve"> │                   │</w:t>
      </w:r>
    </w:p>
    <w:p w:rsidR="00203A0F" w:rsidRDefault="00203A0F">
      <w:pPr>
        <w:pStyle w:val="ConsPlusCell"/>
        <w:jc w:val="both"/>
      </w:pPr>
      <w:r>
        <w:t>│              │ТН ВЭД ТС, или любую комбинацию этих  │                   │</w:t>
      </w:r>
    </w:p>
    <w:p w:rsidR="00203A0F" w:rsidRDefault="00203A0F">
      <w:pPr>
        <w:pStyle w:val="ConsPlusCell"/>
        <w:jc w:val="both"/>
      </w:pPr>
      <w:r>
        <w:t xml:space="preserve">│              │продуктов </w:t>
      </w:r>
      <w:hyperlink w:anchor="P783" w:history="1">
        <w:r>
          <w:rPr>
            <w:color w:val="0000FF"/>
          </w:rPr>
          <w:t>&lt;*&gt;</w:t>
        </w:r>
      </w:hyperlink>
      <w:r>
        <w:t xml:space="preserve">                         │                   │</w:t>
      </w:r>
    </w:p>
    <w:p w:rsidR="00203A0F" w:rsidRDefault="00203A0F">
      <w:pPr>
        <w:pStyle w:val="ConsPlusCell"/>
        <w:jc w:val="both"/>
      </w:pPr>
      <w:r>
        <w:t xml:space="preserve">│(в ред. </w:t>
      </w:r>
      <w:hyperlink r:id="rId19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198" w:history="1">
        <w:r>
          <w:rPr>
            <w:color w:val="0000FF"/>
          </w:rPr>
          <w:t>2301</w:t>
        </w:r>
      </w:hyperlink>
      <w:r>
        <w:t xml:space="preserve">          │Мука тонкого и грубого помола и       │                   │</w:t>
      </w:r>
    </w:p>
    <w:p w:rsidR="00203A0F" w:rsidRDefault="00203A0F">
      <w:pPr>
        <w:pStyle w:val="ConsPlusCell"/>
        <w:jc w:val="both"/>
      </w:pPr>
      <w:r>
        <w:t>│              │гранулы из мяса или мясных            │                   │</w:t>
      </w:r>
    </w:p>
    <w:p w:rsidR="00203A0F" w:rsidRDefault="00203A0F">
      <w:pPr>
        <w:pStyle w:val="ConsPlusCell"/>
        <w:jc w:val="both"/>
      </w:pPr>
      <w:r>
        <w:t>│              │субпродуктов, рыбы или ракообразных,  │                   │</w:t>
      </w:r>
    </w:p>
    <w:p w:rsidR="00203A0F" w:rsidRDefault="00203A0F">
      <w:pPr>
        <w:pStyle w:val="ConsPlusCell"/>
        <w:jc w:val="both"/>
      </w:pPr>
      <w:r>
        <w:t>│              │моллюсков или прочих водных           │                   │</w:t>
      </w:r>
    </w:p>
    <w:p w:rsidR="00203A0F" w:rsidRDefault="00203A0F">
      <w:pPr>
        <w:pStyle w:val="ConsPlusCell"/>
        <w:jc w:val="both"/>
      </w:pPr>
      <w:r>
        <w:t>│              │беспозвоночных, не пригодные для      │                   │</w:t>
      </w:r>
    </w:p>
    <w:p w:rsidR="00203A0F" w:rsidRDefault="00203A0F">
      <w:pPr>
        <w:pStyle w:val="ConsPlusCell"/>
        <w:jc w:val="both"/>
      </w:pPr>
      <w:r>
        <w:t>│              │употребления в пищу; шкварки          │                   │</w:t>
      </w:r>
    </w:p>
    <w:p w:rsidR="00203A0F" w:rsidRDefault="00203A0F">
      <w:pPr>
        <w:pStyle w:val="ConsPlusCell"/>
        <w:jc w:val="both"/>
      </w:pPr>
      <w:r>
        <w:t>├──────────────┼──────────────────────────────────────┼───────────────────┤</w:t>
      </w:r>
    </w:p>
    <w:p w:rsidR="00203A0F" w:rsidRDefault="00203A0F">
      <w:pPr>
        <w:pStyle w:val="ConsPlusCell"/>
        <w:jc w:val="both"/>
      </w:pPr>
      <w:r>
        <w:t xml:space="preserve">│из </w:t>
      </w:r>
      <w:hyperlink r:id="rId199" w:history="1">
        <w:r>
          <w:rPr>
            <w:color w:val="0000FF"/>
          </w:rPr>
          <w:t>2302</w:t>
        </w:r>
      </w:hyperlink>
      <w:r>
        <w:t xml:space="preserve">       │Отруби, высевки, месятки и прочие     │                   │</w:t>
      </w:r>
    </w:p>
    <w:p w:rsidR="00203A0F" w:rsidRDefault="00203A0F">
      <w:pPr>
        <w:pStyle w:val="ConsPlusCell"/>
        <w:jc w:val="both"/>
      </w:pPr>
      <w:r>
        <w:t>│              │остатки от просеивания, помола или    │                   │</w:t>
      </w:r>
    </w:p>
    <w:p w:rsidR="00203A0F" w:rsidRDefault="00203A0F">
      <w:pPr>
        <w:pStyle w:val="ConsPlusCell"/>
        <w:jc w:val="both"/>
      </w:pPr>
      <w:r>
        <w:t>│              │других способов переработки зерна     │                   │</w:t>
      </w:r>
    </w:p>
    <w:p w:rsidR="00203A0F" w:rsidRDefault="00203A0F">
      <w:pPr>
        <w:pStyle w:val="ConsPlusCell"/>
        <w:jc w:val="both"/>
      </w:pPr>
      <w:r>
        <w:t>│              │злаков или бобовых культур,           │                   │</w:t>
      </w:r>
    </w:p>
    <w:p w:rsidR="00203A0F" w:rsidRDefault="00203A0F">
      <w:pPr>
        <w:pStyle w:val="ConsPlusCell"/>
        <w:jc w:val="both"/>
      </w:pPr>
      <w:r>
        <w:t>│              │негранулированные или гранулированные,│                   │</w:t>
      </w:r>
    </w:p>
    <w:p w:rsidR="00203A0F" w:rsidRDefault="00203A0F">
      <w:pPr>
        <w:pStyle w:val="ConsPlusCell"/>
        <w:jc w:val="both"/>
      </w:pPr>
      <w:r>
        <w:t>│              │используемые для кормления животных   │                   │</w:t>
      </w:r>
    </w:p>
    <w:p w:rsidR="00203A0F" w:rsidRDefault="00203A0F">
      <w:pPr>
        <w:pStyle w:val="ConsPlusCell"/>
        <w:jc w:val="both"/>
      </w:pPr>
      <w:r>
        <w:t>├──────────────┼──────────────────────────────────────┼───────────────────┤</w:t>
      </w:r>
    </w:p>
    <w:p w:rsidR="00203A0F" w:rsidRDefault="00203A0F">
      <w:pPr>
        <w:pStyle w:val="ConsPlusCell"/>
        <w:jc w:val="both"/>
      </w:pPr>
      <w:r>
        <w:t xml:space="preserve">│из </w:t>
      </w:r>
      <w:hyperlink r:id="rId200" w:history="1">
        <w:r>
          <w:rPr>
            <w:color w:val="0000FF"/>
          </w:rPr>
          <w:t>2303</w:t>
        </w:r>
      </w:hyperlink>
      <w:r>
        <w:t xml:space="preserve">       │Остатки от производства крахмала и    │                   │</w:t>
      </w:r>
    </w:p>
    <w:p w:rsidR="00203A0F" w:rsidRDefault="00203A0F">
      <w:pPr>
        <w:pStyle w:val="ConsPlusCell"/>
        <w:jc w:val="both"/>
      </w:pPr>
      <w:r>
        <w:t>│              │аналогичные остатки, свекловичный жом,│                   │</w:t>
      </w:r>
    </w:p>
    <w:p w:rsidR="00203A0F" w:rsidRDefault="00203A0F">
      <w:pPr>
        <w:pStyle w:val="ConsPlusCell"/>
        <w:jc w:val="both"/>
      </w:pPr>
      <w:r>
        <w:t>│              │багасса, или жом сахарного тростника, │                   │</w:t>
      </w:r>
    </w:p>
    <w:p w:rsidR="00203A0F" w:rsidRDefault="00203A0F">
      <w:pPr>
        <w:pStyle w:val="ConsPlusCell"/>
        <w:jc w:val="both"/>
      </w:pPr>
      <w:r>
        <w:t>│              │и прочие отходы производства сахара,  │                   │</w:t>
      </w:r>
    </w:p>
    <w:p w:rsidR="00203A0F" w:rsidRDefault="00203A0F">
      <w:pPr>
        <w:pStyle w:val="ConsPlusCell"/>
        <w:jc w:val="both"/>
      </w:pPr>
      <w:r>
        <w:t>│              │барда и прочие отходы пивоварения или │                   │</w:t>
      </w:r>
    </w:p>
    <w:p w:rsidR="00203A0F" w:rsidRDefault="00203A0F">
      <w:pPr>
        <w:pStyle w:val="ConsPlusCell"/>
        <w:jc w:val="both"/>
      </w:pPr>
      <w:r>
        <w:t>│              │винокурения, негранулированные или    │                   │</w:t>
      </w:r>
    </w:p>
    <w:p w:rsidR="00203A0F" w:rsidRDefault="00203A0F">
      <w:pPr>
        <w:pStyle w:val="ConsPlusCell"/>
        <w:jc w:val="both"/>
      </w:pPr>
      <w:r>
        <w:t>│              │гранулированные, используемые для     │                   │</w:t>
      </w:r>
    </w:p>
    <w:p w:rsidR="00203A0F" w:rsidRDefault="00203A0F">
      <w:pPr>
        <w:pStyle w:val="ConsPlusCell"/>
        <w:jc w:val="both"/>
      </w:pPr>
      <w:r>
        <w:t>│              │кормления животных                    │                   │</w:t>
      </w:r>
    </w:p>
    <w:p w:rsidR="00203A0F" w:rsidRDefault="00203A0F">
      <w:pPr>
        <w:pStyle w:val="ConsPlusCell"/>
        <w:jc w:val="both"/>
      </w:pPr>
      <w:r>
        <w:t>├──────────────┼──────────────────────────────────────┼───────────────────┤</w:t>
      </w:r>
    </w:p>
    <w:p w:rsidR="00203A0F" w:rsidRDefault="00203A0F">
      <w:pPr>
        <w:pStyle w:val="ConsPlusCell"/>
        <w:jc w:val="both"/>
      </w:pPr>
      <w:r>
        <w:t xml:space="preserve">│из </w:t>
      </w:r>
      <w:hyperlink r:id="rId201" w:history="1">
        <w:r>
          <w:rPr>
            <w:color w:val="0000FF"/>
          </w:rPr>
          <w:t>2304 00 000</w:t>
        </w:r>
      </w:hyperlink>
      <w:r>
        <w:t>│Жмыхи и другие твердые отходы,        │                   │</w:t>
      </w:r>
    </w:p>
    <w:p w:rsidR="00203A0F" w:rsidRDefault="00203A0F">
      <w:pPr>
        <w:pStyle w:val="ConsPlusCell"/>
        <w:jc w:val="both"/>
      </w:pPr>
      <w:r>
        <w:t>│              │получаемые при извлечении соевого     │                   │</w:t>
      </w:r>
    </w:p>
    <w:p w:rsidR="00203A0F" w:rsidRDefault="00203A0F">
      <w:pPr>
        <w:pStyle w:val="ConsPlusCell"/>
        <w:jc w:val="both"/>
      </w:pPr>
      <w:r>
        <w:t>│              │масла, немолотые или молотые,         │                   │</w:t>
      </w:r>
    </w:p>
    <w:p w:rsidR="00203A0F" w:rsidRDefault="00203A0F">
      <w:pPr>
        <w:pStyle w:val="ConsPlusCell"/>
        <w:jc w:val="both"/>
      </w:pPr>
      <w:r>
        <w:t>│              │негранулированные или гранулированные,│                   │</w:t>
      </w:r>
    </w:p>
    <w:p w:rsidR="00203A0F" w:rsidRDefault="00203A0F">
      <w:pPr>
        <w:pStyle w:val="ConsPlusCell"/>
        <w:jc w:val="both"/>
      </w:pPr>
      <w:r>
        <w:t>│              │используемые для кормления животных   │                   │</w:t>
      </w:r>
    </w:p>
    <w:p w:rsidR="00203A0F" w:rsidRDefault="00203A0F">
      <w:pPr>
        <w:pStyle w:val="ConsPlusCell"/>
        <w:jc w:val="both"/>
      </w:pPr>
      <w:r>
        <w:t>├──────────────┼──────────────────────────────────────┼───────────────────┤</w:t>
      </w:r>
    </w:p>
    <w:p w:rsidR="00203A0F" w:rsidRDefault="00203A0F">
      <w:pPr>
        <w:pStyle w:val="ConsPlusCell"/>
        <w:jc w:val="both"/>
      </w:pPr>
      <w:r>
        <w:t xml:space="preserve">│из </w:t>
      </w:r>
      <w:hyperlink r:id="rId202" w:history="1">
        <w:r>
          <w:rPr>
            <w:color w:val="0000FF"/>
          </w:rPr>
          <w:t>2306</w:t>
        </w:r>
      </w:hyperlink>
      <w:r>
        <w:t xml:space="preserve">       │Жмыхи и другие твердые отходы,        │                   │</w:t>
      </w:r>
    </w:p>
    <w:p w:rsidR="00203A0F" w:rsidRDefault="00203A0F">
      <w:pPr>
        <w:pStyle w:val="ConsPlusCell"/>
        <w:jc w:val="both"/>
      </w:pPr>
      <w:r>
        <w:t>│              │получаемые при извлечении растительных│                   │</w:t>
      </w:r>
    </w:p>
    <w:p w:rsidR="00203A0F" w:rsidRDefault="00203A0F">
      <w:pPr>
        <w:pStyle w:val="ConsPlusCell"/>
        <w:jc w:val="both"/>
      </w:pPr>
      <w:r>
        <w:t>│              │жиров или масел, кроме отходов        │                   │</w:t>
      </w:r>
    </w:p>
    <w:p w:rsidR="00203A0F" w:rsidRDefault="00203A0F">
      <w:pPr>
        <w:pStyle w:val="ConsPlusCell"/>
        <w:jc w:val="both"/>
      </w:pPr>
      <w:r>
        <w:t>│              │соевых или арахисовых, немолотые или  │                   │</w:t>
      </w:r>
    </w:p>
    <w:p w:rsidR="00203A0F" w:rsidRDefault="00203A0F">
      <w:pPr>
        <w:pStyle w:val="ConsPlusCell"/>
        <w:jc w:val="both"/>
      </w:pPr>
      <w:r>
        <w:t>│              │молотые, негранулированные или        │                   │</w:t>
      </w:r>
    </w:p>
    <w:p w:rsidR="00203A0F" w:rsidRDefault="00203A0F">
      <w:pPr>
        <w:pStyle w:val="ConsPlusCell"/>
        <w:jc w:val="both"/>
      </w:pPr>
      <w:r>
        <w:t>│              │гранулированные, используемые для     │                   │</w:t>
      </w:r>
    </w:p>
    <w:p w:rsidR="00203A0F" w:rsidRDefault="00203A0F">
      <w:pPr>
        <w:pStyle w:val="ConsPlusCell"/>
        <w:jc w:val="both"/>
      </w:pPr>
      <w:r>
        <w:t>│              │кормления животных                    │                   │</w:t>
      </w:r>
    </w:p>
    <w:p w:rsidR="00203A0F" w:rsidRDefault="00203A0F">
      <w:pPr>
        <w:pStyle w:val="ConsPlusCell"/>
        <w:jc w:val="both"/>
      </w:pPr>
      <w:r>
        <w:t xml:space="preserve">│(в ред. </w:t>
      </w:r>
      <w:hyperlink r:id="rId203"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204" w:history="1">
        <w:r>
          <w:rPr>
            <w:color w:val="0000FF"/>
          </w:rPr>
          <w:t>2308 00</w:t>
        </w:r>
      </w:hyperlink>
      <w:r>
        <w:t xml:space="preserve">       │Продукты растительного происхождения и│                   │</w:t>
      </w:r>
    </w:p>
    <w:p w:rsidR="00203A0F" w:rsidRDefault="00203A0F">
      <w:pPr>
        <w:pStyle w:val="ConsPlusCell"/>
        <w:jc w:val="both"/>
      </w:pPr>
      <w:r>
        <w:t>│              │растительные отходы, растительные     │                   │</w:t>
      </w:r>
    </w:p>
    <w:p w:rsidR="00203A0F" w:rsidRDefault="00203A0F">
      <w:pPr>
        <w:pStyle w:val="ConsPlusCell"/>
        <w:jc w:val="both"/>
      </w:pPr>
      <w:r>
        <w:t>│              │остатки и побочные продукты,          │                   │</w:t>
      </w:r>
    </w:p>
    <w:p w:rsidR="00203A0F" w:rsidRDefault="00203A0F">
      <w:pPr>
        <w:pStyle w:val="ConsPlusCell"/>
        <w:jc w:val="both"/>
      </w:pPr>
      <w:r>
        <w:t>│              │негранулированные или гранулированные,│                   │</w:t>
      </w:r>
    </w:p>
    <w:p w:rsidR="00203A0F" w:rsidRDefault="00203A0F">
      <w:pPr>
        <w:pStyle w:val="ConsPlusCell"/>
        <w:jc w:val="both"/>
      </w:pPr>
      <w:r>
        <w:t>│              │используемые для кормления животных, в│                   │</w:t>
      </w:r>
    </w:p>
    <w:p w:rsidR="00203A0F" w:rsidRDefault="00203A0F">
      <w:pPr>
        <w:pStyle w:val="ConsPlusCell"/>
        <w:jc w:val="both"/>
      </w:pPr>
      <w:r>
        <w:t>│              │другом месте не поименованные или не  │                   │</w:t>
      </w:r>
    </w:p>
    <w:p w:rsidR="00203A0F" w:rsidRDefault="00203A0F">
      <w:pPr>
        <w:pStyle w:val="ConsPlusCell"/>
        <w:jc w:val="both"/>
      </w:pPr>
      <w:r>
        <w:t>│              │включенные                            │                   │</w:t>
      </w:r>
    </w:p>
    <w:p w:rsidR="00203A0F" w:rsidRDefault="00203A0F">
      <w:pPr>
        <w:pStyle w:val="ConsPlusCell"/>
        <w:jc w:val="both"/>
      </w:pPr>
      <w:r>
        <w:t>├──────────────┼──────────────────────────────────────┼───────────────────┤</w:t>
      </w:r>
    </w:p>
    <w:p w:rsidR="00203A0F" w:rsidRDefault="00203A0F">
      <w:pPr>
        <w:pStyle w:val="ConsPlusCell"/>
        <w:jc w:val="both"/>
      </w:pPr>
      <w:r>
        <w:t>│</w:t>
      </w:r>
      <w:hyperlink r:id="rId205" w:history="1">
        <w:r>
          <w:rPr>
            <w:color w:val="0000FF"/>
          </w:rPr>
          <w:t>2309</w:t>
        </w:r>
      </w:hyperlink>
      <w:r>
        <w:t xml:space="preserve">          │Продукты, используемые для кормления  │                   │</w:t>
      </w:r>
    </w:p>
    <w:p w:rsidR="00203A0F" w:rsidRDefault="00203A0F">
      <w:pPr>
        <w:pStyle w:val="ConsPlusCell"/>
        <w:jc w:val="both"/>
      </w:pPr>
      <w:r>
        <w:t>│              │животных                              │                   │</w:t>
      </w:r>
    </w:p>
    <w:p w:rsidR="00203A0F" w:rsidRDefault="00203A0F">
      <w:pPr>
        <w:pStyle w:val="ConsPlusCell"/>
        <w:jc w:val="both"/>
      </w:pPr>
      <w:r>
        <w:t>├──────────────┼──────────────────────────────────────┼───────────────────┤</w:t>
      </w:r>
    </w:p>
    <w:p w:rsidR="00203A0F" w:rsidRDefault="00203A0F">
      <w:pPr>
        <w:pStyle w:val="ConsPlusCell"/>
        <w:jc w:val="both"/>
      </w:pPr>
      <w:r>
        <w:t xml:space="preserve">│из </w:t>
      </w:r>
      <w:hyperlink r:id="rId206" w:history="1">
        <w:r>
          <w:rPr>
            <w:color w:val="0000FF"/>
          </w:rPr>
          <w:t>группы 29</w:t>
        </w:r>
      </w:hyperlink>
      <w:r>
        <w:t xml:space="preserve">  │Органические химические соединения    │                   │</w:t>
      </w:r>
    </w:p>
    <w:p w:rsidR="00203A0F" w:rsidRDefault="00203A0F">
      <w:pPr>
        <w:pStyle w:val="ConsPlusCell"/>
        <w:jc w:val="both"/>
      </w:pPr>
      <w:r>
        <w:t>│              │(для применения в ветеринарии)        │                   │</w:t>
      </w:r>
    </w:p>
    <w:p w:rsidR="00203A0F" w:rsidRDefault="00203A0F">
      <w:pPr>
        <w:pStyle w:val="ConsPlusCell"/>
        <w:jc w:val="both"/>
      </w:pPr>
      <w:r>
        <w:t xml:space="preserve">│(в ред. </w:t>
      </w:r>
      <w:hyperlink r:id="rId20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│из </w:t>
      </w:r>
      <w:hyperlink r:id="rId208" w:history="1">
        <w:r>
          <w:rPr>
            <w:color w:val="0000FF"/>
          </w:rPr>
          <w:t>группы 30</w:t>
        </w:r>
      </w:hyperlink>
      <w:r>
        <w:t xml:space="preserve">  │Фармацевтическая продукция (для       │                   │</w:t>
      </w:r>
    </w:p>
    <w:p w:rsidR="00203A0F" w:rsidRDefault="00203A0F">
      <w:pPr>
        <w:pStyle w:val="ConsPlusCell"/>
        <w:jc w:val="both"/>
      </w:pPr>
      <w:r>
        <w:t>│              │применения в ветеринарии)             │                   │</w:t>
      </w:r>
    </w:p>
    <w:p w:rsidR="00203A0F" w:rsidRDefault="00203A0F">
      <w:pPr>
        <w:pStyle w:val="ConsPlusCell"/>
        <w:jc w:val="both"/>
      </w:pPr>
      <w:r>
        <w:t xml:space="preserve">│(в ред. </w:t>
      </w:r>
      <w:hyperlink r:id="rId209" w:history="1">
        <w:r>
          <w:rPr>
            <w:color w:val="0000FF"/>
          </w:rPr>
          <w:t>Решения</w:t>
        </w:r>
      </w:hyperlink>
      <w:r>
        <w:t xml:space="preserve"> Совета ЕЭК от 12.11.2014 N 102)      │                   │</w:t>
      </w:r>
    </w:p>
    <w:p w:rsidR="00203A0F" w:rsidRDefault="00203A0F">
      <w:pPr>
        <w:pStyle w:val="ConsPlusCell"/>
        <w:jc w:val="both"/>
      </w:pPr>
      <w:r>
        <w:lastRenderedPageBreak/>
        <w:t>├──────────────┼──────────────────────────────────────┼───────────────────┤</w:t>
      </w:r>
    </w:p>
    <w:p w:rsidR="00203A0F" w:rsidRDefault="00203A0F">
      <w:pPr>
        <w:pStyle w:val="ConsPlusCell"/>
        <w:jc w:val="both"/>
      </w:pPr>
      <w:r>
        <w:t>│</w:t>
      </w:r>
      <w:hyperlink r:id="rId210" w:history="1">
        <w:r>
          <w:rPr>
            <w:color w:val="0000FF"/>
          </w:rPr>
          <w:t>3101 00 000 0</w:t>
        </w:r>
      </w:hyperlink>
      <w:r>
        <w:t xml:space="preserve"> │Удобрения животного или растительного │                   │</w:t>
      </w:r>
    </w:p>
    <w:p w:rsidR="00203A0F" w:rsidRDefault="00203A0F">
      <w:pPr>
        <w:pStyle w:val="ConsPlusCell"/>
        <w:jc w:val="both"/>
      </w:pPr>
      <w:r>
        <w:t>│              │происхождения, смешанные или          │                   │</w:t>
      </w:r>
    </w:p>
    <w:p w:rsidR="00203A0F" w:rsidRDefault="00203A0F">
      <w:pPr>
        <w:pStyle w:val="ConsPlusCell"/>
        <w:jc w:val="both"/>
      </w:pPr>
      <w:r>
        <w:t>│              │несмешанные, химически обработанные   │                   │</w:t>
      </w:r>
    </w:p>
    <w:p w:rsidR="00203A0F" w:rsidRDefault="00203A0F">
      <w:pPr>
        <w:pStyle w:val="ConsPlusCell"/>
        <w:jc w:val="both"/>
      </w:pPr>
      <w:r>
        <w:t>│              │или необработанные; удобрения,        │                   │</w:t>
      </w:r>
    </w:p>
    <w:p w:rsidR="00203A0F" w:rsidRDefault="00203A0F">
      <w:pPr>
        <w:pStyle w:val="ConsPlusCell"/>
        <w:jc w:val="both"/>
      </w:pPr>
      <w:r>
        <w:t>│              │полученные смешиванием или химической │                   │</w:t>
      </w:r>
    </w:p>
    <w:p w:rsidR="00203A0F" w:rsidRDefault="00203A0F">
      <w:pPr>
        <w:pStyle w:val="ConsPlusCell"/>
        <w:jc w:val="both"/>
      </w:pPr>
      <w:r>
        <w:t>│              │обработкой продуктов растительного или│                   │</w:t>
      </w:r>
    </w:p>
    <w:p w:rsidR="00203A0F" w:rsidRDefault="00203A0F">
      <w:pPr>
        <w:pStyle w:val="ConsPlusCell"/>
        <w:jc w:val="both"/>
      </w:pPr>
      <w:r>
        <w:t>│              │животного происхождения               │                   │</w:t>
      </w:r>
    </w:p>
    <w:p w:rsidR="00203A0F" w:rsidRDefault="00203A0F">
      <w:pPr>
        <w:pStyle w:val="ConsPlusCell"/>
        <w:jc w:val="both"/>
      </w:pPr>
      <w:r>
        <w:t>├──────────────┼──────────────────────────────────────┼───────────────────┤</w:t>
      </w:r>
    </w:p>
    <w:p w:rsidR="00203A0F" w:rsidRDefault="00203A0F">
      <w:pPr>
        <w:pStyle w:val="ConsPlusCell"/>
        <w:jc w:val="both"/>
      </w:pPr>
      <w:r>
        <w:t xml:space="preserve">│из </w:t>
      </w:r>
      <w:hyperlink r:id="rId211" w:history="1">
        <w:r>
          <w:rPr>
            <w:color w:val="0000FF"/>
          </w:rPr>
          <w:t>3501</w:t>
        </w:r>
      </w:hyperlink>
      <w:r>
        <w:t xml:space="preserve">       │Казеин, казеинаты и прочие производные│                   │</w:t>
      </w:r>
    </w:p>
    <w:p w:rsidR="00203A0F" w:rsidRDefault="00203A0F">
      <w:pPr>
        <w:pStyle w:val="ConsPlusCell"/>
        <w:jc w:val="both"/>
      </w:pPr>
      <w:r>
        <w:t>│              │казеина                               │                   │</w:t>
      </w:r>
    </w:p>
    <w:p w:rsidR="00203A0F" w:rsidRDefault="00203A0F">
      <w:pPr>
        <w:pStyle w:val="ConsPlusCell"/>
        <w:jc w:val="both"/>
      </w:pPr>
      <w:r>
        <w:t>├──────────────┼──────────────────────────────────────┼───────────────────┤</w:t>
      </w:r>
    </w:p>
    <w:p w:rsidR="00203A0F" w:rsidRDefault="00203A0F">
      <w:pPr>
        <w:pStyle w:val="ConsPlusCell"/>
        <w:jc w:val="both"/>
      </w:pPr>
      <w:r>
        <w:t>│</w:t>
      </w:r>
      <w:hyperlink r:id="rId212" w:history="1">
        <w:r>
          <w:rPr>
            <w:color w:val="0000FF"/>
          </w:rPr>
          <w:t>3502</w:t>
        </w:r>
      </w:hyperlink>
      <w:r>
        <w:t xml:space="preserve">          │Альбумины (белки) (включая концентраты│                   │</w:t>
      </w:r>
    </w:p>
    <w:p w:rsidR="00203A0F" w:rsidRDefault="00203A0F">
      <w:pPr>
        <w:pStyle w:val="ConsPlusCell"/>
        <w:jc w:val="both"/>
      </w:pPr>
      <w:r>
        <w:t>│              │двух или более сывороточных белков,   │                   │</w:t>
      </w:r>
    </w:p>
    <w:p w:rsidR="00203A0F" w:rsidRDefault="00203A0F">
      <w:pPr>
        <w:pStyle w:val="ConsPlusCell"/>
        <w:jc w:val="both"/>
      </w:pPr>
      <w:r>
        <w:t>│              │содержащих более 80 мас. %            │                   │</w:t>
      </w:r>
    </w:p>
    <w:p w:rsidR="00203A0F" w:rsidRDefault="00203A0F">
      <w:pPr>
        <w:pStyle w:val="ConsPlusCell"/>
        <w:jc w:val="both"/>
      </w:pPr>
      <w:r>
        <w:t>│              │сывороточных белков в пересчете на    │                   │</w:t>
      </w:r>
    </w:p>
    <w:p w:rsidR="00203A0F" w:rsidRDefault="00203A0F">
      <w:pPr>
        <w:pStyle w:val="ConsPlusCell"/>
        <w:jc w:val="both"/>
      </w:pPr>
      <w:r>
        <w:t>│              │сухое вещество), альбуминаты и прочие │                   │</w:t>
      </w:r>
    </w:p>
    <w:p w:rsidR="00203A0F" w:rsidRDefault="00203A0F">
      <w:pPr>
        <w:pStyle w:val="ConsPlusCell"/>
        <w:jc w:val="both"/>
      </w:pPr>
      <w:r>
        <w:t>│              │производные альбумина                 │                   │</w:t>
      </w:r>
    </w:p>
    <w:p w:rsidR="00203A0F" w:rsidRDefault="00203A0F">
      <w:pPr>
        <w:pStyle w:val="ConsPlusCell"/>
        <w:jc w:val="both"/>
      </w:pPr>
      <w:r>
        <w:t>├──────────────┼──────────────────────────────────────┼───────────────────┤</w:t>
      </w:r>
    </w:p>
    <w:p w:rsidR="00203A0F" w:rsidRDefault="00203A0F">
      <w:pPr>
        <w:pStyle w:val="ConsPlusCell"/>
        <w:jc w:val="both"/>
      </w:pPr>
      <w:r>
        <w:t>│</w:t>
      </w:r>
      <w:hyperlink r:id="rId213" w:history="1">
        <w:r>
          <w:rPr>
            <w:color w:val="0000FF"/>
          </w:rPr>
          <w:t>3503 00</w:t>
        </w:r>
      </w:hyperlink>
      <w:r>
        <w:t xml:space="preserve">       │Желатин (в том числе в прямоугольных  │                   │</w:t>
      </w:r>
    </w:p>
    <w:p w:rsidR="00203A0F" w:rsidRDefault="00203A0F">
      <w:pPr>
        <w:pStyle w:val="ConsPlusCell"/>
        <w:jc w:val="both"/>
      </w:pPr>
      <w:r>
        <w:t>│              │(включая квадратные) листах, с        │                   │</w:t>
      </w:r>
    </w:p>
    <w:p w:rsidR="00203A0F" w:rsidRDefault="00203A0F">
      <w:pPr>
        <w:pStyle w:val="ConsPlusCell"/>
        <w:jc w:val="both"/>
      </w:pPr>
      <w:r>
        <w:t>│              │поверхностной обработкой или без      │                   │</w:t>
      </w:r>
    </w:p>
    <w:p w:rsidR="00203A0F" w:rsidRDefault="00203A0F">
      <w:pPr>
        <w:pStyle w:val="ConsPlusCell"/>
        <w:jc w:val="both"/>
      </w:pPr>
      <w:r>
        <w:t>│              │обработки, окрашенный или             │                   │</w:t>
      </w:r>
    </w:p>
    <w:p w:rsidR="00203A0F" w:rsidRDefault="00203A0F">
      <w:pPr>
        <w:pStyle w:val="ConsPlusCell"/>
        <w:jc w:val="both"/>
      </w:pPr>
      <w:r>
        <w:t>│              │неокрашенный) и производные желатина; │                   │</w:t>
      </w:r>
    </w:p>
    <w:p w:rsidR="00203A0F" w:rsidRDefault="00203A0F">
      <w:pPr>
        <w:pStyle w:val="ConsPlusCell"/>
        <w:jc w:val="both"/>
      </w:pPr>
      <w:r>
        <w:t>│              │клей рыбий; клеи прочие животного     │                   │</w:t>
      </w:r>
    </w:p>
    <w:p w:rsidR="00203A0F" w:rsidRDefault="00203A0F">
      <w:pPr>
        <w:pStyle w:val="ConsPlusCell"/>
        <w:jc w:val="both"/>
      </w:pPr>
      <w:r>
        <w:t>│              │происхождения, кроме казеиновых       │                   │</w:t>
      </w:r>
    </w:p>
    <w:p w:rsidR="00203A0F" w:rsidRDefault="00203A0F">
      <w:pPr>
        <w:pStyle w:val="ConsPlusCell"/>
        <w:jc w:val="both"/>
      </w:pPr>
      <w:r>
        <w:t xml:space="preserve">│              │товарной </w:t>
      </w:r>
      <w:hyperlink r:id="rId214" w:history="1">
        <w:r>
          <w:rPr>
            <w:color w:val="0000FF"/>
          </w:rPr>
          <w:t>позиции 3501</w:t>
        </w:r>
      </w:hyperlink>
      <w:r>
        <w:t xml:space="preserve"> ТН ВЭД ТС       │                   │</w:t>
      </w:r>
    </w:p>
    <w:p w:rsidR="00203A0F" w:rsidRDefault="00203A0F">
      <w:pPr>
        <w:pStyle w:val="ConsPlusCell"/>
        <w:jc w:val="both"/>
      </w:pPr>
      <w:r>
        <w:t xml:space="preserve">│(в ред. </w:t>
      </w:r>
      <w:hyperlink r:id="rId215"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216" w:history="1">
        <w:r>
          <w:rPr>
            <w:color w:val="0000FF"/>
          </w:rPr>
          <w:t>3504 00</w:t>
        </w:r>
      </w:hyperlink>
      <w:r>
        <w:t xml:space="preserve">       │Пептоны и их производные; белковые    │                   │</w:t>
      </w:r>
    </w:p>
    <w:p w:rsidR="00203A0F" w:rsidRDefault="00203A0F">
      <w:pPr>
        <w:pStyle w:val="ConsPlusCell"/>
        <w:jc w:val="both"/>
      </w:pPr>
      <w:r>
        <w:t>│              │вещества прочие и их производные, в   │                   │</w:t>
      </w:r>
    </w:p>
    <w:p w:rsidR="00203A0F" w:rsidRDefault="00203A0F">
      <w:pPr>
        <w:pStyle w:val="ConsPlusCell"/>
        <w:jc w:val="both"/>
      </w:pPr>
      <w:r>
        <w:t>│              │другом месте не поименованные или не  │                   │</w:t>
      </w:r>
    </w:p>
    <w:p w:rsidR="00203A0F" w:rsidRDefault="00203A0F">
      <w:pPr>
        <w:pStyle w:val="ConsPlusCell"/>
        <w:jc w:val="both"/>
      </w:pPr>
      <w:r>
        <w:t>│              │включенные; порошок из кожи или голья,│                   │</w:t>
      </w:r>
    </w:p>
    <w:p w:rsidR="00203A0F" w:rsidRDefault="00203A0F">
      <w:pPr>
        <w:pStyle w:val="ConsPlusCell"/>
        <w:jc w:val="both"/>
      </w:pPr>
      <w:r>
        <w:t>│              │хромированный или нехромированный     │                   │</w:t>
      </w:r>
    </w:p>
    <w:p w:rsidR="00203A0F" w:rsidRDefault="00203A0F">
      <w:pPr>
        <w:pStyle w:val="ConsPlusCell"/>
        <w:jc w:val="both"/>
      </w:pPr>
      <w:r>
        <w:t xml:space="preserve">│(в ред. Решений Комиссии  Таможенного союза  от 09.12.2011 </w:t>
      </w:r>
      <w:hyperlink r:id="rId217" w:history="1">
        <w:r>
          <w:rPr>
            <w:color w:val="0000FF"/>
          </w:rPr>
          <w:t>N 859</w:t>
        </w:r>
      </w:hyperlink>
      <w:r>
        <w:t>,  Совета│</w:t>
      </w:r>
    </w:p>
    <w:p w:rsidR="00203A0F" w:rsidRDefault="00203A0F">
      <w:pPr>
        <w:pStyle w:val="ConsPlusCell"/>
        <w:jc w:val="both"/>
      </w:pPr>
      <w:r>
        <w:t xml:space="preserve">│ЕЭК от 24.08.2012 </w:t>
      </w:r>
      <w:hyperlink r:id="rId218" w:history="1">
        <w:r>
          <w:rPr>
            <w:color w:val="0000FF"/>
          </w:rPr>
          <w:t>N 73</w:t>
        </w:r>
      </w:hyperlink>
      <w:r>
        <w:t xml:space="preserve">, от 02.07.2013 </w:t>
      </w:r>
      <w:hyperlink r:id="rId219" w:history="1">
        <w:r>
          <w:rPr>
            <w:color w:val="0000FF"/>
          </w:rPr>
          <w:t>N 43</w:t>
        </w:r>
      </w:hyperlink>
      <w:r>
        <w:t xml:space="preserve">, от 12.11.2014 </w:t>
      </w:r>
      <w:hyperlink r:id="rId220" w:history="1">
        <w:r>
          <w:rPr>
            <w:color w:val="0000FF"/>
          </w:rPr>
          <w:t>N 102</w:t>
        </w:r>
      </w:hyperlink>
      <w:r>
        <w:t>)         │</w:t>
      </w:r>
    </w:p>
    <w:p w:rsidR="00203A0F" w:rsidRDefault="00203A0F">
      <w:pPr>
        <w:pStyle w:val="ConsPlusCell"/>
        <w:jc w:val="both"/>
      </w:pPr>
      <w:r>
        <w:t>├──────────────┼──────────────────────────────────────┼───────────────────┤</w:t>
      </w:r>
    </w:p>
    <w:p w:rsidR="00203A0F" w:rsidRDefault="00203A0F">
      <w:pPr>
        <w:pStyle w:val="ConsPlusCell"/>
        <w:jc w:val="both"/>
      </w:pPr>
      <w:r>
        <w:t xml:space="preserve">│из </w:t>
      </w:r>
      <w:hyperlink r:id="rId221" w:history="1">
        <w:r>
          <w:rPr>
            <w:color w:val="0000FF"/>
          </w:rPr>
          <w:t>3507</w:t>
        </w:r>
      </w:hyperlink>
      <w:r>
        <w:t xml:space="preserve">       │Ферменты (энзимы); ферментные         │                   │</w:t>
      </w:r>
    </w:p>
    <w:p w:rsidR="00203A0F" w:rsidRDefault="00203A0F">
      <w:pPr>
        <w:pStyle w:val="ConsPlusCell"/>
        <w:jc w:val="both"/>
      </w:pPr>
      <w:r>
        <w:t>│              │препараты, в другом месте не          │                   │</w:t>
      </w:r>
    </w:p>
    <w:p w:rsidR="00203A0F" w:rsidRDefault="00203A0F">
      <w:pPr>
        <w:pStyle w:val="ConsPlusCell"/>
        <w:jc w:val="both"/>
      </w:pPr>
      <w:r>
        <w:t>│              │поименованные или не включенные (для  │                   │</w:t>
      </w:r>
    </w:p>
    <w:p w:rsidR="00203A0F" w:rsidRDefault="00203A0F">
      <w:pPr>
        <w:pStyle w:val="ConsPlusCell"/>
        <w:jc w:val="both"/>
      </w:pPr>
      <w:r>
        <w:t>│              │применения в ветеринарии)             │                   │</w:t>
      </w:r>
    </w:p>
    <w:p w:rsidR="00203A0F" w:rsidRDefault="00203A0F">
      <w:pPr>
        <w:pStyle w:val="ConsPlusCell"/>
        <w:jc w:val="both"/>
      </w:pPr>
      <w:r>
        <w:t>├──────────────┼──────────────────────────────────────┼───────────────────┤</w:t>
      </w:r>
    </w:p>
    <w:p w:rsidR="00203A0F" w:rsidRDefault="00203A0F">
      <w:pPr>
        <w:pStyle w:val="ConsPlusCell"/>
        <w:jc w:val="both"/>
      </w:pPr>
      <w:r>
        <w:t xml:space="preserve">│из </w:t>
      </w:r>
      <w:hyperlink r:id="rId222" w:history="1">
        <w:r>
          <w:rPr>
            <w:color w:val="0000FF"/>
          </w:rPr>
          <w:t>3808</w:t>
        </w:r>
      </w:hyperlink>
      <w:r>
        <w:t xml:space="preserve">       │Инсектициды, родентициды, средства    │                   │</w:t>
      </w:r>
    </w:p>
    <w:p w:rsidR="00203A0F" w:rsidRDefault="00203A0F">
      <w:pPr>
        <w:pStyle w:val="ConsPlusCell"/>
        <w:jc w:val="both"/>
      </w:pPr>
      <w:r>
        <w:t>│              │дезинфицирующие и аналогичные им,     │                   │</w:t>
      </w:r>
    </w:p>
    <w:p w:rsidR="00203A0F" w:rsidRDefault="00203A0F">
      <w:pPr>
        <w:pStyle w:val="ConsPlusCell"/>
        <w:jc w:val="both"/>
      </w:pPr>
      <w:r>
        <w:t>│              │расфасованные в формы или упаковки для│                   │</w:t>
      </w:r>
    </w:p>
    <w:p w:rsidR="00203A0F" w:rsidRDefault="00203A0F">
      <w:pPr>
        <w:pStyle w:val="ConsPlusCell"/>
        <w:jc w:val="both"/>
      </w:pPr>
      <w:r>
        <w:t>│              │розничной продажи или представленные в│                   │</w:t>
      </w:r>
    </w:p>
    <w:p w:rsidR="00203A0F" w:rsidRDefault="00203A0F">
      <w:pPr>
        <w:pStyle w:val="ConsPlusCell"/>
        <w:jc w:val="both"/>
      </w:pPr>
      <w:r>
        <w:t>│              │виде готовых препаратов или изделий   │                   │</w:t>
      </w:r>
    </w:p>
    <w:p w:rsidR="00203A0F" w:rsidRDefault="00203A0F">
      <w:pPr>
        <w:pStyle w:val="ConsPlusCell"/>
        <w:jc w:val="both"/>
      </w:pPr>
      <w:r>
        <w:t>│              │(для применения в ветеринарии)        │                   │</w:t>
      </w:r>
    </w:p>
    <w:p w:rsidR="00203A0F" w:rsidRDefault="00203A0F">
      <w:pPr>
        <w:pStyle w:val="ConsPlusCell"/>
        <w:jc w:val="both"/>
      </w:pPr>
      <w:r>
        <w:t>├──────────────┼──────────────────────────────────────┼───────────────────┤</w:t>
      </w:r>
    </w:p>
    <w:p w:rsidR="00203A0F" w:rsidRDefault="00203A0F">
      <w:pPr>
        <w:pStyle w:val="ConsPlusCell"/>
        <w:jc w:val="both"/>
      </w:pPr>
      <w:r>
        <w:t>│из            │Среды культуральные для выращивания   │                   │</w:t>
      </w:r>
    </w:p>
    <w:p w:rsidR="00203A0F" w:rsidRDefault="00203A0F">
      <w:pPr>
        <w:pStyle w:val="ConsPlusCell"/>
        <w:jc w:val="both"/>
      </w:pPr>
      <w:r>
        <w:t>│</w:t>
      </w:r>
      <w:hyperlink r:id="rId223" w:history="1">
        <w:r>
          <w:rPr>
            <w:color w:val="0000FF"/>
          </w:rPr>
          <w:t>3821 00 000 0</w:t>
        </w:r>
      </w:hyperlink>
      <w:r>
        <w:t xml:space="preserve"> │микроорганизмов, для применения в     │                   │</w:t>
      </w:r>
    </w:p>
    <w:p w:rsidR="00203A0F" w:rsidRDefault="00203A0F">
      <w:pPr>
        <w:pStyle w:val="ConsPlusCell"/>
        <w:jc w:val="both"/>
      </w:pPr>
      <w:r>
        <w:t>│              │ветеринарии                           │                   │</w:t>
      </w:r>
    </w:p>
    <w:p w:rsidR="00203A0F" w:rsidRDefault="00203A0F">
      <w:pPr>
        <w:pStyle w:val="ConsPlusCell"/>
        <w:jc w:val="both"/>
      </w:pPr>
      <w:r>
        <w:t>├──────────────┼──────────────────────────────────────┼───────────────────┤</w:t>
      </w:r>
    </w:p>
    <w:p w:rsidR="00203A0F" w:rsidRDefault="00203A0F">
      <w:pPr>
        <w:pStyle w:val="ConsPlusCell"/>
        <w:jc w:val="both"/>
      </w:pPr>
      <w:r>
        <w:t>│из            │Реагенты диагностические или          │                   │</w:t>
      </w:r>
    </w:p>
    <w:p w:rsidR="00203A0F" w:rsidRDefault="00203A0F">
      <w:pPr>
        <w:pStyle w:val="ConsPlusCell"/>
        <w:jc w:val="both"/>
      </w:pPr>
      <w:r>
        <w:t>│</w:t>
      </w:r>
      <w:hyperlink r:id="rId224" w:history="1">
        <w:r>
          <w:rPr>
            <w:color w:val="0000FF"/>
          </w:rPr>
          <w:t>3822 00 000 0</w:t>
        </w:r>
      </w:hyperlink>
      <w:r>
        <w:t xml:space="preserve"> │лабораторные на подложке, готовые     │                   │</w:t>
      </w:r>
    </w:p>
    <w:p w:rsidR="00203A0F" w:rsidRDefault="00203A0F">
      <w:pPr>
        <w:pStyle w:val="ConsPlusCell"/>
        <w:jc w:val="both"/>
      </w:pPr>
      <w:r>
        <w:t>│              │диагностические или лабораторные      │                   │</w:t>
      </w:r>
    </w:p>
    <w:p w:rsidR="00203A0F" w:rsidRDefault="00203A0F">
      <w:pPr>
        <w:pStyle w:val="ConsPlusCell"/>
        <w:jc w:val="both"/>
      </w:pPr>
      <w:r>
        <w:t>│              │реагенты на подложке или без нее,     │                   │</w:t>
      </w:r>
    </w:p>
    <w:p w:rsidR="00203A0F" w:rsidRDefault="00203A0F">
      <w:pPr>
        <w:pStyle w:val="ConsPlusCell"/>
        <w:jc w:val="both"/>
      </w:pPr>
      <w:r>
        <w:t xml:space="preserve">│              │кроме товаров товарной </w:t>
      </w:r>
      <w:hyperlink r:id="rId225" w:history="1">
        <w:r>
          <w:rPr>
            <w:color w:val="0000FF"/>
          </w:rPr>
          <w:t>позиции 3002</w:t>
        </w:r>
      </w:hyperlink>
      <w:r>
        <w:t xml:space="preserve">   │                   │</w:t>
      </w:r>
    </w:p>
    <w:p w:rsidR="00203A0F" w:rsidRDefault="00203A0F">
      <w:pPr>
        <w:pStyle w:val="ConsPlusCell"/>
        <w:jc w:val="both"/>
      </w:pPr>
      <w:r>
        <w:t xml:space="preserve">│              │ТН ВЭД ТС или </w:t>
      </w:r>
      <w:hyperlink r:id="rId226" w:history="1">
        <w:r>
          <w:rPr>
            <w:color w:val="0000FF"/>
          </w:rPr>
          <w:t>3006</w:t>
        </w:r>
      </w:hyperlink>
      <w:r>
        <w:t xml:space="preserve"> ТН ВЭД ТС          │                   │</w:t>
      </w:r>
    </w:p>
    <w:p w:rsidR="00203A0F" w:rsidRDefault="00203A0F">
      <w:pPr>
        <w:pStyle w:val="ConsPlusCell"/>
        <w:jc w:val="both"/>
      </w:pPr>
      <w:r>
        <w:t>│              │(для применения в ветеринарии);       │                   │</w:t>
      </w:r>
    </w:p>
    <w:p w:rsidR="00203A0F" w:rsidRDefault="00203A0F">
      <w:pPr>
        <w:pStyle w:val="ConsPlusCell"/>
        <w:jc w:val="both"/>
      </w:pPr>
      <w:r>
        <w:t>│              │сертифицированные эталонные материалы │                   │</w:t>
      </w:r>
    </w:p>
    <w:p w:rsidR="00203A0F" w:rsidRDefault="00203A0F">
      <w:pPr>
        <w:pStyle w:val="ConsPlusCell"/>
        <w:jc w:val="both"/>
      </w:pPr>
      <w:r>
        <w:t>│              │(для применения в ветеринарии)        │                   │</w:t>
      </w:r>
    </w:p>
    <w:p w:rsidR="00203A0F" w:rsidRDefault="00203A0F">
      <w:pPr>
        <w:pStyle w:val="ConsPlusCell"/>
        <w:jc w:val="both"/>
      </w:pPr>
      <w:r>
        <w:t xml:space="preserve">│(в ред. </w:t>
      </w:r>
      <w:hyperlink r:id="rId227"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lastRenderedPageBreak/>
        <w:t>│</w:t>
      </w:r>
      <w:hyperlink r:id="rId228" w:history="1">
        <w:r>
          <w:rPr>
            <w:color w:val="0000FF"/>
          </w:rPr>
          <w:t>4101</w:t>
        </w:r>
      </w:hyperlink>
      <w:r>
        <w:t xml:space="preserve">          │Необработанные шкуры крупного рогатого│                   │</w:t>
      </w:r>
    </w:p>
    <w:p w:rsidR="00203A0F" w:rsidRDefault="00203A0F">
      <w:pPr>
        <w:pStyle w:val="ConsPlusCell"/>
        <w:jc w:val="both"/>
      </w:pPr>
      <w:r>
        <w:t>│              │скота (включая буйволов) или животных │                   │</w:t>
      </w:r>
    </w:p>
    <w:p w:rsidR="00203A0F" w:rsidRDefault="00203A0F">
      <w:pPr>
        <w:pStyle w:val="ConsPlusCell"/>
        <w:jc w:val="both"/>
      </w:pPr>
      <w:r>
        <w:t>│              │семейства лошадиных (парные или       │                   │</w:t>
      </w:r>
    </w:p>
    <w:p w:rsidR="00203A0F" w:rsidRDefault="00203A0F">
      <w:pPr>
        <w:pStyle w:val="ConsPlusCell"/>
        <w:jc w:val="both"/>
      </w:pPr>
      <w:r>
        <w:t>│              │соленые, сушеные, золеные,            │                   │</w:t>
      </w:r>
    </w:p>
    <w:p w:rsidR="00203A0F" w:rsidRDefault="00203A0F">
      <w:pPr>
        <w:pStyle w:val="ConsPlusCell"/>
        <w:jc w:val="both"/>
      </w:pPr>
      <w:r>
        <w:t>│              │пикелеванные или консервированные     │                   │</w:t>
      </w:r>
    </w:p>
    <w:p w:rsidR="00203A0F" w:rsidRDefault="00203A0F">
      <w:pPr>
        <w:pStyle w:val="ConsPlusCell"/>
        <w:jc w:val="both"/>
      </w:pPr>
      <w:r>
        <w:t>│              │другим способом, но не дубленые, не   │                   │</w:t>
      </w:r>
    </w:p>
    <w:p w:rsidR="00203A0F" w:rsidRDefault="00203A0F">
      <w:pPr>
        <w:pStyle w:val="ConsPlusCell"/>
        <w:jc w:val="both"/>
      </w:pPr>
      <w:r>
        <w:t>│              │выделанные под пергамент или не       │                   │</w:t>
      </w:r>
    </w:p>
    <w:p w:rsidR="00203A0F" w:rsidRDefault="00203A0F">
      <w:pPr>
        <w:pStyle w:val="ConsPlusCell"/>
        <w:jc w:val="both"/>
      </w:pPr>
      <w:r>
        <w:t>│              │подвергнутые дальнейшей обработке), с │                   │</w:t>
      </w:r>
    </w:p>
    <w:p w:rsidR="00203A0F" w:rsidRDefault="00203A0F">
      <w:pPr>
        <w:pStyle w:val="ConsPlusCell"/>
        <w:jc w:val="both"/>
      </w:pPr>
      <w:r>
        <w:t>│              │волосяным покровом или без волосяного │                   │</w:t>
      </w:r>
    </w:p>
    <w:p w:rsidR="00203A0F" w:rsidRDefault="00203A0F">
      <w:pPr>
        <w:pStyle w:val="ConsPlusCell"/>
        <w:jc w:val="both"/>
      </w:pPr>
      <w:r>
        <w:t>│              │покрова, двоеные или недвоеные        │                   │</w:t>
      </w:r>
    </w:p>
    <w:p w:rsidR="00203A0F" w:rsidRDefault="00203A0F">
      <w:pPr>
        <w:pStyle w:val="ConsPlusCell"/>
        <w:jc w:val="both"/>
      </w:pPr>
      <w:r>
        <w:t>├──────────────┼──────────────────────────────────────┼───────────────────┤</w:t>
      </w:r>
    </w:p>
    <w:p w:rsidR="00203A0F" w:rsidRDefault="00203A0F">
      <w:pPr>
        <w:pStyle w:val="ConsPlusCell"/>
        <w:jc w:val="both"/>
      </w:pPr>
      <w:r>
        <w:t>│</w:t>
      </w:r>
      <w:hyperlink r:id="rId229" w:history="1">
        <w:r>
          <w:rPr>
            <w:color w:val="0000FF"/>
          </w:rPr>
          <w:t>4102</w:t>
        </w:r>
      </w:hyperlink>
      <w:r>
        <w:t xml:space="preserve">          │Необработанные шкуры овец или шкурки  │                   │</w:t>
      </w:r>
    </w:p>
    <w:p w:rsidR="00203A0F" w:rsidRDefault="00203A0F">
      <w:pPr>
        <w:pStyle w:val="ConsPlusCell"/>
        <w:jc w:val="both"/>
      </w:pPr>
      <w:r>
        <w:t>│              │ягнят (парные или соленые, сушеные,   │                   │</w:t>
      </w:r>
    </w:p>
    <w:p w:rsidR="00203A0F" w:rsidRDefault="00203A0F">
      <w:pPr>
        <w:pStyle w:val="ConsPlusCell"/>
        <w:jc w:val="both"/>
      </w:pPr>
      <w:r>
        <w:t>│              │золеные, пикелеванные или             │                   │</w:t>
      </w:r>
    </w:p>
    <w:p w:rsidR="00203A0F" w:rsidRDefault="00203A0F">
      <w:pPr>
        <w:pStyle w:val="ConsPlusCell"/>
        <w:jc w:val="both"/>
      </w:pPr>
      <w:r>
        <w:t>│              │консервированные другим способом, но  │                   │</w:t>
      </w:r>
    </w:p>
    <w:p w:rsidR="00203A0F" w:rsidRDefault="00203A0F">
      <w:pPr>
        <w:pStyle w:val="ConsPlusCell"/>
        <w:jc w:val="both"/>
      </w:pPr>
      <w:r>
        <w:t>│              │не дубленые, не выделанные под        │                   │</w:t>
      </w:r>
    </w:p>
    <w:p w:rsidR="00203A0F" w:rsidRDefault="00203A0F">
      <w:pPr>
        <w:pStyle w:val="ConsPlusCell"/>
        <w:jc w:val="both"/>
      </w:pPr>
      <w:r>
        <w:t>│              │пергамент или не подвергнутые         │                   │</w:t>
      </w:r>
    </w:p>
    <w:p w:rsidR="00203A0F" w:rsidRDefault="00203A0F">
      <w:pPr>
        <w:pStyle w:val="ConsPlusCell"/>
        <w:jc w:val="both"/>
      </w:pPr>
      <w:r>
        <w:t>│              │дальнейшей обработке), с шерстным     │                   │</w:t>
      </w:r>
    </w:p>
    <w:p w:rsidR="00203A0F" w:rsidRDefault="00203A0F">
      <w:pPr>
        <w:pStyle w:val="ConsPlusCell"/>
        <w:jc w:val="both"/>
      </w:pPr>
      <w:r>
        <w:t>│              │покровом или без шерстного покрова,   │                   │</w:t>
      </w:r>
    </w:p>
    <w:p w:rsidR="00203A0F" w:rsidRDefault="00203A0F">
      <w:pPr>
        <w:pStyle w:val="ConsPlusCell"/>
        <w:jc w:val="both"/>
      </w:pPr>
      <w:r>
        <w:t>│              │двоеные или недвоеные, кроме          │                   │</w:t>
      </w:r>
    </w:p>
    <w:p w:rsidR="00203A0F" w:rsidRDefault="00203A0F">
      <w:pPr>
        <w:pStyle w:val="ConsPlusCell"/>
        <w:jc w:val="both"/>
      </w:pPr>
      <w:r>
        <w:t xml:space="preserve">│              │исключенных </w:t>
      </w:r>
      <w:hyperlink r:id="rId230" w:history="1">
        <w:r>
          <w:rPr>
            <w:color w:val="0000FF"/>
          </w:rPr>
          <w:t>примечанием 1в</w:t>
        </w:r>
      </w:hyperlink>
      <w:r>
        <w:t xml:space="preserve"> к группе 41│                   │</w:t>
      </w:r>
    </w:p>
    <w:p w:rsidR="00203A0F" w:rsidRDefault="00203A0F">
      <w:pPr>
        <w:pStyle w:val="ConsPlusCell"/>
        <w:jc w:val="both"/>
      </w:pPr>
      <w:r>
        <w:t>│              │ТН ВЭД ТС                             │                   │</w:t>
      </w:r>
    </w:p>
    <w:p w:rsidR="00203A0F" w:rsidRDefault="00203A0F">
      <w:pPr>
        <w:pStyle w:val="ConsPlusCell"/>
        <w:jc w:val="both"/>
      </w:pPr>
      <w:r>
        <w:t xml:space="preserve">│(в ред. </w:t>
      </w:r>
      <w:hyperlink r:id="rId231"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232" w:history="1">
        <w:r>
          <w:rPr>
            <w:color w:val="0000FF"/>
          </w:rPr>
          <w:t>4103</w:t>
        </w:r>
      </w:hyperlink>
      <w:r>
        <w:t xml:space="preserve">          │Прочие необработанные шкуры (парные   │                   │</w:t>
      </w:r>
    </w:p>
    <w:p w:rsidR="00203A0F" w:rsidRDefault="00203A0F">
      <w:pPr>
        <w:pStyle w:val="ConsPlusCell"/>
        <w:jc w:val="both"/>
      </w:pPr>
      <w:r>
        <w:t>│              │или соленые, сушеные, золеные,        │                   │</w:t>
      </w:r>
    </w:p>
    <w:p w:rsidR="00203A0F" w:rsidRDefault="00203A0F">
      <w:pPr>
        <w:pStyle w:val="ConsPlusCell"/>
        <w:jc w:val="both"/>
      </w:pPr>
      <w:r>
        <w:t>│              │пикелеванные или консервированные     │                   │</w:t>
      </w:r>
    </w:p>
    <w:p w:rsidR="00203A0F" w:rsidRDefault="00203A0F">
      <w:pPr>
        <w:pStyle w:val="ConsPlusCell"/>
        <w:jc w:val="both"/>
      </w:pPr>
      <w:r>
        <w:t>│              │другим способом, но не дубленые, не   │                   │</w:t>
      </w:r>
    </w:p>
    <w:p w:rsidR="00203A0F" w:rsidRDefault="00203A0F">
      <w:pPr>
        <w:pStyle w:val="ConsPlusCell"/>
        <w:jc w:val="both"/>
      </w:pPr>
      <w:r>
        <w:t>│              │выделанные под пергамент или не       │                   │</w:t>
      </w:r>
    </w:p>
    <w:p w:rsidR="00203A0F" w:rsidRDefault="00203A0F">
      <w:pPr>
        <w:pStyle w:val="ConsPlusCell"/>
        <w:jc w:val="both"/>
      </w:pPr>
      <w:r>
        <w:t>│              │подвергнутые дальнейшей обработке), с │                   │</w:t>
      </w:r>
    </w:p>
    <w:p w:rsidR="00203A0F" w:rsidRDefault="00203A0F">
      <w:pPr>
        <w:pStyle w:val="ConsPlusCell"/>
        <w:jc w:val="both"/>
      </w:pPr>
      <w:r>
        <w:t>│              │волосяным покровом или без волосяного │                   │</w:t>
      </w:r>
    </w:p>
    <w:p w:rsidR="00203A0F" w:rsidRDefault="00203A0F">
      <w:pPr>
        <w:pStyle w:val="ConsPlusCell"/>
        <w:jc w:val="both"/>
      </w:pPr>
      <w:r>
        <w:t>│              │покрова, двоеные или недвоеные, кроме │                   │</w:t>
      </w:r>
    </w:p>
    <w:p w:rsidR="00203A0F" w:rsidRDefault="00203A0F">
      <w:pPr>
        <w:pStyle w:val="ConsPlusCell"/>
        <w:jc w:val="both"/>
      </w:pPr>
      <w:r>
        <w:t xml:space="preserve">│              │исключенных </w:t>
      </w:r>
      <w:hyperlink r:id="rId233" w:history="1">
        <w:r>
          <w:rPr>
            <w:color w:val="0000FF"/>
          </w:rPr>
          <w:t>примечанием 1б</w:t>
        </w:r>
      </w:hyperlink>
      <w:r>
        <w:t xml:space="preserve"> или </w:t>
      </w:r>
      <w:hyperlink r:id="rId234" w:history="1">
        <w:r>
          <w:rPr>
            <w:color w:val="0000FF"/>
          </w:rPr>
          <w:t>1в</w:t>
        </w:r>
      </w:hyperlink>
      <w:r>
        <w:t xml:space="preserve"> к   │                   │</w:t>
      </w:r>
    </w:p>
    <w:p w:rsidR="00203A0F" w:rsidRDefault="00203A0F">
      <w:pPr>
        <w:pStyle w:val="ConsPlusCell"/>
        <w:jc w:val="both"/>
      </w:pPr>
      <w:r>
        <w:t>│              │группе 41 ТН ВЭД ТС                   │                   │</w:t>
      </w:r>
    </w:p>
    <w:p w:rsidR="00203A0F" w:rsidRDefault="00203A0F">
      <w:pPr>
        <w:pStyle w:val="ConsPlusCell"/>
        <w:jc w:val="both"/>
      </w:pPr>
      <w:r>
        <w:t xml:space="preserve">│(в ред. </w:t>
      </w:r>
      <w:hyperlink r:id="rId235"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w:t>
      </w:r>
      <w:hyperlink r:id="rId236" w:history="1">
        <w:r>
          <w:rPr>
            <w:color w:val="0000FF"/>
          </w:rPr>
          <w:t>4206 00 000 0</w:t>
        </w:r>
      </w:hyperlink>
      <w:r>
        <w:t xml:space="preserve"> │Изделия из кишок (кроме волокна из    │                   │</w:t>
      </w:r>
    </w:p>
    <w:p w:rsidR="00203A0F" w:rsidRDefault="00203A0F">
      <w:pPr>
        <w:pStyle w:val="ConsPlusCell"/>
        <w:jc w:val="both"/>
      </w:pPr>
      <w:r>
        <w:t>│              │фиброина шелкопряда), синюги, пузырей │                   │</w:t>
      </w:r>
    </w:p>
    <w:p w:rsidR="00203A0F" w:rsidRDefault="00203A0F">
      <w:pPr>
        <w:pStyle w:val="ConsPlusCell"/>
        <w:jc w:val="both"/>
      </w:pPr>
      <w:r>
        <w:t>│              │или сухожилий                         │                   │</w:t>
      </w:r>
    </w:p>
    <w:p w:rsidR="00203A0F" w:rsidRDefault="00203A0F">
      <w:pPr>
        <w:pStyle w:val="ConsPlusCell"/>
        <w:jc w:val="both"/>
      </w:pPr>
      <w:r>
        <w:t>├──────────────┼──────────────────────────────────────┼───────────────────┤</w:t>
      </w:r>
    </w:p>
    <w:p w:rsidR="00203A0F" w:rsidRDefault="00203A0F">
      <w:pPr>
        <w:pStyle w:val="ConsPlusCell"/>
        <w:jc w:val="both"/>
      </w:pPr>
      <w:r>
        <w:t>│</w:t>
      </w:r>
      <w:hyperlink r:id="rId237" w:history="1">
        <w:r>
          <w:rPr>
            <w:color w:val="0000FF"/>
          </w:rPr>
          <w:t>4301</w:t>
        </w:r>
      </w:hyperlink>
      <w:r>
        <w:t xml:space="preserve">          │Сырье пушно-меховое (включая головы,  │                   │</w:t>
      </w:r>
    </w:p>
    <w:p w:rsidR="00203A0F" w:rsidRDefault="00203A0F">
      <w:pPr>
        <w:pStyle w:val="ConsPlusCell"/>
        <w:jc w:val="both"/>
      </w:pPr>
      <w:r>
        <w:t>│              │хвосты, лапы и прочие части или       │                   │</w:t>
      </w:r>
    </w:p>
    <w:p w:rsidR="00203A0F" w:rsidRDefault="00203A0F">
      <w:pPr>
        <w:pStyle w:val="ConsPlusCell"/>
        <w:jc w:val="both"/>
      </w:pPr>
      <w:r>
        <w:t>│              │обрезки, пригодные для изготовления   │                   │</w:t>
      </w:r>
    </w:p>
    <w:p w:rsidR="00203A0F" w:rsidRDefault="00203A0F">
      <w:pPr>
        <w:pStyle w:val="ConsPlusCell"/>
        <w:jc w:val="both"/>
      </w:pPr>
      <w:r>
        <w:t>│              │меховых изделий), кроме необработанных│                   │</w:t>
      </w:r>
    </w:p>
    <w:p w:rsidR="00203A0F" w:rsidRDefault="00203A0F">
      <w:pPr>
        <w:pStyle w:val="ConsPlusCell"/>
        <w:jc w:val="both"/>
      </w:pPr>
      <w:r>
        <w:t xml:space="preserve">│              │шкур товарной </w:t>
      </w:r>
      <w:hyperlink r:id="rId238" w:history="1">
        <w:r>
          <w:rPr>
            <w:color w:val="0000FF"/>
          </w:rPr>
          <w:t>позиции 4101</w:t>
        </w:r>
      </w:hyperlink>
      <w:r>
        <w:t xml:space="preserve"> ТН ВЭД ТС, │                   │</w:t>
      </w:r>
    </w:p>
    <w:p w:rsidR="00203A0F" w:rsidRDefault="00203A0F">
      <w:pPr>
        <w:pStyle w:val="ConsPlusCell"/>
        <w:jc w:val="both"/>
      </w:pPr>
      <w:r>
        <w:t>│              │</w:t>
      </w:r>
      <w:hyperlink r:id="rId239" w:history="1">
        <w:r>
          <w:rPr>
            <w:color w:val="0000FF"/>
          </w:rPr>
          <w:t>4102</w:t>
        </w:r>
      </w:hyperlink>
      <w:r>
        <w:t xml:space="preserve"> ТН ВЭД ТС или </w:t>
      </w:r>
      <w:hyperlink r:id="rId240" w:history="1">
        <w:r>
          <w:rPr>
            <w:color w:val="0000FF"/>
          </w:rPr>
          <w:t>4103</w:t>
        </w:r>
      </w:hyperlink>
      <w:r>
        <w:t xml:space="preserve"> ТН ВЭД ТС     │                   │</w:t>
      </w:r>
    </w:p>
    <w:p w:rsidR="00203A0F" w:rsidRDefault="00203A0F">
      <w:pPr>
        <w:pStyle w:val="ConsPlusCell"/>
        <w:jc w:val="both"/>
      </w:pPr>
      <w:r>
        <w:t xml:space="preserve">│(в ред. </w:t>
      </w:r>
      <w:hyperlink r:id="rId241" w:history="1">
        <w:r>
          <w:rPr>
            <w:color w:val="0000FF"/>
          </w:rPr>
          <w:t>Решения</w:t>
        </w:r>
      </w:hyperlink>
      <w:r>
        <w:t xml:space="preserve"> Совета ЕЭК от 12.11.2014 N 102)      │                   │</w:t>
      </w:r>
    </w:p>
    <w:p w:rsidR="00203A0F" w:rsidRDefault="00203A0F">
      <w:pPr>
        <w:pStyle w:val="ConsPlusCell"/>
        <w:jc w:val="both"/>
      </w:pPr>
      <w:r>
        <w:t>├──────────────┼──────────────────────────────────────┼───────────────────┤</w:t>
      </w:r>
    </w:p>
    <w:p w:rsidR="00203A0F" w:rsidRDefault="00203A0F">
      <w:pPr>
        <w:pStyle w:val="ConsPlusCell"/>
        <w:jc w:val="both"/>
      </w:pPr>
      <w:r>
        <w:t xml:space="preserve">│Позиция исключена. - </w:t>
      </w:r>
      <w:hyperlink r:id="rId242" w:history="1">
        <w:r>
          <w:rPr>
            <w:color w:val="0000FF"/>
          </w:rPr>
          <w:t>Решение</w:t>
        </w:r>
      </w:hyperlink>
      <w:r>
        <w:t xml:space="preserve"> Комиссии  Таможенного  союза  от  18.10.2011│</w:t>
      </w:r>
    </w:p>
    <w:p w:rsidR="00203A0F" w:rsidRDefault="00203A0F">
      <w:pPr>
        <w:pStyle w:val="ConsPlusCell"/>
        <w:jc w:val="both"/>
      </w:pPr>
      <w:r>
        <w:t>│N 831         │                                      │                   │</w:t>
      </w:r>
    </w:p>
    <w:p w:rsidR="00203A0F" w:rsidRDefault="00203A0F">
      <w:pPr>
        <w:pStyle w:val="ConsPlusCell"/>
        <w:jc w:val="both"/>
      </w:pPr>
      <w:r>
        <w:t>├──────────────┼──────────────────────────────────────┼───────────────────┤</w:t>
      </w:r>
    </w:p>
    <w:p w:rsidR="00203A0F" w:rsidRDefault="00203A0F">
      <w:pPr>
        <w:pStyle w:val="ConsPlusCell"/>
        <w:jc w:val="both"/>
      </w:pPr>
      <w:r>
        <w:t xml:space="preserve">│Позиция исключена. - </w:t>
      </w:r>
      <w:hyperlink r:id="rId243" w:history="1">
        <w:r>
          <w:rPr>
            <w:color w:val="0000FF"/>
          </w:rPr>
          <w:t>Решение</w:t>
        </w:r>
      </w:hyperlink>
      <w:r>
        <w:t xml:space="preserve"> Комиссии  Таможенного  союза  от  18.10.2011│</w:t>
      </w:r>
    </w:p>
    <w:p w:rsidR="00203A0F" w:rsidRDefault="00203A0F">
      <w:pPr>
        <w:pStyle w:val="ConsPlusCell"/>
        <w:jc w:val="both"/>
      </w:pPr>
      <w:r>
        <w:t>│N 831         │                                      │                   │</w:t>
      </w:r>
    </w:p>
    <w:p w:rsidR="00203A0F" w:rsidRDefault="00203A0F">
      <w:pPr>
        <w:pStyle w:val="ConsPlusCell"/>
        <w:jc w:val="both"/>
      </w:pPr>
      <w:r>
        <w:t>├──────────────┼──────────────────────────────────────┼───────────────────┤</w:t>
      </w:r>
    </w:p>
    <w:p w:rsidR="00203A0F" w:rsidRDefault="00203A0F">
      <w:pPr>
        <w:pStyle w:val="ConsPlusCell"/>
        <w:jc w:val="both"/>
      </w:pPr>
      <w:r>
        <w:t xml:space="preserve">│Позиция исключена. - </w:t>
      </w:r>
      <w:hyperlink r:id="rId244" w:history="1">
        <w:r>
          <w:rPr>
            <w:color w:val="0000FF"/>
          </w:rPr>
          <w:t>Решение</w:t>
        </w:r>
      </w:hyperlink>
      <w:r>
        <w:t xml:space="preserve"> Комиссии  Таможенного  союза  от  18.10.2011│</w:t>
      </w:r>
    </w:p>
    <w:p w:rsidR="00203A0F" w:rsidRDefault="00203A0F">
      <w:pPr>
        <w:pStyle w:val="ConsPlusCell"/>
        <w:jc w:val="both"/>
      </w:pPr>
      <w:r>
        <w:t>│N 831         │                                      │                   │</w:t>
      </w:r>
    </w:p>
    <w:p w:rsidR="00203A0F" w:rsidRDefault="00203A0F">
      <w:pPr>
        <w:pStyle w:val="ConsPlusCell"/>
        <w:jc w:val="both"/>
      </w:pPr>
      <w:r>
        <w:t>├──────────────┼──────────────────────────────────────┼───────────────────┤</w:t>
      </w:r>
    </w:p>
    <w:p w:rsidR="00203A0F" w:rsidRDefault="00203A0F">
      <w:pPr>
        <w:pStyle w:val="ConsPlusCell"/>
        <w:jc w:val="both"/>
      </w:pPr>
      <w:r>
        <w:t>│</w:t>
      </w:r>
      <w:hyperlink r:id="rId245" w:history="1">
        <w:r>
          <w:rPr>
            <w:color w:val="0000FF"/>
          </w:rPr>
          <w:t>5101</w:t>
        </w:r>
      </w:hyperlink>
      <w:r>
        <w:t xml:space="preserve">          │Шерсть, не подвергнутая кардо- или    │                   │</w:t>
      </w:r>
    </w:p>
    <w:p w:rsidR="00203A0F" w:rsidRDefault="00203A0F">
      <w:pPr>
        <w:pStyle w:val="ConsPlusCell"/>
        <w:jc w:val="both"/>
      </w:pPr>
      <w:r>
        <w:t>│              │гребнечесанию                         │                   │</w:t>
      </w:r>
    </w:p>
    <w:p w:rsidR="00203A0F" w:rsidRDefault="00203A0F">
      <w:pPr>
        <w:pStyle w:val="ConsPlusCell"/>
        <w:jc w:val="both"/>
      </w:pPr>
      <w:r>
        <w:t>├──────────────┼──────────────────────────────────────┼───────────────────┤</w:t>
      </w:r>
    </w:p>
    <w:p w:rsidR="00203A0F" w:rsidRDefault="00203A0F">
      <w:pPr>
        <w:pStyle w:val="ConsPlusCell"/>
        <w:jc w:val="both"/>
      </w:pPr>
      <w:r>
        <w:t>│</w:t>
      </w:r>
      <w:hyperlink r:id="rId246" w:history="1">
        <w:r>
          <w:rPr>
            <w:color w:val="0000FF"/>
          </w:rPr>
          <w:t>5102</w:t>
        </w:r>
      </w:hyperlink>
      <w:r>
        <w:t xml:space="preserve">          │Волос животных, тонкий или грубый, не │                   │</w:t>
      </w:r>
    </w:p>
    <w:p w:rsidR="00203A0F" w:rsidRDefault="00203A0F">
      <w:pPr>
        <w:pStyle w:val="ConsPlusCell"/>
        <w:jc w:val="both"/>
      </w:pPr>
      <w:r>
        <w:t>│              │подвергнутый кардо- или гребнечесанию │                   │</w:t>
      </w:r>
    </w:p>
    <w:p w:rsidR="00203A0F" w:rsidRDefault="00203A0F">
      <w:pPr>
        <w:pStyle w:val="ConsPlusCell"/>
        <w:jc w:val="both"/>
      </w:pPr>
      <w:r>
        <w:t>├──────────────┼──────────────────────────────────────┼───────────────────┤</w:t>
      </w:r>
    </w:p>
    <w:p w:rsidR="00203A0F" w:rsidRDefault="00203A0F">
      <w:pPr>
        <w:pStyle w:val="ConsPlusCell"/>
        <w:jc w:val="both"/>
      </w:pPr>
      <w:r>
        <w:t>│</w:t>
      </w:r>
      <w:hyperlink r:id="rId247" w:history="1">
        <w:r>
          <w:rPr>
            <w:color w:val="0000FF"/>
          </w:rPr>
          <w:t>5103</w:t>
        </w:r>
      </w:hyperlink>
      <w:r>
        <w:t xml:space="preserve">          │Отходы шерсти или тонкого или грубого │                   │</w:t>
      </w:r>
    </w:p>
    <w:p w:rsidR="00203A0F" w:rsidRDefault="00203A0F">
      <w:pPr>
        <w:pStyle w:val="ConsPlusCell"/>
        <w:jc w:val="both"/>
      </w:pPr>
      <w:r>
        <w:lastRenderedPageBreak/>
        <w:t>│              │волоса животных, включая прядильные   │                   │</w:t>
      </w:r>
    </w:p>
    <w:p w:rsidR="00203A0F" w:rsidRDefault="00203A0F">
      <w:pPr>
        <w:pStyle w:val="ConsPlusCell"/>
        <w:jc w:val="both"/>
      </w:pPr>
      <w:r>
        <w:t>│              │отходы, но исключая расщипанное сырье │                   │</w:t>
      </w:r>
    </w:p>
    <w:p w:rsidR="00203A0F" w:rsidRDefault="00203A0F">
      <w:pPr>
        <w:pStyle w:val="ConsPlusCell"/>
        <w:jc w:val="both"/>
      </w:pPr>
      <w:r>
        <w:t>├──────────────┼──────────────────────────────────────┼───────────────────┤</w:t>
      </w:r>
    </w:p>
    <w:p w:rsidR="00203A0F" w:rsidRDefault="00203A0F">
      <w:pPr>
        <w:pStyle w:val="ConsPlusCell"/>
        <w:jc w:val="both"/>
      </w:pPr>
      <w:r>
        <w:t>│из            │Животные в составе цирков передвижных │                   │</w:t>
      </w:r>
    </w:p>
    <w:p w:rsidR="00203A0F" w:rsidRDefault="00203A0F">
      <w:pPr>
        <w:pStyle w:val="ConsPlusCell"/>
        <w:jc w:val="both"/>
      </w:pPr>
      <w:r>
        <w:t>│</w:t>
      </w:r>
      <w:hyperlink r:id="rId248" w:history="1">
        <w:r>
          <w:rPr>
            <w:color w:val="0000FF"/>
          </w:rPr>
          <w:t>9508 10 000 0</w:t>
        </w:r>
      </w:hyperlink>
      <w:r>
        <w:t xml:space="preserve"> │и зверинцев передвижных               │                   │</w:t>
      </w:r>
    </w:p>
    <w:p w:rsidR="00203A0F" w:rsidRDefault="00203A0F">
      <w:pPr>
        <w:pStyle w:val="ConsPlusCell"/>
        <w:jc w:val="both"/>
      </w:pPr>
      <w:r>
        <w:t>├──────────────┼──────────────────────────────────────┼───────────────────┤</w:t>
      </w:r>
    </w:p>
    <w:p w:rsidR="00203A0F" w:rsidRDefault="00203A0F">
      <w:pPr>
        <w:pStyle w:val="ConsPlusCell"/>
        <w:jc w:val="both"/>
      </w:pPr>
      <w:r>
        <w:t>│из            │Коллекции и предметы                  │                   │</w:t>
      </w:r>
    </w:p>
    <w:p w:rsidR="00203A0F" w:rsidRDefault="00203A0F">
      <w:pPr>
        <w:pStyle w:val="ConsPlusCell"/>
        <w:jc w:val="both"/>
      </w:pPr>
      <w:r>
        <w:t>│</w:t>
      </w:r>
      <w:hyperlink r:id="rId249" w:history="1">
        <w:r>
          <w:rPr>
            <w:color w:val="0000FF"/>
          </w:rPr>
          <w:t>9705 00 000 0</w:t>
        </w:r>
      </w:hyperlink>
      <w:r>
        <w:t xml:space="preserve"> │коллекционирования по зоологии,       │                   │</w:t>
      </w:r>
    </w:p>
    <w:p w:rsidR="00203A0F" w:rsidRDefault="00203A0F">
      <w:pPr>
        <w:pStyle w:val="ConsPlusCell"/>
        <w:jc w:val="both"/>
      </w:pPr>
      <w:r>
        <w:t>│              │анатомии и палеонтологии животных     │                   │</w:t>
      </w:r>
    </w:p>
    <w:p w:rsidR="00203A0F" w:rsidRDefault="00203A0F">
      <w:pPr>
        <w:pStyle w:val="ConsPlusCell"/>
        <w:jc w:val="both"/>
      </w:pPr>
      <w:r>
        <w:t>│              │(кроме экспонатов музейного хранения) │                   │</w:t>
      </w:r>
    </w:p>
    <w:p w:rsidR="00203A0F" w:rsidRDefault="00203A0F">
      <w:pPr>
        <w:pStyle w:val="ConsPlusCell"/>
        <w:jc w:val="both"/>
      </w:pPr>
      <w:r>
        <w:t>├──────────────┼──────────────────────────────────────┼───────────────────┤</w:t>
      </w:r>
    </w:p>
    <w:p w:rsidR="00203A0F" w:rsidRDefault="00203A0F">
      <w:pPr>
        <w:pStyle w:val="ConsPlusCell"/>
        <w:jc w:val="both"/>
      </w:pPr>
      <w:r>
        <w:t xml:space="preserve">│из </w:t>
      </w:r>
      <w:hyperlink r:id="rId250" w:history="1">
        <w:r>
          <w:rPr>
            <w:color w:val="0000FF"/>
          </w:rPr>
          <w:t>3923</w:t>
        </w:r>
      </w:hyperlink>
      <w:r>
        <w:t>,      │Оборудование и приспособления для     │                   │</w:t>
      </w:r>
    </w:p>
    <w:p w:rsidR="00203A0F" w:rsidRDefault="00203A0F">
      <w:pPr>
        <w:pStyle w:val="ConsPlusCell"/>
        <w:jc w:val="both"/>
      </w:pPr>
      <w:r>
        <w:t xml:space="preserve">│из </w:t>
      </w:r>
      <w:hyperlink r:id="rId251" w:history="1">
        <w:r>
          <w:rPr>
            <w:color w:val="0000FF"/>
          </w:rPr>
          <w:t>3926</w:t>
        </w:r>
      </w:hyperlink>
      <w:r>
        <w:t>,      │перевозки, разведения, временной      │                   │</w:t>
      </w:r>
    </w:p>
    <w:p w:rsidR="00203A0F" w:rsidRDefault="00203A0F">
      <w:pPr>
        <w:pStyle w:val="ConsPlusCell"/>
        <w:jc w:val="both"/>
      </w:pPr>
      <w:r>
        <w:t xml:space="preserve">│из </w:t>
      </w:r>
      <w:hyperlink r:id="rId252" w:history="1">
        <w:r>
          <w:rPr>
            <w:color w:val="0000FF"/>
          </w:rPr>
          <w:t>4415</w:t>
        </w:r>
      </w:hyperlink>
      <w:r>
        <w:t>,      │передержки животных всех видов, а     │                   │</w:t>
      </w:r>
    </w:p>
    <w:p w:rsidR="00203A0F" w:rsidRDefault="00203A0F">
      <w:pPr>
        <w:pStyle w:val="ConsPlusCell"/>
        <w:jc w:val="both"/>
      </w:pPr>
      <w:r>
        <w:t>│из            │также оборудование для транспортировки│                   │</w:t>
      </w:r>
    </w:p>
    <w:p w:rsidR="00203A0F" w:rsidRDefault="00203A0F">
      <w:pPr>
        <w:pStyle w:val="ConsPlusCell"/>
        <w:jc w:val="both"/>
      </w:pPr>
      <w:r>
        <w:t>│</w:t>
      </w:r>
      <w:hyperlink r:id="rId253" w:history="1">
        <w:r>
          <w:rPr>
            <w:color w:val="0000FF"/>
          </w:rPr>
          <w:t>4416 00 000 0</w:t>
        </w:r>
      </w:hyperlink>
      <w:r>
        <w:t>,│сырья (продукции) животного           │                   │</w:t>
      </w:r>
    </w:p>
    <w:p w:rsidR="00203A0F" w:rsidRDefault="00203A0F">
      <w:pPr>
        <w:pStyle w:val="ConsPlusCell"/>
        <w:jc w:val="both"/>
      </w:pPr>
      <w:r>
        <w:t xml:space="preserve">│из </w:t>
      </w:r>
      <w:hyperlink r:id="rId254" w:history="1">
        <w:r>
          <w:rPr>
            <w:color w:val="0000FF"/>
          </w:rPr>
          <w:t>4421</w:t>
        </w:r>
      </w:hyperlink>
      <w:r>
        <w:t>,      │происхождения, бывшие в употреблении  │                   │</w:t>
      </w:r>
    </w:p>
    <w:p w:rsidR="00203A0F" w:rsidRDefault="00203A0F">
      <w:pPr>
        <w:pStyle w:val="ConsPlusCell"/>
        <w:jc w:val="both"/>
      </w:pPr>
      <w:r>
        <w:t xml:space="preserve">│из </w:t>
      </w:r>
      <w:hyperlink r:id="rId255" w:history="1">
        <w:r>
          <w:rPr>
            <w:color w:val="0000FF"/>
          </w:rPr>
          <w:t>7020 00</w:t>
        </w:r>
      </w:hyperlink>
      <w:r>
        <w:t>,   │                                      │                   │</w:t>
      </w:r>
    </w:p>
    <w:p w:rsidR="00203A0F" w:rsidRDefault="00203A0F">
      <w:pPr>
        <w:pStyle w:val="ConsPlusCell"/>
        <w:jc w:val="both"/>
      </w:pPr>
      <w:r>
        <w:t xml:space="preserve">│из </w:t>
      </w:r>
      <w:hyperlink r:id="rId256" w:history="1">
        <w:r>
          <w:rPr>
            <w:color w:val="0000FF"/>
          </w:rPr>
          <w:t>7309 00</w:t>
        </w:r>
      </w:hyperlink>
      <w:r>
        <w:t>,   │                                      │                   │</w:t>
      </w:r>
    </w:p>
    <w:p w:rsidR="00203A0F" w:rsidRDefault="00203A0F">
      <w:pPr>
        <w:pStyle w:val="ConsPlusCell"/>
        <w:jc w:val="both"/>
      </w:pPr>
      <w:r>
        <w:t xml:space="preserve">│из </w:t>
      </w:r>
      <w:hyperlink r:id="rId257" w:history="1">
        <w:r>
          <w:rPr>
            <w:color w:val="0000FF"/>
          </w:rPr>
          <w:t>7310</w:t>
        </w:r>
      </w:hyperlink>
      <w:r>
        <w:t>,      │                                      │                   │</w:t>
      </w:r>
    </w:p>
    <w:p w:rsidR="00203A0F" w:rsidRDefault="00203A0F">
      <w:pPr>
        <w:pStyle w:val="ConsPlusCell"/>
        <w:jc w:val="both"/>
      </w:pPr>
      <w:r>
        <w:t xml:space="preserve">│из </w:t>
      </w:r>
      <w:hyperlink r:id="rId258" w:history="1">
        <w:r>
          <w:rPr>
            <w:color w:val="0000FF"/>
          </w:rPr>
          <w:t>7326</w:t>
        </w:r>
      </w:hyperlink>
      <w:r>
        <w:t>,      │                                      │                   │</w:t>
      </w:r>
    </w:p>
    <w:p w:rsidR="00203A0F" w:rsidRDefault="00203A0F">
      <w:pPr>
        <w:pStyle w:val="ConsPlusCell"/>
        <w:jc w:val="both"/>
      </w:pPr>
      <w:r>
        <w:t xml:space="preserve">│из </w:t>
      </w:r>
      <w:hyperlink r:id="rId259" w:history="1">
        <w:r>
          <w:rPr>
            <w:color w:val="0000FF"/>
          </w:rPr>
          <w:t>7616</w:t>
        </w:r>
      </w:hyperlink>
      <w:r>
        <w:t>,      │                                      │                   │</w:t>
      </w:r>
    </w:p>
    <w:p w:rsidR="00203A0F" w:rsidRDefault="00203A0F">
      <w:pPr>
        <w:pStyle w:val="ConsPlusCell"/>
        <w:jc w:val="both"/>
      </w:pPr>
      <w:r>
        <w:t>│из            │                                      │                   │</w:t>
      </w:r>
    </w:p>
    <w:p w:rsidR="00203A0F" w:rsidRDefault="00203A0F">
      <w:pPr>
        <w:pStyle w:val="ConsPlusCell"/>
        <w:jc w:val="both"/>
      </w:pPr>
      <w:r>
        <w:t>│</w:t>
      </w:r>
      <w:hyperlink r:id="rId260" w:history="1">
        <w:r>
          <w:rPr>
            <w:color w:val="0000FF"/>
          </w:rPr>
          <w:t>8436 21 000 0</w:t>
        </w:r>
      </w:hyperlink>
      <w:r>
        <w:t>,│                                      │                   │</w:t>
      </w:r>
    </w:p>
    <w:p w:rsidR="00203A0F" w:rsidRDefault="00203A0F">
      <w:pPr>
        <w:pStyle w:val="ConsPlusCell"/>
        <w:jc w:val="both"/>
      </w:pPr>
      <w:r>
        <w:t>│из            │                                      │                   │</w:t>
      </w:r>
    </w:p>
    <w:p w:rsidR="00203A0F" w:rsidRDefault="00203A0F">
      <w:pPr>
        <w:pStyle w:val="ConsPlusCell"/>
        <w:jc w:val="both"/>
      </w:pPr>
      <w:r>
        <w:t>│</w:t>
      </w:r>
      <w:hyperlink r:id="rId261" w:history="1">
        <w:r>
          <w:rPr>
            <w:color w:val="0000FF"/>
          </w:rPr>
          <w:t>8436 29 000 0</w:t>
        </w:r>
      </w:hyperlink>
      <w:r>
        <w:t>,│                                      │                   │</w:t>
      </w:r>
    </w:p>
    <w:p w:rsidR="00203A0F" w:rsidRDefault="00203A0F">
      <w:pPr>
        <w:pStyle w:val="ConsPlusCell"/>
        <w:jc w:val="both"/>
      </w:pPr>
      <w:r>
        <w:t>│из            │                                      │                   │</w:t>
      </w:r>
    </w:p>
    <w:p w:rsidR="00203A0F" w:rsidRDefault="00203A0F">
      <w:pPr>
        <w:pStyle w:val="ConsPlusCell"/>
        <w:jc w:val="both"/>
      </w:pPr>
      <w:r>
        <w:t>│</w:t>
      </w:r>
      <w:hyperlink r:id="rId262" w:history="1">
        <w:r>
          <w:rPr>
            <w:color w:val="0000FF"/>
          </w:rPr>
          <w:t>8436 80 900 0</w:t>
        </w:r>
      </w:hyperlink>
      <w:r>
        <w:t>,│                                      │                   │</w:t>
      </w:r>
    </w:p>
    <w:p w:rsidR="00203A0F" w:rsidRDefault="00203A0F">
      <w:pPr>
        <w:pStyle w:val="ConsPlusCell"/>
        <w:jc w:val="both"/>
      </w:pPr>
      <w:r>
        <w:t>│из            │                                      │                   │</w:t>
      </w:r>
    </w:p>
    <w:p w:rsidR="00203A0F" w:rsidRDefault="00203A0F">
      <w:pPr>
        <w:pStyle w:val="ConsPlusCell"/>
        <w:jc w:val="both"/>
      </w:pPr>
      <w:r>
        <w:t>│</w:t>
      </w:r>
      <w:hyperlink r:id="rId263" w:history="1">
        <w:r>
          <w:rPr>
            <w:color w:val="0000FF"/>
          </w:rPr>
          <w:t>8606 91 800 0</w:t>
        </w:r>
      </w:hyperlink>
      <w:r>
        <w:t>,│                                      │                   │</w:t>
      </w:r>
    </w:p>
    <w:p w:rsidR="00203A0F" w:rsidRDefault="00203A0F">
      <w:pPr>
        <w:pStyle w:val="ConsPlusCell"/>
        <w:jc w:val="both"/>
      </w:pPr>
      <w:r>
        <w:t xml:space="preserve">│из </w:t>
      </w:r>
      <w:hyperlink r:id="rId264" w:history="1">
        <w:r>
          <w:rPr>
            <w:color w:val="0000FF"/>
          </w:rPr>
          <w:t>8609 00</w:t>
        </w:r>
      </w:hyperlink>
      <w:r>
        <w:t>,   │                                      │                   │</w:t>
      </w:r>
    </w:p>
    <w:p w:rsidR="00203A0F" w:rsidRDefault="00203A0F">
      <w:pPr>
        <w:pStyle w:val="ConsPlusCell"/>
        <w:jc w:val="both"/>
      </w:pPr>
      <w:r>
        <w:t xml:space="preserve">│из </w:t>
      </w:r>
      <w:hyperlink r:id="rId265" w:history="1">
        <w:r>
          <w:rPr>
            <w:color w:val="0000FF"/>
          </w:rPr>
          <w:t>8716 39 800</w:t>
        </w:r>
      </w:hyperlink>
      <w:r>
        <w:t>│                                      │                   │</w:t>
      </w:r>
    </w:p>
    <w:p w:rsidR="00203A0F" w:rsidRDefault="00203A0F">
      <w:pPr>
        <w:pStyle w:val="ConsPlusCell"/>
        <w:jc w:val="both"/>
      </w:pPr>
      <w:r>
        <w:t xml:space="preserve">│(в ред. </w:t>
      </w:r>
      <w:hyperlink r:id="rId266" w:history="1">
        <w:r>
          <w:rPr>
            <w:color w:val="0000FF"/>
          </w:rPr>
          <w:t>Решения</w:t>
        </w:r>
      </w:hyperlink>
      <w:r>
        <w:t xml:space="preserve"> Комиссии Таможенного союза от 09.12.2011 N 859)          │</w:t>
      </w:r>
    </w:p>
    <w:p w:rsidR="00203A0F" w:rsidRDefault="00203A0F">
      <w:pPr>
        <w:pStyle w:val="ConsPlusCell"/>
        <w:jc w:val="both"/>
      </w:pPr>
      <w:r>
        <w:t>└──────────────┴──────────────────────────────────────┴───────────────────┘</w:t>
      </w:r>
    </w:p>
    <w:p w:rsidR="00203A0F" w:rsidRDefault="00203A0F">
      <w:pPr>
        <w:pStyle w:val="ConsPlusNormal"/>
        <w:ind w:firstLine="540"/>
        <w:jc w:val="both"/>
      </w:pPr>
    </w:p>
    <w:p w:rsidR="00203A0F" w:rsidRDefault="00203A0F">
      <w:pPr>
        <w:pStyle w:val="ConsPlusNormal"/>
        <w:ind w:firstLine="540"/>
        <w:jc w:val="both"/>
      </w:pPr>
      <w:r>
        <w:t xml:space="preserve">Примечание. Для целей использования настоящего Перечня необходимо руководствоваться как кодом </w:t>
      </w:r>
      <w:hyperlink r:id="rId267" w:history="1">
        <w:r>
          <w:rPr>
            <w:color w:val="0000FF"/>
          </w:rPr>
          <w:t>ТН</w:t>
        </w:r>
      </w:hyperlink>
      <w:r>
        <w:t xml:space="preserve"> ВЭД ТС, так и наименованием товара.</w:t>
      </w:r>
    </w:p>
    <w:p w:rsidR="00203A0F" w:rsidRDefault="00203A0F">
      <w:pPr>
        <w:pStyle w:val="ConsPlusNormal"/>
        <w:jc w:val="both"/>
      </w:pPr>
      <w:r>
        <w:t xml:space="preserve">(примечание введено </w:t>
      </w:r>
      <w:hyperlink r:id="rId268" w:history="1">
        <w:r>
          <w:rPr>
            <w:color w:val="0000FF"/>
          </w:rPr>
          <w:t>Решением</w:t>
        </w:r>
      </w:hyperlink>
      <w:r>
        <w:t xml:space="preserve"> Совета ЕЭК от 12.11.2014 N 102 )</w:t>
      </w:r>
    </w:p>
    <w:p w:rsidR="00203A0F" w:rsidRDefault="00203A0F">
      <w:pPr>
        <w:pStyle w:val="ConsPlusNormal"/>
        <w:ind w:firstLine="540"/>
        <w:jc w:val="both"/>
      </w:pPr>
    </w:p>
    <w:p w:rsidR="00203A0F" w:rsidRDefault="00203A0F">
      <w:pPr>
        <w:pStyle w:val="ConsPlusNormal"/>
        <w:ind w:firstLine="540"/>
        <w:jc w:val="both"/>
      </w:pPr>
      <w:r>
        <w:t>--------------------------------</w:t>
      </w:r>
    </w:p>
    <w:p w:rsidR="00203A0F" w:rsidRDefault="00203A0F">
      <w:pPr>
        <w:pStyle w:val="ConsPlusNormal"/>
        <w:ind w:firstLine="540"/>
        <w:jc w:val="both"/>
      </w:pPr>
      <w:r>
        <w:t xml:space="preserve">&lt;1&gt; Исключена. - </w:t>
      </w:r>
      <w:hyperlink r:id="rId269" w:history="1">
        <w:r>
          <w:rPr>
            <w:color w:val="0000FF"/>
          </w:rPr>
          <w:t>Решение</w:t>
        </w:r>
      </w:hyperlink>
      <w:r>
        <w:t xml:space="preserve"> Совета ЕЭК от 12.11.2014 N 102)</w:t>
      </w:r>
    </w:p>
    <w:p w:rsidR="00203A0F" w:rsidRDefault="00203A0F">
      <w:pPr>
        <w:pStyle w:val="ConsPlusNormal"/>
        <w:ind w:firstLine="540"/>
        <w:jc w:val="both"/>
      </w:pPr>
      <w:r>
        <w:t xml:space="preserve">&lt;*&gt; Исключена. - </w:t>
      </w:r>
      <w:hyperlink r:id="rId270" w:history="1">
        <w:r>
          <w:rPr>
            <w:color w:val="0000FF"/>
          </w:rPr>
          <w:t>Решение</w:t>
        </w:r>
      </w:hyperlink>
      <w:r>
        <w:t xml:space="preserve"> Совета ЕЭК от 12.11.2014 N 102)</w:t>
      </w:r>
    </w:p>
    <w:p w:rsidR="00203A0F" w:rsidRDefault="00203A0F">
      <w:pPr>
        <w:pStyle w:val="ConsPlusNormal"/>
        <w:ind w:firstLine="540"/>
        <w:jc w:val="both"/>
      </w:pPr>
      <w:bookmarkStart w:id="2" w:name="P783"/>
      <w:bookmarkEnd w:id="2"/>
      <w:r>
        <w:t>&lt;*&gt; В части эпизоотического благополучия.</w:t>
      </w:r>
    </w:p>
    <w:p w:rsidR="00203A0F" w:rsidRDefault="00203A0F">
      <w:pPr>
        <w:pStyle w:val="ConsPlusNormal"/>
        <w:jc w:val="both"/>
      </w:pPr>
      <w:r>
        <w:t xml:space="preserve">(в ред. </w:t>
      </w:r>
      <w:hyperlink r:id="rId271" w:history="1">
        <w:r>
          <w:rPr>
            <w:color w:val="0000FF"/>
          </w:rPr>
          <w:t>Решения</w:t>
        </w:r>
      </w:hyperlink>
      <w:r>
        <w:t xml:space="preserve"> Совета ЕЭК от 12.11.2014 N 102)</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r>
        <w:t xml:space="preserve">                                                          УТВЕРЖДЕНО</w:t>
      </w:r>
    </w:p>
    <w:p w:rsidR="00203A0F" w:rsidRDefault="00203A0F">
      <w:pPr>
        <w:pStyle w:val="ConsPlusNonformat"/>
        <w:jc w:val="both"/>
      </w:pPr>
      <w:r>
        <w:t xml:space="preserve">                                                          Решение Комиссии</w:t>
      </w:r>
    </w:p>
    <w:p w:rsidR="00203A0F" w:rsidRDefault="00203A0F">
      <w:pPr>
        <w:pStyle w:val="ConsPlusNonformat"/>
        <w:jc w:val="both"/>
      </w:pPr>
      <w:r>
        <w:t xml:space="preserve">                                                          таможенного союза</w:t>
      </w:r>
    </w:p>
    <w:p w:rsidR="00203A0F" w:rsidRDefault="00203A0F">
      <w:pPr>
        <w:pStyle w:val="ConsPlusNonformat"/>
        <w:jc w:val="both"/>
      </w:pPr>
      <w:r>
        <w:t xml:space="preserve">                                                          18.06.2010 N 317</w:t>
      </w:r>
    </w:p>
    <w:p w:rsidR="00203A0F" w:rsidRDefault="00203A0F">
      <w:pPr>
        <w:pStyle w:val="ConsPlusNormal"/>
        <w:ind w:firstLine="540"/>
        <w:jc w:val="both"/>
      </w:pPr>
    </w:p>
    <w:p w:rsidR="00203A0F" w:rsidRDefault="00203A0F">
      <w:pPr>
        <w:pStyle w:val="ConsPlusTitle"/>
        <w:jc w:val="center"/>
      </w:pPr>
      <w:bookmarkStart w:id="3" w:name="P795"/>
      <w:bookmarkEnd w:id="3"/>
      <w:r>
        <w:t>ПОЛОЖЕНИЕ</w:t>
      </w:r>
    </w:p>
    <w:p w:rsidR="00203A0F" w:rsidRDefault="00203A0F">
      <w:pPr>
        <w:pStyle w:val="ConsPlusTitle"/>
        <w:jc w:val="center"/>
      </w:pPr>
      <w:r>
        <w:t>О ЕДИНОМ ПОРЯДКЕ ОСУЩЕСТВЛЕНИЯ ВЕТЕРИНАРНОГО КОНТРОЛЯ НА ТАМОЖЕННОЙ ГРАНИЦЕ ТАМОЖЕННОГО СОЮЗА И НА ТАМОЖЕННОЙ ТЕРРИТОРИИ ТАМОЖЕННОГО СОЮЗА</w:t>
      </w:r>
    </w:p>
    <w:p w:rsidR="00203A0F" w:rsidRDefault="00203A0F">
      <w:pPr>
        <w:pStyle w:val="ConsPlusNormal"/>
        <w:jc w:val="center"/>
      </w:pPr>
      <w:r>
        <w:t xml:space="preserve">(в ред. Решений Комиссии Таможенного союза от 17.08.2010 </w:t>
      </w:r>
      <w:hyperlink r:id="rId272" w:history="1">
        <w:r>
          <w:rPr>
            <w:color w:val="0000FF"/>
          </w:rPr>
          <w:t>N 342</w:t>
        </w:r>
      </w:hyperlink>
      <w:r>
        <w:t>,</w:t>
      </w:r>
    </w:p>
    <w:p w:rsidR="00203A0F" w:rsidRDefault="00203A0F">
      <w:pPr>
        <w:pStyle w:val="ConsPlusNormal"/>
        <w:jc w:val="center"/>
      </w:pPr>
      <w:r>
        <w:t xml:space="preserve">от 22.06.2011 </w:t>
      </w:r>
      <w:hyperlink r:id="rId273" w:history="1">
        <w:r>
          <w:rPr>
            <w:color w:val="0000FF"/>
          </w:rPr>
          <w:t>N 724</w:t>
        </w:r>
      </w:hyperlink>
      <w:r>
        <w:t xml:space="preserve">, Совета ЕЭК от 12.10.2012 </w:t>
      </w:r>
      <w:hyperlink r:id="rId274" w:history="1">
        <w:r>
          <w:rPr>
            <w:color w:val="0000FF"/>
          </w:rPr>
          <w:t>N 85</w:t>
        </w:r>
      </w:hyperlink>
      <w:r>
        <w:t>,</w:t>
      </w:r>
    </w:p>
    <w:p w:rsidR="00203A0F" w:rsidRDefault="00203A0F">
      <w:pPr>
        <w:pStyle w:val="ConsPlusNormal"/>
        <w:jc w:val="center"/>
      </w:pPr>
      <w:r>
        <w:t xml:space="preserve">от 19.11.2013 </w:t>
      </w:r>
      <w:hyperlink r:id="rId275" w:history="1">
        <w:r>
          <w:rPr>
            <w:color w:val="0000FF"/>
          </w:rPr>
          <w:t>N 84</w:t>
        </w:r>
      </w:hyperlink>
      <w:r>
        <w:t xml:space="preserve">, от 09.10.2014 </w:t>
      </w:r>
      <w:hyperlink r:id="rId276" w:history="1">
        <w:r>
          <w:rPr>
            <w:color w:val="0000FF"/>
          </w:rPr>
          <w:t>N 95</w:t>
        </w:r>
      </w:hyperlink>
      <w:r>
        <w:t>)</w:t>
      </w:r>
    </w:p>
    <w:p w:rsidR="00203A0F" w:rsidRDefault="00203A0F">
      <w:pPr>
        <w:pStyle w:val="ConsPlusNormal"/>
        <w:ind w:firstLine="540"/>
        <w:jc w:val="both"/>
      </w:pPr>
    </w:p>
    <w:p w:rsidR="00203A0F" w:rsidRDefault="00203A0F">
      <w:pPr>
        <w:pStyle w:val="ConsPlusNormal"/>
        <w:jc w:val="center"/>
      </w:pPr>
      <w:r>
        <w:rPr>
          <w:b/>
        </w:rPr>
        <w:t>I. Область применения</w:t>
      </w:r>
    </w:p>
    <w:p w:rsidR="00203A0F" w:rsidRDefault="00203A0F">
      <w:pPr>
        <w:pStyle w:val="ConsPlusNormal"/>
        <w:ind w:firstLine="540"/>
        <w:jc w:val="both"/>
      </w:pPr>
    </w:p>
    <w:p w:rsidR="00203A0F" w:rsidRDefault="00203A0F">
      <w:pPr>
        <w:pStyle w:val="ConsPlusNormal"/>
        <w:ind w:firstLine="540"/>
        <w:jc w:val="both"/>
      </w:pPr>
      <w:r>
        <w:t xml:space="preserve">1.1.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 (далее - Положение) разработано на основании </w:t>
      </w:r>
      <w:hyperlink r:id="rId277" w:history="1">
        <w:r>
          <w:rPr>
            <w:color w:val="0000FF"/>
          </w:rPr>
          <w:t>Решения</w:t>
        </w:r>
      </w:hyperlink>
      <w:r>
        <w:t xml:space="preserve"> Межгосударственного Совета Евразийского экономического сообщества (высшего органа Таможенного союза) на уровне глав правительств от 11 декабря 2009 года N 29, в развитие </w:t>
      </w:r>
      <w:hyperlink r:id="rId278" w:history="1">
        <w:r>
          <w:rPr>
            <w:color w:val="0000FF"/>
          </w:rPr>
          <w:t>Соглашения</w:t>
        </w:r>
      </w:hyperlink>
      <w:r>
        <w:t xml:space="preserve"> Таможенного союза по ветеринарно-санитарным мерам от 11 декабря 2009 года.</w:t>
      </w:r>
    </w:p>
    <w:p w:rsidR="00203A0F" w:rsidRDefault="00203A0F">
      <w:pPr>
        <w:pStyle w:val="ConsPlusNormal"/>
        <w:jc w:val="both"/>
      </w:pPr>
      <w:r>
        <w:t xml:space="preserve">(в ред. </w:t>
      </w:r>
      <w:hyperlink r:id="rId279" w:history="1">
        <w:r>
          <w:rPr>
            <w:color w:val="0000FF"/>
          </w:rPr>
          <w:t>Решения</w:t>
        </w:r>
      </w:hyperlink>
      <w:r>
        <w:t xml:space="preserve"> Совета ЕЭК от 09.10.2014 N 95)</w:t>
      </w:r>
    </w:p>
    <w:p w:rsidR="00203A0F" w:rsidRDefault="00203A0F">
      <w:pPr>
        <w:pStyle w:val="ConsPlusNormal"/>
        <w:ind w:firstLine="540"/>
        <w:jc w:val="both"/>
      </w:pPr>
      <w:r>
        <w:t xml:space="preserve">1.2. Требования настоящего Положения применяются в отношении товаров, указанных в Едином </w:t>
      </w:r>
      <w:hyperlink w:anchor="P52" w:history="1">
        <w:r>
          <w:rPr>
            <w:color w:val="0000FF"/>
          </w:rPr>
          <w:t>перечне</w:t>
        </w:r>
      </w:hyperlink>
      <w:r>
        <w:t xml:space="preserve"> товаров, подлежащих ветеринарному (контролю) надзору (далее - подконтрольные товары).</w:t>
      </w:r>
    </w:p>
    <w:p w:rsidR="00203A0F" w:rsidRDefault="00203A0F">
      <w:pPr>
        <w:pStyle w:val="ConsPlusNormal"/>
        <w:ind w:firstLine="540"/>
        <w:jc w:val="both"/>
      </w:pPr>
      <w:r>
        <w:t>Настоящее Положение устанавливает порядок осуществления контроля государственными органами и учреждениями государств - членов Таможенного союза, осуществляющими деятельность в области ветеринарии (далее - уполномоченные органы Сторон), за подконтрольными товарами на таможенной границе Таможенного союза и на таможенной территории Таможенного союза в целях недопущения ввоза на таможенную территорию Таможенного союза и перемещения (перевозки) опасных для здоровья человека и животных подконтрольных товаров.</w:t>
      </w:r>
    </w:p>
    <w:p w:rsidR="00203A0F" w:rsidRDefault="00203A0F">
      <w:pPr>
        <w:pStyle w:val="ConsPlusNormal"/>
        <w:jc w:val="both"/>
      </w:pPr>
      <w:r>
        <w:t xml:space="preserve">(в ред. </w:t>
      </w:r>
      <w:hyperlink r:id="rId280" w:history="1">
        <w:r>
          <w:rPr>
            <w:color w:val="0000FF"/>
          </w:rPr>
          <w:t>Решения</w:t>
        </w:r>
      </w:hyperlink>
      <w:r>
        <w:t xml:space="preserve"> Совета ЕЭК от 09.10.2014 N 95)</w:t>
      </w:r>
    </w:p>
    <w:p w:rsidR="00203A0F" w:rsidRDefault="00203A0F">
      <w:pPr>
        <w:pStyle w:val="ConsPlusNormal"/>
        <w:ind w:firstLine="540"/>
        <w:jc w:val="both"/>
      </w:pPr>
      <w:r>
        <w:t xml:space="preserve">1.3. Порядок осуществления контроля (надзора) за организациями и лицами, осуществляющими производство, переработку и (или) хранение подконтрольных товаров, осуществляется в соответствии с </w:t>
      </w:r>
      <w:hyperlink r:id="rId281" w:history="1">
        <w:r>
          <w:rPr>
            <w:color w:val="0000FF"/>
          </w:rPr>
          <w:t>Положением</w:t>
        </w:r>
      </w:hyperlink>
      <w:r>
        <w:t xml:space="preserve"> о едином порядке проведения совместных проверок объектов и отбора проб (образцов) товаров (продукции), подлежащих ветеринарному контролю (надзору).</w:t>
      </w:r>
    </w:p>
    <w:p w:rsidR="00203A0F" w:rsidRDefault="00203A0F">
      <w:pPr>
        <w:pStyle w:val="ConsPlusNormal"/>
        <w:ind w:firstLine="540"/>
        <w:jc w:val="both"/>
      </w:pPr>
      <w:r>
        <w:t>1.4. Требования настоящего Положения являются обязательными для исполнения органами исполнительной власти государств - членов Таможенного союза (далее - Стороны), органами исполнительной власти административных территорий Сторон, органами местного самоуправления, юридическими лицами любой организационно-правовой формы, гражданами, в том числе индивидуальными предпринимателями (далее - организации и лица), деятельность которых связана с производством, переработкой, хранением, утилизацией, уничтожением, перемещением (перевозкой) и реализацией подконтрольных товаров всеми видами транспорта и отправлений.</w:t>
      </w:r>
    </w:p>
    <w:p w:rsidR="00203A0F" w:rsidRDefault="00203A0F">
      <w:pPr>
        <w:pStyle w:val="ConsPlusNormal"/>
        <w:jc w:val="both"/>
      </w:pPr>
      <w:r>
        <w:t xml:space="preserve">(в ред. </w:t>
      </w:r>
      <w:hyperlink r:id="rId282"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jc w:val="center"/>
      </w:pPr>
      <w:r>
        <w:rPr>
          <w:b/>
        </w:rPr>
        <w:t>II. Термины и определения</w:t>
      </w:r>
    </w:p>
    <w:p w:rsidR="00203A0F" w:rsidRDefault="00203A0F">
      <w:pPr>
        <w:pStyle w:val="ConsPlusNormal"/>
        <w:ind w:firstLine="540"/>
        <w:jc w:val="both"/>
      </w:pPr>
    </w:p>
    <w:p w:rsidR="00203A0F" w:rsidRDefault="00203A0F">
      <w:pPr>
        <w:pStyle w:val="ConsPlusNormal"/>
        <w:ind w:firstLine="540"/>
        <w:jc w:val="both"/>
      </w:pPr>
      <w:r>
        <w:t>2.1. В настоящем Положении используются следующие термины и определения:</w:t>
      </w:r>
    </w:p>
    <w:p w:rsidR="00203A0F" w:rsidRDefault="00203A0F">
      <w:pPr>
        <w:pStyle w:val="ConsPlusNormal"/>
        <w:ind w:firstLine="540"/>
        <w:jc w:val="both"/>
      </w:pPr>
      <w:r>
        <w:t>2.1.1. "ветеринарные правила и нормы (далее - ветеринарные правила)" - нормативные документы, устанавливающие единые ветеринарные (ветеринарно-санитарные) требования, а также зоогигиенические нормативы, несоблюдение которых создает угрозу возникновения и распространения болезней животных, в том числе общих для человека и животных;</w:t>
      </w:r>
    </w:p>
    <w:p w:rsidR="00203A0F" w:rsidRDefault="00203A0F">
      <w:pPr>
        <w:pStyle w:val="ConsPlusNormal"/>
        <w:ind w:firstLine="540"/>
        <w:jc w:val="both"/>
      </w:pPr>
      <w:r>
        <w:t>2.1.2. "Единые ветеринарные требования" - требования, предъявляемые к подконтрольным товарам, направленные на недопущение ввоза и распространения на территорию Сторон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p>
    <w:p w:rsidR="00203A0F" w:rsidRDefault="00203A0F">
      <w:pPr>
        <w:pStyle w:val="ConsPlusNormal"/>
        <w:ind w:firstLine="540"/>
        <w:jc w:val="both"/>
      </w:pPr>
      <w:r>
        <w:t>2.1.3. "ветеринарный сертификат" - документ, выдаваемый на подконтрольные товары, подлежащие перемещению (перевозке), уполномоченным органом Стороны, удостоверяющий его безопасность в ветеринарно-санитарном отношении 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p>
    <w:p w:rsidR="00203A0F" w:rsidRDefault="00203A0F">
      <w:pPr>
        <w:pStyle w:val="ConsPlusNormal"/>
        <w:ind w:firstLine="540"/>
        <w:jc w:val="both"/>
      </w:pPr>
      <w:r>
        <w:t xml:space="preserve">2.1.4. "пограничный контрольный ветеринарный пункт (далее - ПКВП)" - структурное подразделение уполномоченного органа, осуществляющее пограничный ветеринарный контроль </w:t>
      </w:r>
      <w:r>
        <w:lastRenderedPageBreak/>
        <w:t>в пунктах пропуска через таможенную границу Таможенного союза и иных местах, определенных законодательством Сторон;</w:t>
      </w:r>
    </w:p>
    <w:p w:rsidR="00203A0F" w:rsidRDefault="00203A0F">
      <w:pPr>
        <w:pStyle w:val="ConsPlusNormal"/>
        <w:jc w:val="both"/>
      </w:pPr>
      <w:r>
        <w:t xml:space="preserve">(в ред. </w:t>
      </w:r>
      <w:hyperlink r:id="rId283" w:history="1">
        <w:r>
          <w:rPr>
            <w:color w:val="0000FF"/>
          </w:rPr>
          <w:t>Решения</w:t>
        </w:r>
      </w:hyperlink>
      <w:r>
        <w:t xml:space="preserve"> Совета ЕЭК от 09.10.2014 N 95)</w:t>
      </w:r>
    </w:p>
    <w:p w:rsidR="00203A0F" w:rsidRDefault="00203A0F">
      <w:pPr>
        <w:pStyle w:val="ConsPlusNormal"/>
        <w:ind w:firstLine="540"/>
        <w:jc w:val="both"/>
      </w:pPr>
      <w:r>
        <w:t>2.1.5. "импортирующая страна (страна-импортер)" - страна - получатель подконтрольных товаров;</w:t>
      </w:r>
    </w:p>
    <w:p w:rsidR="00203A0F" w:rsidRDefault="00203A0F">
      <w:pPr>
        <w:pStyle w:val="ConsPlusNormal"/>
        <w:ind w:firstLine="540"/>
        <w:jc w:val="both"/>
      </w:pPr>
      <w:r>
        <w:t>2.1.6. "экспортирующая страна (страна-экспортер)" - страна, из которой подконтрольные товары направляются в страну-импортер;</w:t>
      </w:r>
    </w:p>
    <w:p w:rsidR="00203A0F" w:rsidRDefault="00203A0F">
      <w:pPr>
        <w:pStyle w:val="ConsPlusNormal"/>
        <w:ind w:firstLine="540"/>
        <w:jc w:val="both"/>
      </w:pPr>
      <w:r>
        <w:t>2.1.7. "транзит товаров" - перемещение (перевозка) подконтрольных товаров по таможенной территории Таможенного союза, пункты отправления и назначения которых находятся за пределами таможенной территории Таможенного союза;</w:t>
      </w:r>
    </w:p>
    <w:p w:rsidR="00203A0F" w:rsidRDefault="00203A0F">
      <w:pPr>
        <w:pStyle w:val="ConsPlusNormal"/>
        <w:jc w:val="both"/>
      </w:pPr>
      <w:r>
        <w:t xml:space="preserve">(в ред. </w:t>
      </w:r>
      <w:hyperlink r:id="rId284" w:history="1">
        <w:r>
          <w:rPr>
            <w:color w:val="0000FF"/>
          </w:rPr>
          <w:t>Решения</w:t>
        </w:r>
      </w:hyperlink>
      <w:r>
        <w:t xml:space="preserve"> Совета ЕЭК от 09.10.2014 N 95)</w:t>
      </w:r>
    </w:p>
    <w:p w:rsidR="00203A0F" w:rsidRDefault="00203A0F">
      <w:pPr>
        <w:pStyle w:val="ConsPlusNormal"/>
        <w:ind w:firstLine="540"/>
        <w:jc w:val="both"/>
      </w:pPr>
      <w:r>
        <w:t>2.1.8. "разрешение на ввоз (вывоз) или транзит подконтрольных товаров" - документ, определяющий порядок и условия использования подконтрольных товаров, исходя из эпизоотического состояния стран-экспортеров при ввозе и транзите подконтрольных товаров, выдаваемый уполномоченным в соответствии с законодательством Стороны должностным лицом в области ветеринарии;</w:t>
      </w:r>
    </w:p>
    <w:p w:rsidR="00203A0F" w:rsidRDefault="00203A0F">
      <w:pPr>
        <w:pStyle w:val="ConsPlusNormal"/>
        <w:ind w:firstLine="540"/>
        <w:jc w:val="both"/>
      </w:pPr>
      <w:r>
        <w:t>2.1.9. "эпизоотическое состояние" - ветеринарно-санитарная обстановка на определенной территории в конкретно указанное время, характеризующееся наличием болезней животных, их распространением и уровнем заболеваемости;</w:t>
      </w:r>
    </w:p>
    <w:p w:rsidR="00203A0F" w:rsidRDefault="00203A0F">
      <w:pPr>
        <w:pStyle w:val="ConsPlusNormal"/>
        <w:ind w:firstLine="540"/>
        <w:jc w:val="both"/>
      </w:pPr>
      <w:r>
        <w:t>2.1.10. "карантинные мероприятия" - комплекс специальных и организационно-хозяйственных мер, направленных на локализацию и ликвидацию очагов заразных болезней животных, в том числе болезней, общих для человека и животных;</w:t>
      </w:r>
    </w:p>
    <w:p w:rsidR="00203A0F" w:rsidRDefault="00203A0F">
      <w:pPr>
        <w:pStyle w:val="ConsPlusNormal"/>
        <w:ind w:firstLine="540"/>
        <w:jc w:val="both"/>
      </w:pPr>
      <w:r>
        <w:t>2.1.11. "лекарственные средства для ветеринарного применения (далее - лекарственные средства)" - вещества, применяемые для профилактики, диагностики и лечения болезней животных, полученные из крови, плазмы крови, а также органов животных, растений, минералов методами синтеза или с применением биологических технологий, а также вещества растительного, животного или синтетического происхождения, обладающие фармакологической активностью;</w:t>
      </w:r>
    </w:p>
    <w:p w:rsidR="00203A0F" w:rsidRDefault="00203A0F">
      <w:pPr>
        <w:pStyle w:val="ConsPlusNormal"/>
        <w:ind w:firstLine="540"/>
        <w:jc w:val="both"/>
      </w:pPr>
      <w:r>
        <w:t>2.1.12. "корма и кормовые добавки" - продукты растительного, животного, минерального, химического и микробиологического происхождения, включая их смеси, используемые для кормления животных всех видов или как компоненты для производства кормов;</w:t>
      </w:r>
    </w:p>
    <w:p w:rsidR="00203A0F" w:rsidRDefault="00203A0F">
      <w:pPr>
        <w:pStyle w:val="ConsPlusNormal"/>
        <w:ind w:firstLine="540"/>
        <w:jc w:val="both"/>
      </w:pPr>
      <w:r>
        <w:t>2.1.13. "компетентный орган страны-экспортера" - государственный орган страны-экспортера, к компетенции которого относятся вопросы ветеринарного контроля (надзора) и (или) обеспечения благополучия и защиты здоровья животных, а также международной ветеринарной сертификации.</w:t>
      </w:r>
    </w:p>
    <w:p w:rsidR="00203A0F" w:rsidRDefault="00203A0F">
      <w:pPr>
        <w:pStyle w:val="ConsPlusNormal"/>
        <w:jc w:val="both"/>
      </w:pPr>
      <w:r>
        <w:t xml:space="preserve">(пп. 2.1.13 введен </w:t>
      </w:r>
      <w:hyperlink r:id="rId285" w:history="1">
        <w:r>
          <w:rPr>
            <w:color w:val="0000FF"/>
          </w:rPr>
          <w:t>Решением</w:t>
        </w:r>
      </w:hyperlink>
      <w:r>
        <w:t xml:space="preserve"> Совета ЕЭК от 09.10.2014 N 95)</w:t>
      </w:r>
    </w:p>
    <w:p w:rsidR="00203A0F" w:rsidRDefault="00203A0F">
      <w:pPr>
        <w:pStyle w:val="ConsPlusNormal"/>
        <w:ind w:firstLine="540"/>
        <w:jc w:val="both"/>
      </w:pPr>
      <w:r>
        <w:t>2.2. Термины, специально не определенные в настоящем Положении, используются в значениях, установленных другими международными договорами, в том числе заключенными в рамках Таможенного союза и Евразийского экономического сообщества.</w:t>
      </w:r>
    </w:p>
    <w:p w:rsidR="00203A0F" w:rsidRDefault="00203A0F">
      <w:pPr>
        <w:pStyle w:val="ConsPlusNormal"/>
        <w:jc w:val="both"/>
      </w:pPr>
      <w:r>
        <w:t xml:space="preserve">(в ред. </w:t>
      </w:r>
      <w:hyperlink r:id="rId286"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jc w:val="center"/>
      </w:pPr>
      <w:r>
        <w:rPr>
          <w:b/>
        </w:rPr>
        <w:t>III. Общие положения</w:t>
      </w:r>
    </w:p>
    <w:p w:rsidR="00203A0F" w:rsidRDefault="00203A0F">
      <w:pPr>
        <w:pStyle w:val="ConsPlusNormal"/>
        <w:ind w:firstLine="540"/>
        <w:jc w:val="both"/>
      </w:pPr>
    </w:p>
    <w:p w:rsidR="00203A0F" w:rsidRDefault="00203A0F">
      <w:pPr>
        <w:pStyle w:val="ConsPlusNormal"/>
        <w:ind w:firstLine="540"/>
        <w:jc w:val="both"/>
      </w:pPr>
      <w:r>
        <w:t>3.1. Должностные лица ПКВП при осуществлении полномочий взаимодействуют с должностными лицами других органов исполнительной власти, уполномоченными осуществлять контроль в пунктах пропуска, администрациями пунктов пропуска (в рамках технологической схемы взаимодействия контрольных органов в пунктах пропуска через таможенную территорию Таможенного союза), судовладельцами, агентирующими фирмами и службами, другими учреждениями и организациями, а также с ветеринарными специалистами пунктов пропуска сопредельных государств.</w:t>
      </w:r>
    </w:p>
    <w:p w:rsidR="00203A0F" w:rsidRDefault="00203A0F">
      <w:pPr>
        <w:pStyle w:val="ConsPlusNormal"/>
        <w:jc w:val="both"/>
      </w:pPr>
      <w:r>
        <w:t xml:space="preserve">(в ред. </w:t>
      </w:r>
      <w:hyperlink r:id="rId287" w:history="1">
        <w:r>
          <w:rPr>
            <w:color w:val="0000FF"/>
          </w:rPr>
          <w:t>Решения</w:t>
        </w:r>
      </w:hyperlink>
      <w:r>
        <w:t xml:space="preserve"> Совета ЕЭК от 09.10.2014 N 95)</w:t>
      </w:r>
    </w:p>
    <w:p w:rsidR="00203A0F" w:rsidRDefault="00203A0F">
      <w:pPr>
        <w:pStyle w:val="ConsPlusNormal"/>
        <w:ind w:firstLine="540"/>
        <w:jc w:val="both"/>
      </w:pPr>
      <w:r>
        <w:t>3.2. Государственные ветеринарные инспекторы в пределах своих полномочий имеют право беспрепятственно посещать объекты производства, хранения и переработки подконтрольных товаров.</w:t>
      </w:r>
    </w:p>
    <w:p w:rsidR="00203A0F" w:rsidRDefault="00203A0F">
      <w:pPr>
        <w:pStyle w:val="ConsPlusNormal"/>
        <w:ind w:firstLine="540"/>
        <w:jc w:val="both"/>
      </w:pPr>
      <w:r>
        <w:t xml:space="preserve">3.3. При исполнении служебных обязанностей должностные лица ПКВП должны иметь при себе служебное удостоверение и носить форменную одежду образца, установленного </w:t>
      </w:r>
      <w:r>
        <w:lastRenderedPageBreak/>
        <w:t>законодательством Сторон.</w:t>
      </w:r>
    </w:p>
    <w:p w:rsidR="00203A0F" w:rsidRDefault="00203A0F">
      <w:pPr>
        <w:pStyle w:val="ConsPlusNormal"/>
        <w:ind w:firstLine="540"/>
        <w:jc w:val="both"/>
      </w:pPr>
      <w:r>
        <w:t>3.4. Перемещение (перевозка) подконтрольных товаров через таможенную границу Таможенного союза допускается в предназначенных для этих целей пунктах пропуска либо в иных местах, определенных законодательством Сторон, которые оборудуются и оснащаются средствами ветеринарного контроля в соответствии с законодательством Сторон.</w:t>
      </w:r>
    </w:p>
    <w:p w:rsidR="00203A0F" w:rsidRDefault="00203A0F">
      <w:pPr>
        <w:pStyle w:val="ConsPlusNormal"/>
        <w:jc w:val="both"/>
      </w:pPr>
      <w:r>
        <w:t xml:space="preserve">(в ред. </w:t>
      </w:r>
      <w:hyperlink r:id="rId288" w:history="1">
        <w:r>
          <w:rPr>
            <w:color w:val="0000FF"/>
          </w:rPr>
          <w:t>Решения</w:t>
        </w:r>
      </w:hyperlink>
      <w:r>
        <w:t xml:space="preserve"> Совета ЕЭК от 09.10.2014 N 95)</w:t>
      </w:r>
    </w:p>
    <w:p w:rsidR="00203A0F" w:rsidRDefault="00203A0F">
      <w:pPr>
        <w:pStyle w:val="ConsPlusNormal"/>
        <w:ind w:firstLine="540"/>
        <w:jc w:val="both"/>
      </w:pPr>
      <w:r>
        <w:t>3.5. В пунктах пропуска через таможенную границу Таможенного союза военных транспортных средств Министерством обороны Стороны на военно-морских базах, на военных аэродромах и других местах организуются ветеринарные контрольные пункты.</w:t>
      </w:r>
    </w:p>
    <w:p w:rsidR="00203A0F" w:rsidRDefault="00203A0F">
      <w:pPr>
        <w:pStyle w:val="ConsPlusNormal"/>
        <w:jc w:val="both"/>
      </w:pPr>
      <w:r>
        <w:t xml:space="preserve">(в ред. </w:t>
      </w:r>
      <w:hyperlink r:id="rId289" w:history="1">
        <w:r>
          <w:rPr>
            <w:color w:val="0000FF"/>
          </w:rPr>
          <w:t>Решения</w:t>
        </w:r>
      </w:hyperlink>
      <w:r>
        <w:t xml:space="preserve"> Совета ЕЭК от 09.10.2014 N 95)</w:t>
      </w:r>
    </w:p>
    <w:p w:rsidR="00203A0F" w:rsidRDefault="00203A0F">
      <w:pPr>
        <w:pStyle w:val="ConsPlusNormal"/>
        <w:ind w:firstLine="540"/>
        <w:jc w:val="both"/>
      </w:pPr>
      <w:r>
        <w:t>3.6. Должностные лица ПКВП в пунктах пропуска через таможенную границу Таможенного союза осуществляют ветеринарный контроль (надзор) при ввозе подконтрольных товаров независимо от Стороны назначения.</w:t>
      </w:r>
    </w:p>
    <w:p w:rsidR="00203A0F" w:rsidRDefault="00203A0F">
      <w:pPr>
        <w:pStyle w:val="ConsPlusNormal"/>
        <w:jc w:val="both"/>
      </w:pPr>
      <w:r>
        <w:t xml:space="preserve">(в ред. </w:t>
      </w:r>
      <w:hyperlink r:id="rId290" w:history="1">
        <w:r>
          <w:rPr>
            <w:color w:val="0000FF"/>
          </w:rPr>
          <w:t>Решения</w:t>
        </w:r>
      </w:hyperlink>
      <w:r>
        <w:t xml:space="preserve"> Совета ЕЭК от 09.10.2014 N 95)</w:t>
      </w:r>
    </w:p>
    <w:p w:rsidR="00203A0F" w:rsidRDefault="00203A0F">
      <w:pPr>
        <w:pStyle w:val="ConsPlusNormal"/>
        <w:ind w:firstLine="540"/>
        <w:jc w:val="both"/>
      </w:pPr>
      <w:r>
        <w:t>3.7. Подконтрольные товары при ввозе, транзите, а также при перемещении внутри Таможенного союза с территории одной Стороны на территорию другой Стороны в течение всего времени транспортировки должны сопровождаться ветеринарными сертификатами, выданными должностными лицами уполномоченных органов Сторон и компетентными органами стран-экспортеров.</w:t>
      </w:r>
    </w:p>
    <w:p w:rsidR="00203A0F" w:rsidRDefault="00203A0F">
      <w:pPr>
        <w:pStyle w:val="ConsPlusNormal"/>
        <w:jc w:val="both"/>
      </w:pPr>
      <w:r>
        <w:t xml:space="preserve">(в ред. </w:t>
      </w:r>
      <w:hyperlink r:id="rId291" w:history="1">
        <w:r>
          <w:rPr>
            <w:color w:val="0000FF"/>
          </w:rPr>
          <w:t>Решения</w:t>
        </w:r>
      </w:hyperlink>
      <w:r>
        <w:t xml:space="preserve"> Совета ЕЭК от 09.10.2014 N 95)</w:t>
      </w:r>
    </w:p>
    <w:p w:rsidR="00203A0F" w:rsidRDefault="00203A0F">
      <w:pPr>
        <w:pStyle w:val="ConsPlusNormal"/>
        <w:ind w:firstLine="540"/>
        <w:jc w:val="both"/>
      </w:pPr>
      <w:r>
        <w:t>Подконтрольные товары могут перемещаться в пределах территории одной Стороны в порядке, предусмотренном законодательством этой Стороны.</w:t>
      </w:r>
    </w:p>
    <w:p w:rsidR="00203A0F" w:rsidRDefault="00203A0F">
      <w:pPr>
        <w:pStyle w:val="ConsPlusNormal"/>
        <w:ind w:firstLine="540"/>
        <w:jc w:val="both"/>
      </w:pPr>
      <w:r>
        <w:t>3.8. Ветеринарные сертификаты при ввозе подконтрольных товаров на таможенную территорию Таможенного союза должны быть оформлены на русском языке, а также на языке страны-экспортера и / или английском языке. Бланки этих ветеринарных сертификатов изготавливаются таким образом, чтобы свести к минимуму возможность их фальсификации (использование специальной бумаги, водяных знаков, наличие типографского номера и другие способы защиты).</w:t>
      </w:r>
    </w:p>
    <w:p w:rsidR="00203A0F" w:rsidRDefault="00203A0F">
      <w:pPr>
        <w:pStyle w:val="ConsPlusNormal"/>
        <w:jc w:val="both"/>
      </w:pPr>
      <w:r>
        <w:t xml:space="preserve">(в ред. Решений Комиссии Таможенного союза от 22.06.2011 </w:t>
      </w:r>
      <w:hyperlink r:id="rId292" w:history="1">
        <w:r>
          <w:rPr>
            <w:color w:val="0000FF"/>
          </w:rPr>
          <w:t>N 724</w:t>
        </w:r>
      </w:hyperlink>
      <w:r>
        <w:t xml:space="preserve">, Совета ЕЭК от 19.11.2013 </w:t>
      </w:r>
      <w:hyperlink r:id="rId293" w:history="1">
        <w:r>
          <w:rPr>
            <w:color w:val="0000FF"/>
          </w:rPr>
          <w:t>N 84</w:t>
        </w:r>
      </w:hyperlink>
      <w:r>
        <w:t>)</w:t>
      </w:r>
    </w:p>
    <w:p w:rsidR="00203A0F" w:rsidRDefault="00203A0F">
      <w:pPr>
        <w:pStyle w:val="ConsPlusNormal"/>
        <w:ind w:firstLine="540"/>
        <w:jc w:val="both"/>
      </w:pPr>
      <w:r>
        <w:t>Ветеринарные сертификаты, оформленные на бумажных бланках, должны быть подписаны должностным лицом компетентного органа страны-экспортера и должны иметь печать этого органа. Каждая страница ветеринарного сертификата должна содержать уникальный номер ветеринарного сертификата и два числа, первое из которых обозначает порядковый номер страницы, второе - общее число страниц, между этими числами ставится слово "из". В тексте ветеринарного сертификата не допускаются исправления, за исключением зачеркиваний, предусмотренных формой ветеринарного сертификата или осуществляемых в других согласованных случаях. Такие изменения должны быть заверены подписью должностного лица компетентного органа страны-экспортера и печатью этого компетентного органа.</w:t>
      </w:r>
    </w:p>
    <w:p w:rsidR="00203A0F" w:rsidRDefault="00203A0F">
      <w:pPr>
        <w:pStyle w:val="ConsPlusNormal"/>
        <w:jc w:val="both"/>
      </w:pPr>
      <w:r>
        <w:t xml:space="preserve">(часть вторая п. 3.8 введена </w:t>
      </w:r>
      <w:hyperlink r:id="rId294" w:history="1">
        <w:r>
          <w:rPr>
            <w:color w:val="0000FF"/>
          </w:rPr>
          <w:t>Решением</w:t>
        </w:r>
      </w:hyperlink>
      <w:r>
        <w:t xml:space="preserve"> Совета ЕЭК от 09.10.2014 N 95)</w:t>
      </w:r>
    </w:p>
    <w:p w:rsidR="00203A0F" w:rsidRDefault="00203A0F">
      <w:pPr>
        <w:pStyle w:val="ConsPlusNormal"/>
        <w:ind w:firstLine="540"/>
        <w:jc w:val="both"/>
      </w:pPr>
      <w:r>
        <w:t>В случае утери или повреждения ветеринарного сертификата, выданного компетентным органом страны-экспортера, взамен может быть оформлен новый ветеринарный сертификат.</w:t>
      </w:r>
    </w:p>
    <w:p w:rsidR="00203A0F" w:rsidRDefault="00203A0F">
      <w:pPr>
        <w:pStyle w:val="ConsPlusNormal"/>
        <w:jc w:val="both"/>
      </w:pPr>
      <w:r>
        <w:t xml:space="preserve">(часть третья п. 3.8 введена </w:t>
      </w:r>
      <w:hyperlink r:id="rId295" w:history="1">
        <w:r>
          <w:rPr>
            <w:color w:val="0000FF"/>
          </w:rPr>
          <w:t>Решением</w:t>
        </w:r>
      </w:hyperlink>
      <w:r>
        <w:t xml:space="preserve"> Совета ЕЭК от 09.10.2014 N 95)</w:t>
      </w:r>
    </w:p>
    <w:p w:rsidR="00203A0F" w:rsidRDefault="00203A0F">
      <w:pPr>
        <w:pStyle w:val="ConsPlusNormal"/>
        <w:ind w:firstLine="540"/>
        <w:jc w:val="both"/>
      </w:pPr>
      <w:r>
        <w:t>В случае если должностным лицом компетентного органа страны-экспортера при оформлении ветеринарного сертификата допущена техническая ошибка или выяснилось, что начальная информация, указанная в ветеринарном сертификате, была неверна, допускается изменение следующей содержащейся в нем информации: название и адрес грузоотправителя, название и адрес грузополучателя, транспорт (N вагона, автомашины, рейс самолета, название судна), страна (страны) транзита, пункт пересечения таможенной границы Таможенного союза.</w:t>
      </w:r>
    </w:p>
    <w:p w:rsidR="00203A0F" w:rsidRDefault="00203A0F">
      <w:pPr>
        <w:pStyle w:val="ConsPlusNormal"/>
        <w:jc w:val="both"/>
      </w:pPr>
      <w:r>
        <w:t xml:space="preserve">(часть четвертая п. 3.8 введена </w:t>
      </w:r>
      <w:hyperlink r:id="rId296" w:history="1">
        <w:r>
          <w:rPr>
            <w:color w:val="0000FF"/>
          </w:rPr>
          <w:t>Решением</w:t>
        </w:r>
      </w:hyperlink>
      <w:r>
        <w:t xml:space="preserve"> Совета ЕЭК от 09.10.2014 N 95)</w:t>
      </w:r>
    </w:p>
    <w:p w:rsidR="00203A0F" w:rsidRDefault="00203A0F">
      <w:pPr>
        <w:pStyle w:val="ConsPlusNormal"/>
        <w:ind w:firstLine="540"/>
        <w:jc w:val="both"/>
      </w:pPr>
      <w:r>
        <w:t xml:space="preserve">Такие изменения допускаются, если они сделаны должностным лицом компетентного органа страны-экспортера не в нарушение правил сертификации и их исправление не меняет характеристик груза, а также его пригодность для использования по назначению в соответствии с установленными страной-импортером требованиями. Внесенные изменения должны быть заверены подписью должностного лица компетентного органа страны-экспортера и печатью этого </w:t>
      </w:r>
      <w:r>
        <w:lastRenderedPageBreak/>
        <w:t>компетентного органа.</w:t>
      </w:r>
    </w:p>
    <w:p w:rsidR="00203A0F" w:rsidRDefault="00203A0F">
      <w:pPr>
        <w:pStyle w:val="ConsPlusNormal"/>
        <w:jc w:val="both"/>
      </w:pPr>
      <w:r>
        <w:t xml:space="preserve">(часть пятая п. 3.8 введена </w:t>
      </w:r>
      <w:hyperlink r:id="rId297" w:history="1">
        <w:r>
          <w:rPr>
            <w:color w:val="0000FF"/>
          </w:rPr>
          <w:t>Решением</w:t>
        </w:r>
      </w:hyperlink>
      <w:r>
        <w:t xml:space="preserve"> Совета ЕЭК от 09.10.2014 N 95)</w:t>
      </w:r>
    </w:p>
    <w:p w:rsidR="00203A0F" w:rsidRDefault="00203A0F">
      <w:pPr>
        <w:pStyle w:val="ConsPlusNormal"/>
        <w:ind w:firstLine="540"/>
        <w:jc w:val="both"/>
      </w:pPr>
      <w:r>
        <w:t>Замена ветеринарного сертификата осуществляется выдавшим его компетентным органом страны-экспортера. В новом сертификате делается запись о том, что он заменяет ранее выданный ветеринарный сертификат, а также указываются номер и дата выдачи утерянного (поврежденного) ветеринарного сертификата. Замененный новым ветеринарный сертификат должен быть отменен и по возможности возвращен в выдавший его орган.</w:t>
      </w:r>
    </w:p>
    <w:p w:rsidR="00203A0F" w:rsidRDefault="00203A0F">
      <w:pPr>
        <w:pStyle w:val="ConsPlusNormal"/>
        <w:jc w:val="both"/>
      </w:pPr>
      <w:r>
        <w:t xml:space="preserve">(часть шестая п. 3.8 введена </w:t>
      </w:r>
      <w:hyperlink r:id="rId298" w:history="1">
        <w:r>
          <w:rPr>
            <w:color w:val="0000FF"/>
          </w:rPr>
          <w:t>Решением</w:t>
        </w:r>
      </w:hyperlink>
      <w:r>
        <w:t xml:space="preserve"> Совета ЕЭК от 09.10.2014 N 95)</w:t>
      </w:r>
    </w:p>
    <w:p w:rsidR="00203A0F" w:rsidRDefault="00203A0F">
      <w:pPr>
        <w:pStyle w:val="ConsPlusNormal"/>
        <w:ind w:firstLine="540"/>
        <w:jc w:val="both"/>
      </w:pPr>
      <w:r>
        <w:t>3.9. Определение условий использования ввозимых на территорию Сторон подконтрольных товаров (хранение, переработка, использование в корм животным, возврат, утилизация, уничтожение и т.д.) и отбор проб (образцов) осуществляются уполномоченными органами Сторон.</w:t>
      </w:r>
    </w:p>
    <w:p w:rsidR="00203A0F" w:rsidRDefault="00203A0F">
      <w:pPr>
        <w:pStyle w:val="ConsPlusNormal"/>
        <w:ind w:firstLine="540"/>
        <w:jc w:val="both"/>
      </w:pPr>
      <w:r>
        <w:t xml:space="preserve">В случае ввоза на таможенную территорию Таможенного союза подконтрольного товара в сопровождении ветеринарного сертификата, который отличается от форм Единых ветеринарных сертификатов на ввозимые на таможенную территорию Таможенного союза Республики Беларусь, Республики Казахстан и Российской Федерации подконтрольные товары из третьих стран, утвержденных </w:t>
      </w:r>
      <w:hyperlink r:id="rId299" w:history="1">
        <w:r>
          <w:rPr>
            <w:color w:val="0000FF"/>
          </w:rPr>
          <w:t>Решением</w:t>
        </w:r>
      </w:hyperlink>
      <w:r>
        <w:t xml:space="preserve"> Комиссии Таможенного союза от 7 апреля 2011 г. N 607, согласован уполномоченным органом Стороны и третьей страной и в котором имеются различающиеся требования или условия ввоза подконтрольного товара на территории разных Сторон, страна-импортер обеспечивает контроль за обращением ввезенного товара таким образом, чтобы исключить его перемещение на территорию Стороны, на которую его ввоз запрещен.</w:t>
      </w:r>
    </w:p>
    <w:p w:rsidR="00203A0F" w:rsidRDefault="00203A0F">
      <w:pPr>
        <w:pStyle w:val="ConsPlusNormal"/>
        <w:jc w:val="both"/>
      </w:pPr>
      <w:r>
        <w:t xml:space="preserve">(часть вторая п. 3.9 введена </w:t>
      </w:r>
      <w:hyperlink r:id="rId300" w:history="1">
        <w:r>
          <w:rPr>
            <w:color w:val="0000FF"/>
          </w:rPr>
          <w:t>Решением</w:t>
        </w:r>
      </w:hyperlink>
      <w:r>
        <w:t xml:space="preserve"> Совета ЕЭК от 09.10.2014 N 95)</w:t>
      </w:r>
    </w:p>
    <w:p w:rsidR="00203A0F" w:rsidRDefault="00203A0F">
      <w:pPr>
        <w:pStyle w:val="ConsPlusNormal"/>
        <w:ind w:firstLine="540"/>
        <w:jc w:val="both"/>
      </w:pPr>
      <w:r>
        <w:t xml:space="preserve">3.10. При проведении ветеринарного контроля (надзора) для оформления ветеринарных сертификатов на соответствие Единым ветеринарным </w:t>
      </w:r>
      <w:hyperlink w:anchor="P1692" w:history="1">
        <w:r>
          <w:rPr>
            <w:color w:val="0000FF"/>
          </w:rPr>
          <w:t>требованиям</w:t>
        </w:r>
      </w:hyperlink>
      <w:r>
        <w:t xml:space="preserve"> принимаются протоколы лабораторных испытаний (исследований), проведенных в аккредитованных в национальных системах аккредитации лабораториях Сторон и включенных в Единый реестр органов по сертификации и испытательных лабораторий (центров) Таможенного союза в соответствии с </w:t>
      </w:r>
      <w:hyperlink r:id="rId301" w:history="1">
        <w:r>
          <w:rPr>
            <w:color w:val="0000FF"/>
          </w:rPr>
          <w:t>Соглашением</w:t>
        </w:r>
      </w:hyperlink>
      <w: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p w:rsidR="00203A0F" w:rsidRDefault="00203A0F">
      <w:pPr>
        <w:pStyle w:val="ConsPlusNormal"/>
        <w:jc w:val="both"/>
      </w:pPr>
      <w:r>
        <w:t xml:space="preserve">(в ред. </w:t>
      </w:r>
      <w:hyperlink r:id="rId302" w:history="1">
        <w:r>
          <w:rPr>
            <w:color w:val="0000FF"/>
          </w:rPr>
          <w:t>Решения</w:t>
        </w:r>
      </w:hyperlink>
      <w:r>
        <w:t xml:space="preserve"> Совета ЕЭК от 09.10.2014 N 95)</w:t>
      </w:r>
    </w:p>
    <w:p w:rsidR="00203A0F" w:rsidRDefault="00203A0F">
      <w:pPr>
        <w:pStyle w:val="ConsPlusNormal"/>
        <w:ind w:firstLine="540"/>
        <w:jc w:val="both"/>
      </w:pPr>
      <w:r>
        <w:t>3.11. Финансирование расходов по оформлению ветеринарных сертификатов, иных ветеринарных сопроводительных документов и проведению всех видов ветеринарного контроля осуществляется в соответствии с законодательством Сторон.</w:t>
      </w:r>
    </w:p>
    <w:p w:rsidR="00203A0F" w:rsidRDefault="00203A0F">
      <w:pPr>
        <w:pStyle w:val="ConsPlusNormal"/>
        <w:ind w:firstLine="540"/>
        <w:jc w:val="both"/>
      </w:pPr>
      <w:r>
        <w:t xml:space="preserve">3.12. Лица, виновные в нарушении Единых ветеринарных </w:t>
      </w:r>
      <w:hyperlink w:anchor="P1692" w:history="1">
        <w:r>
          <w:rPr>
            <w:color w:val="0000FF"/>
          </w:rPr>
          <w:t>требований</w:t>
        </w:r>
      </w:hyperlink>
      <w:r>
        <w:t xml:space="preserve"> в установленной сфере деятельности при осуществлении международных перевозок, а также при перемещении (перевозке) по таможенной территории Таможенного союза подконтрольных товаров, несут ответственность в соответствии с законодательством Стороны, на территории которой выявлено нарушение.</w:t>
      </w:r>
    </w:p>
    <w:p w:rsidR="00203A0F" w:rsidRDefault="00203A0F">
      <w:pPr>
        <w:pStyle w:val="ConsPlusNormal"/>
        <w:jc w:val="both"/>
      </w:pPr>
      <w:r>
        <w:t xml:space="preserve">(в ред. </w:t>
      </w:r>
      <w:hyperlink r:id="rId303" w:history="1">
        <w:r>
          <w:rPr>
            <w:color w:val="0000FF"/>
          </w:rPr>
          <w:t>Решения</w:t>
        </w:r>
      </w:hyperlink>
      <w:r>
        <w:t xml:space="preserve"> Совета ЕЭК от 09.10.2014 N 95)</w:t>
      </w:r>
    </w:p>
    <w:p w:rsidR="00203A0F" w:rsidRDefault="00203A0F">
      <w:pPr>
        <w:pStyle w:val="ConsPlusNormal"/>
        <w:ind w:firstLine="540"/>
        <w:jc w:val="both"/>
      </w:pPr>
      <w:r>
        <w:t xml:space="preserve">О выявленных нарушениях составляется акт по форме согласно </w:t>
      </w:r>
      <w:hyperlink w:anchor="P1032" w:history="1">
        <w:r>
          <w:rPr>
            <w:color w:val="0000FF"/>
          </w:rPr>
          <w:t>приложению N 1</w:t>
        </w:r>
      </w:hyperlink>
      <w:r>
        <w:t>.</w:t>
      </w:r>
    </w:p>
    <w:p w:rsidR="00203A0F" w:rsidRDefault="00203A0F">
      <w:pPr>
        <w:pStyle w:val="ConsPlusNormal"/>
        <w:ind w:firstLine="540"/>
        <w:jc w:val="both"/>
      </w:pPr>
      <w:r>
        <w:t>3.13. Ввоз, перевозка и использование лекарственных средств и кормовых добавок для применения в ветеринарии на таможенной территории Таможенного союза осуществляется при условии их регистрации уполномоченными органами Сторон.</w:t>
      </w:r>
    </w:p>
    <w:p w:rsidR="00203A0F" w:rsidRDefault="00203A0F">
      <w:pPr>
        <w:pStyle w:val="ConsPlusNormal"/>
        <w:jc w:val="both"/>
      </w:pPr>
      <w:r>
        <w:t xml:space="preserve">(в ред. </w:t>
      </w:r>
      <w:hyperlink r:id="rId304" w:history="1">
        <w:r>
          <w:rPr>
            <w:color w:val="0000FF"/>
          </w:rPr>
          <w:t>Решения</w:t>
        </w:r>
      </w:hyperlink>
      <w:r>
        <w:t xml:space="preserve"> Совета ЕЭК от 09.10.2014 N 95)</w:t>
      </w:r>
    </w:p>
    <w:p w:rsidR="00203A0F" w:rsidRDefault="00203A0F">
      <w:pPr>
        <w:pStyle w:val="ConsPlusNormal"/>
        <w:ind w:firstLine="540"/>
        <w:jc w:val="both"/>
      </w:pPr>
      <w:r>
        <w:t>Стороны взаимно признают результаты регистрации лекарственных средств и кормовых добавок для применения в ветеринарии.</w:t>
      </w:r>
    </w:p>
    <w:p w:rsidR="00203A0F" w:rsidRDefault="00203A0F">
      <w:pPr>
        <w:pStyle w:val="ConsPlusNormal"/>
        <w:ind w:firstLine="540"/>
        <w:jc w:val="both"/>
      </w:pPr>
      <w:r>
        <w:t>Ввоз, перевозка лекарственных средств, а также кормовых добавок химического и микробиологического синтеза осуществляются без ветеринарного сертификата в сопровождении документа, подтверждающего их качество и безопасность, выдаваемого предприятием-изготовителем.</w:t>
      </w:r>
    </w:p>
    <w:p w:rsidR="00203A0F" w:rsidRDefault="00203A0F">
      <w:pPr>
        <w:pStyle w:val="ConsPlusNormal"/>
        <w:ind w:firstLine="540"/>
        <w:jc w:val="both"/>
      </w:pPr>
      <w:r>
        <w:t>3.14. При ввозе, вывозе и транзите в отношении подконтрольных товаров применяются следующие виды контроля: документарный, физический, лабораторный.</w:t>
      </w:r>
    </w:p>
    <w:p w:rsidR="00203A0F" w:rsidRDefault="00203A0F">
      <w:pPr>
        <w:pStyle w:val="ConsPlusNormal"/>
        <w:ind w:firstLine="540"/>
        <w:jc w:val="both"/>
      </w:pPr>
      <w:r>
        <w:t>3.14.1. Документарный контроль заключается в проверке:</w:t>
      </w:r>
    </w:p>
    <w:p w:rsidR="00203A0F" w:rsidRDefault="00203A0F">
      <w:pPr>
        <w:pStyle w:val="ConsPlusNormal"/>
        <w:ind w:firstLine="540"/>
        <w:jc w:val="both"/>
      </w:pPr>
      <w:r>
        <w:t>- документов, подтверждающих безопасность подконтрольных товаров;</w:t>
      </w:r>
    </w:p>
    <w:p w:rsidR="00203A0F" w:rsidRDefault="00203A0F">
      <w:pPr>
        <w:pStyle w:val="ConsPlusNormal"/>
        <w:ind w:firstLine="540"/>
        <w:jc w:val="both"/>
      </w:pPr>
      <w:r>
        <w:t>- наличия разрешений на ввоз (вывоз) или транзит подконтрольных товаров;</w:t>
      </w:r>
    </w:p>
    <w:p w:rsidR="00203A0F" w:rsidRDefault="00203A0F">
      <w:pPr>
        <w:pStyle w:val="ConsPlusNormal"/>
        <w:ind w:firstLine="540"/>
        <w:jc w:val="both"/>
      </w:pPr>
      <w:r>
        <w:lastRenderedPageBreak/>
        <w:t xml:space="preserve">- соответствия содержания выданных документов Единым ветеринарным </w:t>
      </w:r>
      <w:hyperlink w:anchor="P1692" w:history="1">
        <w:r>
          <w:rPr>
            <w:color w:val="0000FF"/>
          </w:rPr>
          <w:t>требованиям</w:t>
        </w:r>
      </w:hyperlink>
      <w:r>
        <w:t>.</w:t>
      </w:r>
    </w:p>
    <w:p w:rsidR="00203A0F" w:rsidRDefault="00203A0F">
      <w:pPr>
        <w:pStyle w:val="ConsPlusNormal"/>
        <w:ind w:firstLine="540"/>
        <w:jc w:val="both"/>
      </w:pPr>
      <w:r>
        <w:t>3.14.2. Физический контроль включает в себя:</w:t>
      </w:r>
    </w:p>
    <w:p w:rsidR="00203A0F" w:rsidRDefault="00203A0F">
      <w:pPr>
        <w:pStyle w:val="ConsPlusNormal"/>
        <w:ind w:firstLine="540"/>
        <w:jc w:val="both"/>
      </w:pPr>
      <w:r>
        <w:t>- досмотр подконтрольных товаров и осмотр животных;</w:t>
      </w:r>
    </w:p>
    <w:p w:rsidR="00203A0F" w:rsidRDefault="00203A0F">
      <w:pPr>
        <w:pStyle w:val="ConsPlusNormal"/>
        <w:ind w:firstLine="540"/>
        <w:jc w:val="both"/>
      </w:pPr>
      <w:r>
        <w:t>- проверку соответствия подконтрольных товаров данным, указанным в предъявленных документах, с целью исключения наличия подконтрольных товаров, не указанных в сопроводительных документах, и исключения совместного перемещения несовместимых товаров;</w:t>
      </w:r>
    </w:p>
    <w:p w:rsidR="00203A0F" w:rsidRDefault="00203A0F">
      <w:pPr>
        <w:pStyle w:val="ConsPlusNormal"/>
        <w:ind w:firstLine="540"/>
        <w:jc w:val="both"/>
      </w:pPr>
      <w:r>
        <w:t>- контроль соответствия транспортного средства установленным ветеринарно-санитарным требованиям, необходимым для перевозки подконтрольных товаров;</w:t>
      </w:r>
    </w:p>
    <w:p w:rsidR="00203A0F" w:rsidRDefault="00203A0F">
      <w:pPr>
        <w:pStyle w:val="ConsPlusNormal"/>
        <w:ind w:firstLine="540"/>
        <w:jc w:val="both"/>
      </w:pPr>
      <w:r>
        <w:t>- контроль условий и режима перемещения (перевозки);</w:t>
      </w:r>
    </w:p>
    <w:p w:rsidR="00203A0F" w:rsidRDefault="00203A0F">
      <w:pPr>
        <w:pStyle w:val="ConsPlusNormal"/>
        <w:ind w:firstLine="540"/>
        <w:jc w:val="both"/>
      </w:pPr>
      <w:r>
        <w:t>- контроль соответствия упаковки и маркировки установленным требованиям.</w:t>
      </w:r>
    </w:p>
    <w:p w:rsidR="00203A0F" w:rsidRDefault="00203A0F">
      <w:pPr>
        <w:pStyle w:val="ConsPlusNormal"/>
        <w:ind w:firstLine="540"/>
        <w:jc w:val="both"/>
      </w:pPr>
      <w:r>
        <w:t>При ввозе, вывозе, транзите и при перемещении (перевозке) животных в пределах территории Таможенного союза в пунктах водопоя и кормления осмотру подлежит каждая их партия.</w:t>
      </w:r>
    </w:p>
    <w:p w:rsidR="00203A0F" w:rsidRDefault="00203A0F">
      <w:pPr>
        <w:pStyle w:val="ConsPlusNormal"/>
        <w:jc w:val="both"/>
      </w:pPr>
      <w:r>
        <w:t xml:space="preserve">(в ред. </w:t>
      </w:r>
      <w:hyperlink r:id="rId305" w:history="1">
        <w:r>
          <w:rPr>
            <w:color w:val="0000FF"/>
          </w:rPr>
          <w:t>Решения</w:t>
        </w:r>
      </w:hyperlink>
      <w:r>
        <w:t xml:space="preserve"> Совета ЕЭК от 09.10.2014 N 95)</w:t>
      </w:r>
    </w:p>
    <w:p w:rsidR="00203A0F" w:rsidRDefault="00203A0F">
      <w:pPr>
        <w:pStyle w:val="ConsPlusNormal"/>
        <w:ind w:firstLine="540"/>
        <w:jc w:val="both"/>
      </w:pPr>
      <w:r>
        <w:t>В пункте пропуска через таможенную границу Таможенного союза допускается досмотр доступной части перевозимых подконтрольных товаров.</w:t>
      </w:r>
    </w:p>
    <w:p w:rsidR="00203A0F" w:rsidRDefault="00203A0F">
      <w:pPr>
        <w:pStyle w:val="ConsPlusNormal"/>
        <w:jc w:val="both"/>
      </w:pPr>
      <w:r>
        <w:t xml:space="preserve">(в ред. </w:t>
      </w:r>
      <w:hyperlink r:id="rId306" w:history="1">
        <w:r>
          <w:rPr>
            <w:color w:val="0000FF"/>
          </w:rPr>
          <w:t>Решения</w:t>
        </w:r>
      </w:hyperlink>
      <w:r>
        <w:t xml:space="preserve"> Совета ЕЭК от 09.10.2014 N 95)</w:t>
      </w:r>
    </w:p>
    <w:p w:rsidR="00203A0F" w:rsidRDefault="00203A0F">
      <w:pPr>
        <w:pStyle w:val="ConsPlusNormal"/>
        <w:ind w:firstLine="540"/>
        <w:jc w:val="both"/>
      </w:pPr>
      <w:r>
        <w:t xml:space="preserve">По результатам досмотра составляется соответствующий акт по форме согласно </w:t>
      </w:r>
      <w:hyperlink w:anchor="P1105" w:history="1">
        <w:r>
          <w:rPr>
            <w:color w:val="0000FF"/>
          </w:rPr>
          <w:t>приложению N 2</w:t>
        </w:r>
      </w:hyperlink>
      <w:r>
        <w:t>.</w:t>
      </w:r>
    </w:p>
    <w:p w:rsidR="00203A0F" w:rsidRDefault="00203A0F">
      <w:pPr>
        <w:pStyle w:val="ConsPlusNormal"/>
        <w:ind w:firstLine="540"/>
        <w:jc w:val="both"/>
      </w:pPr>
      <w:bookmarkStart w:id="4" w:name="P890"/>
      <w:bookmarkEnd w:id="4"/>
      <w:r>
        <w:t>3.14.3. Лабораторный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товаров и исключения заразных болезней животных.</w:t>
      </w:r>
    </w:p>
    <w:p w:rsidR="00203A0F" w:rsidRDefault="00203A0F">
      <w:pPr>
        <w:pStyle w:val="ConsPlusNormal"/>
        <w:ind w:firstLine="540"/>
        <w:jc w:val="both"/>
      </w:pPr>
      <w:r>
        <w:t xml:space="preserve">Отбор проб (образцов) для лабораторных исследований проводится в соответствии с </w:t>
      </w:r>
      <w:hyperlink r:id="rId307" w:history="1">
        <w:r>
          <w:rPr>
            <w:color w:val="0000FF"/>
          </w:rPr>
          <w:t>Положением</w:t>
        </w:r>
      </w:hyperlink>
      <w:r>
        <w:t xml:space="preserve"> о едином порядке проведения совместных проверок объектов и отбора проб (образцов) товаров (продукции), подлежащих ветеринарному контролю (надзору).</w:t>
      </w:r>
    </w:p>
    <w:p w:rsidR="00203A0F" w:rsidRDefault="00203A0F">
      <w:pPr>
        <w:pStyle w:val="ConsPlusNormal"/>
        <w:ind w:firstLine="540"/>
        <w:jc w:val="both"/>
      </w:pPr>
      <w:bookmarkStart w:id="5" w:name="P892"/>
      <w:bookmarkEnd w:id="5"/>
      <w:r>
        <w:t>3.15. По результатам осуществления указанных видов контроля должностным лицом ПКВП принимается одно из следующих решений в отношении подконтрольных товаров:</w:t>
      </w:r>
    </w:p>
    <w:p w:rsidR="00203A0F" w:rsidRDefault="00203A0F">
      <w:pPr>
        <w:pStyle w:val="ConsPlusNormal"/>
        <w:ind w:firstLine="540"/>
        <w:jc w:val="both"/>
      </w:pPr>
      <w:r>
        <w:t>- о пропуске;</w:t>
      </w:r>
    </w:p>
    <w:p w:rsidR="00203A0F" w:rsidRDefault="00203A0F">
      <w:pPr>
        <w:pStyle w:val="ConsPlusNormal"/>
        <w:ind w:firstLine="540"/>
        <w:jc w:val="both"/>
      </w:pPr>
      <w:r>
        <w:t>- о приостановке движения;</w:t>
      </w:r>
    </w:p>
    <w:p w:rsidR="00203A0F" w:rsidRDefault="00203A0F">
      <w:pPr>
        <w:pStyle w:val="ConsPlusNormal"/>
        <w:ind w:firstLine="540"/>
        <w:jc w:val="both"/>
      </w:pPr>
      <w:r>
        <w:t>- о запрете ввоза;</w:t>
      </w:r>
    </w:p>
    <w:p w:rsidR="00203A0F" w:rsidRDefault="00203A0F">
      <w:pPr>
        <w:pStyle w:val="ConsPlusNormal"/>
        <w:ind w:firstLine="540"/>
        <w:jc w:val="both"/>
      </w:pPr>
      <w:r>
        <w:t>- о возврате.</w:t>
      </w:r>
    </w:p>
    <w:p w:rsidR="00203A0F" w:rsidRDefault="00203A0F">
      <w:pPr>
        <w:pStyle w:val="ConsPlusNormal"/>
        <w:ind w:firstLine="540"/>
        <w:jc w:val="both"/>
      </w:pPr>
      <w:r>
        <w:t xml:space="preserve">Решение, принятое в отношении подконтрольного товара, оформляется должностным лицом ПКВП путем проставления соответствующих штампов по форме согласно </w:t>
      </w:r>
      <w:hyperlink w:anchor="P1197" w:history="1">
        <w:r>
          <w:rPr>
            <w:color w:val="0000FF"/>
          </w:rPr>
          <w:t>приложению N 3</w:t>
        </w:r>
      </w:hyperlink>
      <w:r>
        <w:t xml:space="preserve"> на ветеринарных и товаросопроводительных документах в соответствии с технологической схемой взаимодействия контрольных органов в пунктах пропуска через таможенную территорию Таможенного союза.</w:t>
      </w:r>
    </w:p>
    <w:p w:rsidR="00203A0F" w:rsidRDefault="00203A0F">
      <w:pPr>
        <w:pStyle w:val="ConsPlusNormal"/>
        <w:jc w:val="both"/>
      </w:pPr>
      <w:r>
        <w:t xml:space="preserve">(в ред. </w:t>
      </w:r>
      <w:hyperlink r:id="rId308" w:history="1">
        <w:r>
          <w:rPr>
            <w:color w:val="0000FF"/>
          </w:rPr>
          <w:t>Решения</w:t>
        </w:r>
      </w:hyperlink>
      <w:r>
        <w:t xml:space="preserve"> Совета ЕЭК от 09.10.2014 N 95)</w:t>
      </w:r>
    </w:p>
    <w:p w:rsidR="00203A0F" w:rsidRDefault="00203A0F">
      <w:pPr>
        <w:pStyle w:val="ConsPlusNormal"/>
        <w:ind w:firstLine="540"/>
        <w:jc w:val="both"/>
      </w:pPr>
      <w:r>
        <w:t xml:space="preserve">3.16. Ввоз подконтрольных товаров на таможенную территорию Таможенного союза разрешается с предприятий-экспортеров, внесенных в порядке, предусмотренном </w:t>
      </w:r>
      <w:hyperlink r:id="rId309" w:history="1">
        <w:r>
          <w:rPr>
            <w:color w:val="0000FF"/>
          </w:rPr>
          <w:t>Положением</w:t>
        </w:r>
      </w:hyperlink>
      <w:r>
        <w:t xml:space="preserve"> о едином порядке проведения совместных проверок объектов и отбора проб (образцов) товаров (продукции), подлежащих ветеринарному контролю (надзору), в Реестр организаций и лиц, осуществляющих производство, переработку и (или) хранение подконтрольных товаров, ввозимых на таможенную территорию Таможенного союза.</w:t>
      </w:r>
    </w:p>
    <w:p w:rsidR="00203A0F" w:rsidRDefault="00203A0F">
      <w:pPr>
        <w:pStyle w:val="ConsPlusNormal"/>
        <w:jc w:val="both"/>
      </w:pPr>
      <w:r>
        <w:t xml:space="preserve">(в ред. </w:t>
      </w:r>
      <w:hyperlink r:id="rId310" w:history="1">
        <w:r>
          <w:rPr>
            <w:color w:val="0000FF"/>
          </w:rPr>
          <w:t>Решения</w:t>
        </w:r>
      </w:hyperlink>
      <w:r>
        <w:t xml:space="preserve"> Совета ЕЭК от 09.10.2014 N 95)</w:t>
      </w:r>
    </w:p>
    <w:p w:rsidR="00203A0F" w:rsidRDefault="00203A0F">
      <w:pPr>
        <w:pStyle w:val="ConsPlusNormal"/>
        <w:ind w:firstLine="540"/>
        <w:jc w:val="both"/>
      </w:pPr>
      <w:r>
        <w:t xml:space="preserve">3.17. В случаях несанкционированного перехода сельскохозяйственных животных на сопредельную территорию третьих стран уполномоченные органы принимают меры по возврату животных или иные меры с соблюдением Единых ветеринарных </w:t>
      </w:r>
      <w:hyperlink w:anchor="P1692" w:history="1">
        <w:r>
          <w:rPr>
            <w:color w:val="0000FF"/>
          </w:rPr>
          <w:t>требований</w:t>
        </w:r>
      </w:hyperlink>
      <w:r>
        <w:t>.</w:t>
      </w:r>
    </w:p>
    <w:p w:rsidR="00203A0F" w:rsidRDefault="00203A0F">
      <w:pPr>
        <w:pStyle w:val="ConsPlusNormal"/>
        <w:ind w:firstLine="540"/>
        <w:jc w:val="both"/>
      </w:pPr>
      <w:r>
        <w:t xml:space="preserve">3.18. Перед погрузкой (после выгрузки) в зависимости от вида подконтрольного товара и эпизоотического состояния территории транспорт (железнодорожный вагон, рефрижераторная секция, контейнер и т.п.) направляется на ветеринарно-санитарную обработку с выдачей документа по форме согласно </w:t>
      </w:r>
      <w:hyperlink w:anchor="P1381" w:history="1">
        <w:r>
          <w:rPr>
            <w:color w:val="0000FF"/>
          </w:rPr>
          <w:t>приложению N 4</w:t>
        </w:r>
      </w:hyperlink>
      <w:r>
        <w:t>.</w:t>
      </w:r>
    </w:p>
    <w:p w:rsidR="00203A0F" w:rsidRDefault="00203A0F">
      <w:pPr>
        <w:pStyle w:val="ConsPlusNormal"/>
        <w:ind w:firstLine="540"/>
        <w:jc w:val="both"/>
      </w:pPr>
      <w:r>
        <w:t xml:space="preserve">3.19. Действия (бездействие) должностных лиц уполномоченного органа Сторон, осуществляющих государственный ветеринарный надзор, могут быть обжалованы в порядке, </w:t>
      </w:r>
      <w:r>
        <w:lastRenderedPageBreak/>
        <w:t>установленном законодательством Стороны, на территории которой произведены действия (бездействие).</w:t>
      </w:r>
    </w:p>
    <w:p w:rsidR="00203A0F" w:rsidRDefault="00203A0F">
      <w:pPr>
        <w:pStyle w:val="ConsPlusNormal"/>
        <w:ind w:firstLine="540"/>
        <w:jc w:val="both"/>
      </w:pPr>
      <w:r>
        <w:t>3.20. Решения должностных лиц уполномоченных органов могут быть обжалованы в судебном порядке.</w:t>
      </w:r>
    </w:p>
    <w:p w:rsidR="00203A0F" w:rsidRDefault="00203A0F">
      <w:pPr>
        <w:pStyle w:val="ConsPlusNormal"/>
        <w:ind w:firstLine="540"/>
        <w:jc w:val="both"/>
      </w:pPr>
    </w:p>
    <w:p w:rsidR="00203A0F" w:rsidRDefault="00203A0F">
      <w:pPr>
        <w:pStyle w:val="ConsPlusNormal"/>
        <w:jc w:val="center"/>
      </w:pPr>
      <w:r>
        <w:rPr>
          <w:b/>
        </w:rPr>
        <w:t>IV. Порядок осуществления ветеринарного контроля (надзора) при перемещении (перевозке) подконтрольных товаров в пределах таможенной территории Таможенного союза</w:t>
      </w:r>
    </w:p>
    <w:p w:rsidR="00203A0F" w:rsidRDefault="00203A0F">
      <w:pPr>
        <w:pStyle w:val="ConsPlusNormal"/>
        <w:jc w:val="center"/>
      </w:pPr>
      <w:r>
        <w:t xml:space="preserve">(в ред. </w:t>
      </w:r>
      <w:hyperlink r:id="rId311"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ind w:firstLine="540"/>
        <w:jc w:val="both"/>
      </w:pPr>
      <w:r>
        <w:t>4.1. Подконтрольные товары при их перемещении (перевозке) в пределах Таможенного союза с территории одной Стороны на территорию другой Стороны в течение всего времени перемещения (перевозки) должны сопровождаться ветеринарными сертификатами, выданными должностными лицами уполномоченных органов Сторон.</w:t>
      </w:r>
    </w:p>
    <w:p w:rsidR="00203A0F" w:rsidRDefault="00203A0F">
      <w:pPr>
        <w:pStyle w:val="ConsPlusNormal"/>
        <w:jc w:val="both"/>
      </w:pPr>
      <w:r>
        <w:t xml:space="preserve">(в ред. </w:t>
      </w:r>
      <w:hyperlink r:id="rId312" w:history="1">
        <w:r>
          <w:rPr>
            <w:color w:val="0000FF"/>
          </w:rPr>
          <w:t>Решения</w:t>
        </w:r>
      </w:hyperlink>
      <w:r>
        <w:t xml:space="preserve"> Совета ЕЭК от 09.10.2014 N 95)</w:t>
      </w:r>
    </w:p>
    <w:p w:rsidR="00203A0F" w:rsidRDefault="00203A0F">
      <w:pPr>
        <w:pStyle w:val="ConsPlusNormal"/>
        <w:ind w:firstLine="540"/>
        <w:jc w:val="both"/>
      </w:pPr>
      <w:r>
        <w:t>Подконтрольные товары в пределах территории одной Стороны могут перемещаться в порядке, предусмотренном законодательством этой Стороны.</w:t>
      </w:r>
    </w:p>
    <w:p w:rsidR="00203A0F" w:rsidRDefault="00203A0F">
      <w:pPr>
        <w:pStyle w:val="ConsPlusNormal"/>
        <w:ind w:firstLine="540"/>
        <w:jc w:val="both"/>
      </w:pPr>
      <w:r>
        <w:t>4.2. Ветеринарный контроль при перемещении (перевозке) подконтрольных товаров всеми видами транспорта в пределах таможенной территории Таможенного союза осуществляется уполномоченными органами Сторон при их производстве и погрузке.</w:t>
      </w:r>
    </w:p>
    <w:p w:rsidR="00203A0F" w:rsidRDefault="00203A0F">
      <w:pPr>
        <w:pStyle w:val="ConsPlusNormal"/>
        <w:jc w:val="both"/>
      </w:pPr>
      <w:r>
        <w:t xml:space="preserve">(в ред. </w:t>
      </w:r>
      <w:hyperlink r:id="rId313" w:history="1">
        <w:r>
          <w:rPr>
            <w:color w:val="0000FF"/>
          </w:rPr>
          <w:t>Решения</w:t>
        </w:r>
      </w:hyperlink>
      <w:r>
        <w:t xml:space="preserve"> Совета ЕЭК от 09.10.2014 N 95)</w:t>
      </w:r>
    </w:p>
    <w:p w:rsidR="00203A0F" w:rsidRDefault="00203A0F">
      <w:pPr>
        <w:pStyle w:val="ConsPlusNormal"/>
        <w:ind w:firstLine="540"/>
        <w:jc w:val="both"/>
      </w:pPr>
      <w:r>
        <w:t>Погрузка подконтрольных товаров без проведения ветеринарного контроля не допускается.</w:t>
      </w:r>
    </w:p>
    <w:p w:rsidR="00203A0F" w:rsidRDefault="00203A0F">
      <w:pPr>
        <w:pStyle w:val="ConsPlusNormal"/>
        <w:ind w:firstLine="540"/>
        <w:jc w:val="both"/>
      </w:pPr>
      <w:r>
        <w:t>4.3. Ветеринарный контроль в отношении животных производится при их погрузке и в месте назначения с обязательным проведением карантинных мероприятий в хозяйстве-отправителе и хозяйстве-получателе животных.</w:t>
      </w:r>
    </w:p>
    <w:p w:rsidR="00203A0F" w:rsidRDefault="00203A0F">
      <w:pPr>
        <w:pStyle w:val="ConsPlusNormal"/>
        <w:ind w:firstLine="540"/>
        <w:jc w:val="both"/>
      </w:pPr>
      <w:r>
        <w:t xml:space="preserve">4.4. Оформление ветеринарных сертификатов осуществляется по результатам досмотра (осмотра) подконтрольных товаров при погрузке и оценке ветеринарно-санитарного состояния транспортного средства при условии эпизоотического благополучия территории происхождения подконтрольного товара и его соответствия Единым ветеринарным </w:t>
      </w:r>
      <w:hyperlink w:anchor="P1692" w:history="1">
        <w:r>
          <w:rPr>
            <w:color w:val="0000FF"/>
          </w:rPr>
          <w:t>требованиям</w:t>
        </w:r>
      </w:hyperlink>
      <w:r>
        <w:t>.</w:t>
      </w:r>
    </w:p>
    <w:p w:rsidR="00203A0F" w:rsidRDefault="00203A0F">
      <w:pPr>
        <w:pStyle w:val="ConsPlusNormal"/>
        <w:ind w:firstLine="540"/>
        <w:jc w:val="both"/>
      </w:pPr>
      <w:r>
        <w:t>При перемещении (перевозке) подконтрольных товаров в пределах таможенной территории Таможенного союза разрешения уполномоченных органов не требуется.</w:t>
      </w:r>
    </w:p>
    <w:p w:rsidR="00203A0F" w:rsidRDefault="00203A0F">
      <w:pPr>
        <w:pStyle w:val="ConsPlusNormal"/>
        <w:jc w:val="both"/>
      </w:pPr>
      <w:r>
        <w:t xml:space="preserve">(в ред. </w:t>
      </w:r>
      <w:hyperlink r:id="rId314" w:history="1">
        <w:r>
          <w:rPr>
            <w:color w:val="0000FF"/>
          </w:rPr>
          <w:t>Решения</w:t>
        </w:r>
      </w:hyperlink>
      <w:r>
        <w:t xml:space="preserve"> Совета ЕЭК от 09.10.2014 N 95)</w:t>
      </w:r>
    </w:p>
    <w:p w:rsidR="00203A0F" w:rsidRDefault="00203A0F">
      <w:pPr>
        <w:pStyle w:val="ConsPlusNormal"/>
        <w:ind w:firstLine="540"/>
        <w:jc w:val="both"/>
      </w:pPr>
      <w:r>
        <w:t>4.5. Переоформление ветеринарных сертификатов, подтверждающих безопасность товаров, выданных уполномоченным органом одной из Сторон, и проведение с этой целью повторных лабораторных исследований (испытаний) подконтрольных товаров, произведенных (выращенных) на таможенной территории Таможенного союза, не осуществляются.</w:t>
      </w:r>
    </w:p>
    <w:p w:rsidR="00203A0F" w:rsidRDefault="00203A0F">
      <w:pPr>
        <w:pStyle w:val="ConsPlusNormal"/>
        <w:jc w:val="both"/>
      </w:pPr>
      <w:r>
        <w:t xml:space="preserve">(в ред. </w:t>
      </w:r>
      <w:hyperlink r:id="rId315" w:history="1">
        <w:r>
          <w:rPr>
            <w:color w:val="0000FF"/>
          </w:rPr>
          <w:t>Решения</w:t>
        </w:r>
      </w:hyperlink>
      <w:r>
        <w:t xml:space="preserve"> Совета ЕЭК от 09.10.2014 N 95)</w:t>
      </w:r>
    </w:p>
    <w:p w:rsidR="00203A0F" w:rsidRDefault="00203A0F">
      <w:pPr>
        <w:pStyle w:val="ConsPlusNormal"/>
        <w:ind w:firstLine="540"/>
        <w:jc w:val="both"/>
      </w:pPr>
      <w:r>
        <w:t>4.6. В случае дробления партии подконтрольного товара, произведенного на таможенной территории Таможенного союза, при прибытии в место назначения на более мелкие партии, уполномоченным органом Стороны для новых получателей оформляются копии ветеринарных сертификатов, выданных уполномоченным органом в месте погрузки, в которые (на обороте листа) вносятся следующие данные: соответствие подконтрольного товара и нового транспортного средства ветеринарно-санитарным требованиям, номер транспортного средства, количество перегруженных в него подконтрольных товаров, наименование и местонахождение получателя груза, дата перегрузки. Эти сведения заверяются печатью и подписью должностного лица уполномоченного органа.</w:t>
      </w:r>
    </w:p>
    <w:p w:rsidR="00203A0F" w:rsidRDefault="00203A0F">
      <w:pPr>
        <w:pStyle w:val="ConsPlusNormal"/>
        <w:jc w:val="both"/>
      </w:pPr>
      <w:r>
        <w:t xml:space="preserve">(в ред. </w:t>
      </w:r>
      <w:hyperlink r:id="rId316" w:history="1">
        <w:r>
          <w:rPr>
            <w:color w:val="0000FF"/>
          </w:rPr>
          <w:t>Решения</w:t>
        </w:r>
      </w:hyperlink>
      <w:r>
        <w:t xml:space="preserve"> Совета ЕЭК от 09.10.2014 N 95)</w:t>
      </w:r>
    </w:p>
    <w:p w:rsidR="00203A0F" w:rsidRDefault="00203A0F">
      <w:pPr>
        <w:pStyle w:val="ConsPlusNormal"/>
        <w:ind w:firstLine="540"/>
        <w:jc w:val="both"/>
      </w:pPr>
      <w:r>
        <w:t>Оригинал ветеринарного сертификата хранится в организации, проводившей дробление партии.</w:t>
      </w:r>
    </w:p>
    <w:p w:rsidR="00203A0F" w:rsidRDefault="00203A0F">
      <w:pPr>
        <w:pStyle w:val="ConsPlusNormal"/>
        <w:ind w:firstLine="540"/>
        <w:jc w:val="both"/>
      </w:pPr>
      <w:r>
        <w:t>В случае дробления партии, следующей в адрес одного получателя, оригинал ветеринарного сертификата направляется с первым или с последним транспортным средством.</w:t>
      </w:r>
    </w:p>
    <w:p w:rsidR="00203A0F" w:rsidRDefault="00203A0F">
      <w:pPr>
        <w:pStyle w:val="ConsPlusNormal"/>
        <w:ind w:firstLine="540"/>
        <w:jc w:val="both"/>
      </w:pPr>
      <w:r>
        <w:t>Данные о таких операциях вносятся в Интегрированную информационную систему внешней и взаимной торговли Таможенного союза.</w:t>
      </w:r>
    </w:p>
    <w:p w:rsidR="00203A0F" w:rsidRDefault="00203A0F">
      <w:pPr>
        <w:pStyle w:val="ConsPlusNormal"/>
        <w:jc w:val="both"/>
      </w:pPr>
      <w:r>
        <w:t xml:space="preserve">(в ред. </w:t>
      </w:r>
      <w:hyperlink r:id="rId317"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jc w:val="center"/>
      </w:pPr>
      <w:r>
        <w:rPr>
          <w:b/>
        </w:rPr>
        <w:lastRenderedPageBreak/>
        <w:t>V. Порядок осуществления ветеринарного контроля (надзора) при вывозе подконтрольных товаров с таможенной территории Таможенного союза</w:t>
      </w:r>
    </w:p>
    <w:p w:rsidR="00203A0F" w:rsidRDefault="00203A0F">
      <w:pPr>
        <w:pStyle w:val="ConsPlusNormal"/>
        <w:jc w:val="center"/>
      </w:pPr>
      <w:r>
        <w:t xml:space="preserve">(в ред. </w:t>
      </w:r>
      <w:hyperlink r:id="rId318"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ind w:firstLine="540"/>
        <w:jc w:val="both"/>
      </w:pPr>
      <w:r>
        <w:t>5.1. Выдача разрешения на вывоз подконтрольных товаров с таможенной территории Таможенного союза и оформление ветеринарных сертификатов осуществляется уполномоченным органом в соответствии с законодательством соответствующей Стороны.</w:t>
      </w:r>
    </w:p>
    <w:p w:rsidR="00203A0F" w:rsidRDefault="00203A0F">
      <w:pPr>
        <w:pStyle w:val="ConsPlusNormal"/>
        <w:jc w:val="both"/>
      </w:pPr>
      <w:r>
        <w:t xml:space="preserve">(в ред. </w:t>
      </w:r>
      <w:hyperlink r:id="rId319" w:history="1">
        <w:r>
          <w:rPr>
            <w:color w:val="0000FF"/>
          </w:rPr>
          <w:t>Решения</w:t>
        </w:r>
      </w:hyperlink>
      <w:r>
        <w:t xml:space="preserve"> Совета ЕЭК от 09.10.2014 N 95)</w:t>
      </w:r>
    </w:p>
    <w:p w:rsidR="00203A0F" w:rsidRDefault="00203A0F">
      <w:pPr>
        <w:pStyle w:val="ConsPlusNormal"/>
        <w:ind w:firstLine="540"/>
        <w:jc w:val="both"/>
      </w:pPr>
      <w:r>
        <w:t>5.2. Экспортер обязан соблюдать требования ветеринарного законодательства страны-импортера.</w:t>
      </w:r>
    </w:p>
    <w:p w:rsidR="00203A0F" w:rsidRDefault="00203A0F">
      <w:pPr>
        <w:pStyle w:val="ConsPlusNormal"/>
        <w:ind w:firstLine="540"/>
        <w:jc w:val="both"/>
      </w:pPr>
    </w:p>
    <w:p w:rsidR="00203A0F" w:rsidRDefault="00203A0F">
      <w:pPr>
        <w:pStyle w:val="ConsPlusNormal"/>
        <w:jc w:val="center"/>
      </w:pPr>
      <w:r>
        <w:rPr>
          <w:b/>
        </w:rPr>
        <w:t>VI. Порядок осуществления ветеринарного контроля (надзора) при ввозе подконтрольных товаров на таможенную территорию Таможенного союза</w:t>
      </w:r>
    </w:p>
    <w:p w:rsidR="00203A0F" w:rsidRDefault="00203A0F">
      <w:pPr>
        <w:pStyle w:val="ConsPlusNormal"/>
        <w:jc w:val="center"/>
      </w:pPr>
      <w:r>
        <w:t xml:space="preserve">(в ред. </w:t>
      </w:r>
      <w:hyperlink r:id="rId320"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ind w:firstLine="540"/>
        <w:jc w:val="both"/>
      </w:pPr>
      <w:bookmarkStart w:id="6" w:name="P938"/>
      <w:bookmarkEnd w:id="6"/>
      <w:r>
        <w:t>6.1. Ввоз подконтрольных товаров на таможенную территорию Таможенного союза осуществляется при наличии разрешения на ввоз, выданного Стороной, на территорию которой ввозится подконтрольный товар. Срок действия указанного разрешения составляет календарный год в объемах, определенных в разрешении на ввоз.</w:t>
      </w:r>
    </w:p>
    <w:p w:rsidR="00203A0F" w:rsidRDefault="00203A0F">
      <w:pPr>
        <w:pStyle w:val="ConsPlusNormal"/>
        <w:jc w:val="both"/>
      </w:pPr>
      <w:r>
        <w:t xml:space="preserve">(в ред. </w:t>
      </w:r>
      <w:hyperlink r:id="rId321" w:history="1">
        <w:r>
          <w:rPr>
            <w:color w:val="0000FF"/>
          </w:rPr>
          <w:t>Решения</w:t>
        </w:r>
      </w:hyperlink>
      <w:r>
        <w:t xml:space="preserve"> Совета ЕЭК от 09.10.2014 N 95)</w:t>
      </w:r>
    </w:p>
    <w:p w:rsidR="00203A0F" w:rsidRDefault="00203A0F">
      <w:pPr>
        <w:pStyle w:val="ConsPlusNormal"/>
        <w:ind w:firstLine="540"/>
        <w:jc w:val="both"/>
      </w:pPr>
      <w:r>
        <w:t>6.2. Выдача разрешений осуществляется с учетом эпизоотической ситуации места производства (хранения) подконтрольных товаров и при условии наличия предприятия или лица в Едином реестре.</w:t>
      </w:r>
    </w:p>
    <w:p w:rsidR="00203A0F" w:rsidRDefault="00203A0F">
      <w:pPr>
        <w:pStyle w:val="ConsPlusNormal"/>
        <w:ind w:firstLine="540"/>
        <w:jc w:val="both"/>
      </w:pPr>
      <w:r>
        <w:t xml:space="preserve">6.3. Каждая партия подконтрольных товаров ввозится на таможенную территорию Таможенного союза при наличии разрешения, указанного в </w:t>
      </w:r>
      <w:hyperlink w:anchor="P938" w:history="1">
        <w:r>
          <w:rPr>
            <w:color w:val="0000FF"/>
          </w:rPr>
          <w:t>подпункте 6.1</w:t>
        </w:r>
      </w:hyperlink>
      <w:r>
        <w:t xml:space="preserve"> настоящего Положения, и (или) ветеринарного сертификата, выданного компетентным органом страны - экспортера подконтрольного товара.</w:t>
      </w:r>
    </w:p>
    <w:p w:rsidR="00203A0F" w:rsidRDefault="00203A0F">
      <w:pPr>
        <w:pStyle w:val="ConsPlusNormal"/>
        <w:jc w:val="both"/>
      </w:pPr>
      <w:r>
        <w:t xml:space="preserve">(в ред. </w:t>
      </w:r>
      <w:hyperlink r:id="rId322" w:history="1">
        <w:r>
          <w:rPr>
            <w:color w:val="0000FF"/>
          </w:rPr>
          <w:t>Решения</w:t>
        </w:r>
      </w:hyperlink>
      <w:r>
        <w:t xml:space="preserve"> Совета ЕЭК от 09.10.2014 N 95)</w:t>
      </w:r>
    </w:p>
    <w:p w:rsidR="00203A0F" w:rsidRDefault="00203A0F">
      <w:pPr>
        <w:pStyle w:val="ConsPlusNormal"/>
        <w:ind w:firstLine="540"/>
        <w:jc w:val="both"/>
      </w:pPr>
      <w:r>
        <w:t>6.4. При разделении партии подконтрольных товаров, сопровождаемых ветеринарным сертификатом страны-экспортера, на партии, следующие в адрес нескольких получателей, уполномоченным или компетентным органом страны - перегрузки товара оформляются копии ветеринарного сертификата государства-экспортера, в которые (на обороте листа) вносятся следующие данные: соответствие груза и нового транспортного средства ветеринарно-санитарным требованиям, номер транспортного средства, количество перегруженного в него подконтрольного товара, название и адрес получателя товара, дата перегрузки. Эти сведения заверяются печатью и подписью должностного лица уполномоченного или компетентного органа, оформившего копии ветеринарных сертификатов.</w:t>
      </w:r>
    </w:p>
    <w:p w:rsidR="00203A0F" w:rsidRDefault="00203A0F">
      <w:pPr>
        <w:pStyle w:val="ConsPlusNormal"/>
        <w:ind w:firstLine="540"/>
        <w:jc w:val="both"/>
      </w:pPr>
      <w:r>
        <w:t>Указанная копия прикладывается к другим товаросопроводительным документам.</w:t>
      </w:r>
    </w:p>
    <w:p w:rsidR="00203A0F" w:rsidRDefault="00203A0F">
      <w:pPr>
        <w:pStyle w:val="ConsPlusNormal"/>
        <w:ind w:firstLine="540"/>
        <w:jc w:val="both"/>
      </w:pPr>
      <w:r>
        <w:t>Оригинал ветеринарного сертификата хранится в организации, проводившей дробление партии.</w:t>
      </w:r>
    </w:p>
    <w:p w:rsidR="00203A0F" w:rsidRDefault="00203A0F">
      <w:pPr>
        <w:pStyle w:val="ConsPlusNormal"/>
        <w:ind w:firstLine="540"/>
        <w:jc w:val="both"/>
      </w:pPr>
      <w:r>
        <w:t>6.5. По завершении документарного контроля проводится досмотр подконтрольных товаров. Досмотр перемещаемых через пункт пропуска подконтрольных товаров осуществляется не чаще одной партии подконтрольного товара (продукции), подлежащего досмотру: от десяти партий мяса или рыбы и от двадцати партий других подконтрольных товаров по отдельно взятой стране, а при ввозе животных осмотр проводится каждой партии. При этом сверяются идентификационные номера животных (татуировки, чипы, ушные бирки, клейма и т.п.) с указанными в ветеринарном сертификате.</w:t>
      </w:r>
    </w:p>
    <w:p w:rsidR="00203A0F" w:rsidRDefault="00203A0F">
      <w:pPr>
        <w:pStyle w:val="ConsPlusNormal"/>
        <w:ind w:firstLine="540"/>
        <w:jc w:val="both"/>
      </w:pPr>
      <w:r>
        <w:t>При выявлении нарушений ветеринарно-санитарных требований в процессе осуществления досмотра подконтрольного товара в дальнейшем проводится досмотр пяти транспортных единиц подряд с подконтрольным товаром предприятия-изготовителя.</w:t>
      </w:r>
    </w:p>
    <w:p w:rsidR="00203A0F" w:rsidRDefault="00203A0F">
      <w:pPr>
        <w:pStyle w:val="ConsPlusNormal"/>
        <w:ind w:firstLine="540"/>
        <w:jc w:val="both"/>
      </w:pPr>
      <w:r>
        <w:t xml:space="preserve">6.7. В случаях выявления при досмотре перемещаемых (перевозимых) подконтрольных товаров видимых изменений осуществляется лабораторный контроль в соответствии с </w:t>
      </w:r>
      <w:hyperlink w:anchor="P890" w:history="1">
        <w:r>
          <w:rPr>
            <w:color w:val="0000FF"/>
          </w:rPr>
          <w:t>подпунктом 3.14.3</w:t>
        </w:r>
      </w:hyperlink>
      <w:r>
        <w:t xml:space="preserve"> настоящего Положения.</w:t>
      </w:r>
    </w:p>
    <w:p w:rsidR="00203A0F" w:rsidRDefault="00203A0F">
      <w:pPr>
        <w:pStyle w:val="ConsPlusNormal"/>
        <w:ind w:firstLine="540"/>
        <w:jc w:val="both"/>
      </w:pPr>
      <w:r>
        <w:t xml:space="preserve">6.8. По результатам ветеринарного контроля принимается соответствующее решение </w:t>
      </w:r>
      <w:r>
        <w:lastRenderedPageBreak/>
        <w:t xml:space="preserve">согласно </w:t>
      </w:r>
      <w:hyperlink w:anchor="P892" w:history="1">
        <w:r>
          <w:rPr>
            <w:color w:val="0000FF"/>
          </w:rPr>
          <w:t>подпункту 3.15</w:t>
        </w:r>
      </w:hyperlink>
      <w:r>
        <w:t xml:space="preserve"> настоящего Положения и на сопроводительных документах проставляются штампы по форме согласно </w:t>
      </w:r>
      <w:hyperlink w:anchor="P1197" w:history="1">
        <w:r>
          <w:rPr>
            <w:color w:val="0000FF"/>
          </w:rPr>
          <w:t>приложению N 3</w:t>
        </w:r>
      </w:hyperlink>
      <w:r>
        <w:t>: "Ввоз разрешен", "Предъявить ветнадзору", "Ввоз запрещен" или "Возврат товара", после чего должностное лицо ПВКП заверяет их печатью и подписью с указанием своей фамилии и инициалов.</w:t>
      </w:r>
    </w:p>
    <w:p w:rsidR="00203A0F" w:rsidRDefault="00203A0F">
      <w:pPr>
        <w:pStyle w:val="ConsPlusNormal"/>
        <w:ind w:firstLine="540"/>
        <w:jc w:val="both"/>
      </w:pPr>
      <w:r>
        <w:t xml:space="preserve">В случае принятия решения о возврате товара оформляются документы по формам согласно </w:t>
      </w:r>
      <w:hyperlink w:anchor="P1410" w:history="1">
        <w:r>
          <w:rPr>
            <w:color w:val="0000FF"/>
          </w:rPr>
          <w:t>приложениям N 5</w:t>
        </w:r>
      </w:hyperlink>
      <w:r>
        <w:t xml:space="preserve"> и </w:t>
      </w:r>
      <w:hyperlink w:anchor="P1480" w:history="1">
        <w:r>
          <w:rPr>
            <w:color w:val="0000FF"/>
          </w:rPr>
          <w:t>N 6</w:t>
        </w:r>
      </w:hyperlink>
      <w:r>
        <w:t>.</w:t>
      </w:r>
    </w:p>
    <w:p w:rsidR="00203A0F" w:rsidRDefault="00203A0F">
      <w:pPr>
        <w:pStyle w:val="ConsPlusNormal"/>
        <w:ind w:firstLine="540"/>
        <w:jc w:val="both"/>
      </w:pPr>
      <w:r>
        <w:t xml:space="preserve">6.9. Все необходимые данные заносятся в журнал учета перемещения через пункт пропуска подконтрольных товаров по форме согласно </w:t>
      </w:r>
      <w:hyperlink w:anchor="P1551" w:history="1">
        <w:r>
          <w:rPr>
            <w:color w:val="0000FF"/>
          </w:rPr>
          <w:t>приложению N 7</w:t>
        </w:r>
      </w:hyperlink>
      <w:r>
        <w:t xml:space="preserve"> и вносятся в систему электронного учета (по мере ее внедрения).</w:t>
      </w:r>
    </w:p>
    <w:p w:rsidR="00203A0F" w:rsidRDefault="00203A0F">
      <w:pPr>
        <w:pStyle w:val="ConsPlusNormal"/>
        <w:ind w:firstLine="540"/>
        <w:jc w:val="both"/>
      </w:pPr>
      <w:r>
        <w:t xml:space="preserve">6.10. Подконтрольные товары после завершения контроля в пунктах пропуска направляются в места назначения (доставки), где проводится ветеринарный контроль с полным досмотром подконтрольного товара. После завершения ветеринарного контроля проводится переоформление ветеринарного сертификата страны-экспортера на ветеринарный сертификат Таможенного союза и на сопроводительных документах проставляются штампы по форме согласно </w:t>
      </w:r>
      <w:hyperlink w:anchor="P1197" w:history="1">
        <w:r>
          <w:rPr>
            <w:color w:val="0000FF"/>
          </w:rPr>
          <w:t>приложению N 3</w:t>
        </w:r>
      </w:hyperlink>
      <w:r>
        <w:t>: "Выпуск разрешен" или "Выпуск запрещен".</w:t>
      </w:r>
    </w:p>
    <w:p w:rsidR="00203A0F" w:rsidRDefault="00203A0F">
      <w:pPr>
        <w:pStyle w:val="ConsPlusNormal"/>
        <w:jc w:val="both"/>
      </w:pPr>
      <w:r>
        <w:t xml:space="preserve">(в ред. </w:t>
      </w:r>
      <w:hyperlink r:id="rId323" w:history="1">
        <w:r>
          <w:rPr>
            <w:color w:val="0000FF"/>
          </w:rPr>
          <w:t>Решения</w:t>
        </w:r>
      </w:hyperlink>
      <w:r>
        <w:t xml:space="preserve"> Совета ЕЭК от 09.10.2014 N 95)</w:t>
      </w:r>
    </w:p>
    <w:p w:rsidR="00203A0F" w:rsidRDefault="00203A0F">
      <w:pPr>
        <w:pStyle w:val="ConsPlusNormal"/>
        <w:ind w:firstLine="540"/>
        <w:jc w:val="both"/>
      </w:pPr>
      <w:r>
        <w:t>6.11. Импортер при ввозе на таможенную территорию Таможенного союза подконтрольных товаров обязан соблюдать требования ветеринарного законодательства Таможенного союза.</w:t>
      </w:r>
    </w:p>
    <w:p w:rsidR="00203A0F" w:rsidRDefault="00203A0F">
      <w:pPr>
        <w:pStyle w:val="ConsPlusNormal"/>
        <w:jc w:val="both"/>
      </w:pPr>
      <w:r>
        <w:t xml:space="preserve">(в ред. </w:t>
      </w:r>
      <w:hyperlink r:id="rId324" w:history="1">
        <w:r>
          <w:rPr>
            <w:color w:val="0000FF"/>
          </w:rPr>
          <w:t>Решения</w:t>
        </w:r>
      </w:hyperlink>
      <w:r>
        <w:t xml:space="preserve"> Совета ЕЭК от 09.10.2014 N 95)</w:t>
      </w:r>
    </w:p>
    <w:p w:rsidR="00203A0F" w:rsidRDefault="00203A0F">
      <w:pPr>
        <w:pStyle w:val="ConsPlusNormal"/>
        <w:ind w:firstLine="540"/>
        <w:jc w:val="both"/>
      </w:pPr>
      <w:r>
        <w:t>6.12. Особенности оформления подконтрольных товаров в морских пунктах пропуска.</w:t>
      </w:r>
    </w:p>
    <w:p w:rsidR="00203A0F" w:rsidRDefault="00203A0F">
      <w:pPr>
        <w:pStyle w:val="ConsPlusNormal"/>
        <w:ind w:firstLine="540"/>
        <w:jc w:val="both"/>
      </w:pPr>
      <w:r>
        <w:t>6.12.1. При поступлении трюмной партии подконтрольных товаров.</w:t>
      </w:r>
    </w:p>
    <w:p w:rsidR="00203A0F" w:rsidRDefault="00203A0F">
      <w:pPr>
        <w:pStyle w:val="ConsPlusNormal"/>
        <w:ind w:firstLine="540"/>
        <w:jc w:val="both"/>
      </w:pPr>
      <w:r>
        <w:t>Должностное лицо ПКВП оформляет ветеринарный сертификат на всю трюмную партию подконтрольного товара, поступившего в адрес одного получателя.</w:t>
      </w:r>
    </w:p>
    <w:p w:rsidR="00203A0F" w:rsidRDefault="00203A0F">
      <w:pPr>
        <w:pStyle w:val="ConsPlusNormal"/>
        <w:ind w:firstLine="540"/>
        <w:jc w:val="both"/>
      </w:pPr>
      <w:r>
        <w:t>В процессе выгрузки с водного транспортного средства осуществляется досмотр подконтрольного товара, контролируется ветеринарно-санитарное состояние транспорта (автотранспорт, вагоны и др.), поданного под погрузку.</w:t>
      </w:r>
    </w:p>
    <w:p w:rsidR="00203A0F" w:rsidRDefault="00203A0F">
      <w:pPr>
        <w:pStyle w:val="ConsPlusNormal"/>
        <w:ind w:firstLine="540"/>
        <w:jc w:val="both"/>
      </w:pPr>
      <w:r>
        <w:t>Выгрузка трюмной партии товара разрешается после дезинфекции причала, эстакады, погрузочно-разгрузочного инвентаря под контролем должностного лица ПВКП.</w:t>
      </w:r>
    </w:p>
    <w:p w:rsidR="00203A0F" w:rsidRDefault="00203A0F">
      <w:pPr>
        <w:pStyle w:val="ConsPlusNormal"/>
        <w:ind w:firstLine="540"/>
        <w:jc w:val="both"/>
      </w:pPr>
      <w:r>
        <w:t>6.12.2. При поступлении подконтрольных товаров в контейнерах.</w:t>
      </w:r>
    </w:p>
    <w:p w:rsidR="00203A0F" w:rsidRDefault="00203A0F">
      <w:pPr>
        <w:pStyle w:val="ConsPlusNormal"/>
        <w:ind w:firstLine="540"/>
        <w:jc w:val="both"/>
      </w:pPr>
      <w:r>
        <w:t>Должностное лицо ПКВП обязано получить от капитана водного транспортного средства следующие документы:</w:t>
      </w:r>
    </w:p>
    <w:p w:rsidR="00203A0F" w:rsidRDefault="00203A0F">
      <w:pPr>
        <w:pStyle w:val="ConsPlusNormal"/>
        <w:ind w:firstLine="540"/>
        <w:jc w:val="both"/>
      </w:pPr>
      <w:r>
        <w:t>- копию океанского коносамента;</w:t>
      </w:r>
    </w:p>
    <w:p w:rsidR="00203A0F" w:rsidRDefault="00203A0F">
      <w:pPr>
        <w:pStyle w:val="ConsPlusNormal"/>
        <w:ind w:firstLine="540"/>
        <w:jc w:val="both"/>
      </w:pPr>
      <w:r>
        <w:t>- фидерный коносамент (с указанием номера ветеринарного сертификата, получателя товара, отправителя товара, наименования товара, его количества и веса);</w:t>
      </w:r>
    </w:p>
    <w:p w:rsidR="00203A0F" w:rsidRDefault="00203A0F">
      <w:pPr>
        <w:pStyle w:val="ConsPlusNormal"/>
        <w:ind w:firstLine="540"/>
        <w:jc w:val="both"/>
      </w:pPr>
      <w:r>
        <w:t>- генеральную декларацию.</w:t>
      </w:r>
    </w:p>
    <w:p w:rsidR="00203A0F" w:rsidRDefault="00203A0F">
      <w:pPr>
        <w:pStyle w:val="ConsPlusNormal"/>
        <w:ind w:firstLine="540"/>
        <w:jc w:val="both"/>
      </w:pPr>
      <w:r>
        <w:t xml:space="preserve">6.12.3. При ввозе на таможенную территорию Таможенного союза подконтрольного товара морским транспортом процедура ветеринарного контроля в отношении мяса (говядина, свинина, баранина, конина, мясо птицы)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 </w:t>
      </w:r>
      <w:hyperlink w:anchor="P1586" w:history="1">
        <w:r>
          <w:rPr>
            <w:color w:val="0000FF"/>
          </w:rPr>
          <w:t>приложению N 8</w:t>
        </w:r>
      </w:hyperlink>
      <w:r>
        <w:t>, направленного компетентным органом страны-экспортера уполномоченным органам Сторон посредством электронной почты, заполнения соответствующей веб-формы или иным способом, согласованным компетентным органом страны-экспортера и уполномоченным органом Стороны.</w:t>
      </w:r>
    </w:p>
    <w:p w:rsidR="00203A0F" w:rsidRDefault="00203A0F">
      <w:pPr>
        <w:pStyle w:val="ConsPlusNormal"/>
        <w:jc w:val="both"/>
      </w:pPr>
      <w:r>
        <w:t xml:space="preserve">(пп. 6.12.3 в ред. </w:t>
      </w:r>
      <w:hyperlink r:id="rId325" w:history="1">
        <w:r>
          <w:rPr>
            <w:color w:val="0000FF"/>
          </w:rPr>
          <w:t>Решения</w:t>
        </w:r>
      </w:hyperlink>
      <w:r>
        <w:t xml:space="preserve"> Совета ЕЭК от 12.10.2012 N 85)</w:t>
      </w:r>
    </w:p>
    <w:p w:rsidR="00203A0F" w:rsidRDefault="00203A0F">
      <w:pPr>
        <w:pStyle w:val="ConsPlusNormal"/>
        <w:ind w:firstLine="540"/>
        <w:jc w:val="both"/>
      </w:pPr>
    </w:p>
    <w:p w:rsidR="00203A0F" w:rsidRDefault="00203A0F">
      <w:pPr>
        <w:pStyle w:val="ConsPlusNormal"/>
        <w:jc w:val="center"/>
      </w:pPr>
      <w:r>
        <w:rPr>
          <w:b/>
        </w:rPr>
        <w:t>VII. Порядок осуществления ветеринарного контроля (надзора) при транзите подконтрольных товаров через таможенную территорию Таможенного союза</w:t>
      </w:r>
    </w:p>
    <w:p w:rsidR="00203A0F" w:rsidRDefault="00203A0F">
      <w:pPr>
        <w:pStyle w:val="ConsPlusNormal"/>
        <w:jc w:val="center"/>
      </w:pPr>
      <w:r>
        <w:t xml:space="preserve">(в ред. </w:t>
      </w:r>
      <w:hyperlink r:id="rId326"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ind w:firstLine="540"/>
        <w:jc w:val="both"/>
      </w:pPr>
      <w:bookmarkStart w:id="7" w:name="P972"/>
      <w:bookmarkEnd w:id="7"/>
      <w:r>
        <w:t>7.1. Транзит через таможенную территорию Таможенного союза животных и сырья животного происхождения осуществляется по разрешению на транзит, выданному Стороной, через пункт пропуска которой предполагается пересечение таможенной границы Таможенного союза при ввозе. В разрешении указывается маршрут следования.</w:t>
      </w:r>
    </w:p>
    <w:p w:rsidR="00203A0F" w:rsidRDefault="00203A0F">
      <w:pPr>
        <w:pStyle w:val="ConsPlusNormal"/>
        <w:jc w:val="both"/>
      </w:pPr>
      <w:r>
        <w:t xml:space="preserve">(в ред. </w:t>
      </w:r>
      <w:hyperlink r:id="rId327" w:history="1">
        <w:r>
          <w:rPr>
            <w:color w:val="0000FF"/>
          </w:rPr>
          <w:t>Решения</w:t>
        </w:r>
      </w:hyperlink>
      <w:r>
        <w:t xml:space="preserve"> Совета ЕЭК от 09.10.2014 N 95)</w:t>
      </w:r>
    </w:p>
    <w:p w:rsidR="00203A0F" w:rsidRDefault="00203A0F">
      <w:pPr>
        <w:pStyle w:val="ConsPlusNormal"/>
        <w:ind w:firstLine="540"/>
        <w:jc w:val="both"/>
      </w:pPr>
      <w:r>
        <w:lastRenderedPageBreak/>
        <w:t>Транзит других видов подконтрольных товаров осуществляется без разрешений уполномоченных органов Сторон.</w:t>
      </w:r>
    </w:p>
    <w:p w:rsidR="00203A0F" w:rsidRDefault="00203A0F">
      <w:pPr>
        <w:pStyle w:val="ConsPlusNormal"/>
        <w:ind w:firstLine="540"/>
        <w:jc w:val="both"/>
      </w:pPr>
      <w:r>
        <w:t>Получение разрешения уполномоченного органа Стороны на транзит подконтрольных товаров через таможенную территорию Таможенного союза входит в обязанность владельца подконтрольных товаров.</w:t>
      </w:r>
    </w:p>
    <w:p w:rsidR="00203A0F" w:rsidRDefault="00203A0F">
      <w:pPr>
        <w:pStyle w:val="ConsPlusNormal"/>
        <w:jc w:val="both"/>
      </w:pPr>
      <w:r>
        <w:t xml:space="preserve">(в ред. </w:t>
      </w:r>
      <w:hyperlink r:id="rId328" w:history="1">
        <w:r>
          <w:rPr>
            <w:color w:val="0000FF"/>
          </w:rPr>
          <w:t>Решения</w:t>
        </w:r>
      </w:hyperlink>
      <w:r>
        <w:t xml:space="preserve"> Совета ЕЭК от 09.10.2014 N 95)</w:t>
      </w:r>
    </w:p>
    <w:p w:rsidR="00203A0F" w:rsidRDefault="00203A0F">
      <w:pPr>
        <w:pStyle w:val="ConsPlusNormal"/>
        <w:ind w:firstLine="540"/>
        <w:jc w:val="both"/>
      </w:pPr>
      <w:r>
        <w:t>7.2. Ветеринарный контроль подконтрольных товаров в пунктах пропуска осуществляется после представления товаротранспортной накладной и (или) ветеринарного сертификата.</w:t>
      </w:r>
    </w:p>
    <w:p w:rsidR="00203A0F" w:rsidRDefault="00203A0F">
      <w:pPr>
        <w:pStyle w:val="ConsPlusNormal"/>
        <w:ind w:firstLine="540"/>
        <w:jc w:val="both"/>
      </w:pPr>
      <w:bookmarkStart w:id="8" w:name="P978"/>
      <w:bookmarkEnd w:id="8"/>
      <w:r>
        <w:t>7.3. По завершении документарного контроля осуществляется ветеринарный осмотр животных, при этом сверяются идентификационные номера животных (татуировки, чипы, ушные бирки, клейма и т.п.) с номерами, указанными в ветеринарных сертификатах, проверяются условия перевозки, состояние животных и возможность их дальнейшего перемещения.</w:t>
      </w:r>
    </w:p>
    <w:p w:rsidR="00203A0F" w:rsidRDefault="00203A0F">
      <w:pPr>
        <w:pStyle w:val="ConsPlusNormal"/>
        <w:ind w:firstLine="540"/>
        <w:jc w:val="both"/>
      </w:pPr>
      <w:r>
        <w:t>Транзит через таможенную территорию Таможенного союза других подконтрольных товаров осуществляется без досмотра.</w:t>
      </w:r>
    </w:p>
    <w:p w:rsidR="00203A0F" w:rsidRDefault="00203A0F">
      <w:pPr>
        <w:pStyle w:val="ConsPlusNormal"/>
        <w:jc w:val="both"/>
      </w:pPr>
      <w:r>
        <w:t xml:space="preserve">(в ред. </w:t>
      </w:r>
      <w:hyperlink r:id="rId329" w:history="1">
        <w:r>
          <w:rPr>
            <w:color w:val="0000FF"/>
          </w:rPr>
          <w:t>Решения</w:t>
        </w:r>
      </w:hyperlink>
      <w:r>
        <w:t xml:space="preserve"> Совета ЕЭК от 09.10.2014 N 95)</w:t>
      </w:r>
    </w:p>
    <w:p w:rsidR="00203A0F" w:rsidRDefault="00203A0F">
      <w:pPr>
        <w:pStyle w:val="ConsPlusNormal"/>
        <w:ind w:firstLine="540"/>
        <w:jc w:val="both"/>
      </w:pPr>
      <w:r>
        <w:t>Досмотр при транзите подконтрольных товаров (за исключением животных) проводится только по решению государственных органов контроля в пункте пропуска или при наличии информации о несоответствии подконтрольного товара заявленному.</w:t>
      </w:r>
    </w:p>
    <w:p w:rsidR="00203A0F" w:rsidRDefault="00203A0F">
      <w:pPr>
        <w:pStyle w:val="ConsPlusNormal"/>
        <w:ind w:firstLine="540"/>
        <w:jc w:val="both"/>
      </w:pPr>
      <w:r>
        <w:t xml:space="preserve">7.4. По результатам контроля должностное лицо ПКВП принимает решение и на товаросопроводительных документах и ветеринарном сертификате при ввозе на таможенную территорию Таможенного союза ставит штамп по форме согласно </w:t>
      </w:r>
      <w:hyperlink w:anchor="P1197" w:history="1">
        <w:r>
          <w:rPr>
            <w:color w:val="0000FF"/>
          </w:rPr>
          <w:t>приложению N 3</w:t>
        </w:r>
      </w:hyperlink>
      <w:r>
        <w:t>: "Транзит разрешен" или "Транзит запрещен", а в пункте вывоза с таможенной территории Таможенного союза - штамп "Транзит завершен", после чего заверяет его печатью и подписью с указанием своей фамилии и инициалов.</w:t>
      </w:r>
    </w:p>
    <w:p w:rsidR="00203A0F" w:rsidRDefault="00203A0F">
      <w:pPr>
        <w:pStyle w:val="ConsPlusNormal"/>
        <w:jc w:val="both"/>
      </w:pPr>
      <w:r>
        <w:t xml:space="preserve">(в ред. Решений Комиссии Таможенного союза от 17.08.2010 </w:t>
      </w:r>
      <w:hyperlink r:id="rId330" w:history="1">
        <w:r>
          <w:rPr>
            <w:color w:val="0000FF"/>
          </w:rPr>
          <w:t>N 342</w:t>
        </w:r>
      </w:hyperlink>
      <w:r>
        <w:t xml:space="preserve">, Совета ЕЭК от 09.10.2014 </w:t>
      </w:r>
      <w:hyperlink r:id="rId331" w:history="1">
        <w:r>
          <w:rPr>
            <w:color w:val="0000FF"/>
          </w:rPr>
          <w:t>N 95</w:t>
        </w:r>
      </w:hyperlink>
      <w:r>
        <w:t>)</w:t>
      </w:r>
    </w:p>
    <w:p w:rsidR="00203A0F" w:rsidRDefault="00203A0F">
      <w:pPr>
        <w:pStyle w:val="ConsPlusNormal"/>
        <w:ind w:firstLine="540"/>
        <w:jc w:val="both"/>
      </w:pPr>
      <w:r>
        <w:t xml:space="preserve">7.5. Все необходимые данные заносятся в журнал учета транзитных перевозок по форме согласно </w:t>
      </w:r>
      <w:hyperlink w:anchor="P1606" w:history="1">
        <w:r>
          <w:rPr>
            <w:color w:val="0000FF"/>
          </w:rPr>
          <w:t>приложению N 9</w:t>
        </w:r>
      </w:hyperlink>
      <w:r>
        <w:t xml:space="preserve"> и вносятся в систему электронного учета (по мере ее внедрения).</w:t>
      </w:r>
    </w:p>
    <w:p w:rsidR="00203A0F" w:rsidRDefault="00203A0F">
      <w:pPr>
        <w:pStyle w:val="ConsPlusNormal"/>
        <w:ind w:firstLine="540"/>
        <w:jc w:val="both"/>
      </w:pPr>
      <w:r>
        <w:t xml:space="preserve">7.6. Владелец подконтрольных товаров, получивший разрешение на транзит по таможенной территории Таможенного союза подконтрольных товаров, обязан соблюдать требования, указанные в </w:t>
      </w:r>
      <w:hyperlink w:anchor="P972" w:history="1">
        <w:r>
          <w:rPr>
            <w:color w:val="0000FF"/>
          </w:rPr>
          <w:t>пунктах 7.1</w:t>
        </w:r>
      </w:hyperlink>
      <w:r>
        <w:t xml:space="preserve"> - </w:t>
      </w:r>
      <w:hyperlink w:anchor="P978" w:history="1">
        <w:r>
          <w:rPr>
            <w:color w:val="0000FF"/>
          </w:rPr>
          <w:t>7.3</w:t>
        </w:r>
      </w:hyperlink>
      <w:r>
        <w:t xml:space="preserve"> настоящего раздела.</w:t>
      </w:r>
    </w:p>
    <w:p w:rsidR="00203A0F" w:rsidRDefault="00203A0F">
      <w:pPr>
        <w:pStyle w:val="ConsPlusNormal"/>
        <w:jc w:val="both"/>
      </w:pPr>
      <w:r>
        <w:t xml:space="preserve">(пп. 7.6 в ред. </w:t>
      </w:r>
      <w:hyperlink r:id="rId332" w:history="1">
        <w:r>
          <w:rPr>
            <w:color w:val="0000FF"/>
          </w:rPr>
          <w:t>Решения</w:t>
        </w:r>
      </w:hyperlink>
      <w:r>
        <w:t xml:space="preserve"> Комиссии Таможенного союза от 22.06.2011 N 724)</w:t>
      </w:r>
    </w:p>
    <w:p w:rsidR="00203A0F" w:rsidRDefault="00203A0F">
      <w:pPr>
        <w:pStyle w:val="ConsPlusNormal"/>
        <w:ind w:firstLine="540"/>
        <w:jc w:val="both"/>
      </w:pPr>
      <w:r>
        <w:t>7.7. Получение разрешений на транзит через третьи государства (за пределами государств - членов Таможенного союза) осуществляется заблаговременно владельцем подконтрольного товара.</w:t>
      </w:r>
    </w:p>
    <w:p w:rsidR="00203A0F" w:rsidRDefault="00203A0F">
      <w:pPr>
        <w:pStyle w:val="ConsPlusNormal"/>
        <w:jc w:val="both"/>
      </w:pPr>
      <w:r>
        <w:t xml:space="preserve">(в ред. </w:t>
      </w:r>
      <w:hyperlink r:id="rId333"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jc w:val="center"/>
      </w:pPr>
      <w:r>
        <w:rPr>
          <w:b/>
        </w:rPr>
        <w:t>VIII. Порядок осуществления ветеринарного контроля (надзора) в отношении подконтрольных товаров, обращенных в государственную собственность</w:t>
      </w:r>
    </w:p>
    <w:p w:rsidR="00203A0F" w:rsidRDefault="00203A0F">
      <w:pPr>
        <w:pStyle w:val="ConsPlusNormal"/>
        <w:ind w:firstLine="540"/>
        <w:jc w:val="both"/>
      </w:pPr>
    </w:p>
    <w:p w:rsidR="00203A0F" w:rsidRDefault="00203A0F">
      <w:pPr>
        <w:pStyle w:val="ConsPlusNormal"/>
        <w:ind w:firstLine="540"/>
        <w:jc w:val="both"/>
      </w:pPr>
      <w:bookmarkStart w:id="9" w:name="P992"/>
      <w:bookmarkEnd w:id="9"/>
      <w:r>
        <w:t>8.1. Все подконтрольные товары, обращенные в государственную собственность, в обязательном порядке подлежат ветеринарному контролю.</w:t>
      </w:r>
    </w:p>
    <w:p w:rsidR="00203A0F" w:rsidRDefault="00203A0F">
      <w:pPr>
        <w:pStyle w:val="ConsPlusNormal"/>
        <w:ind w:firstLine="540"/>
        <w:jc w:val="both"/>
      </w:pPr>
      <w:r>
        <w:t xml:space="preserve">8.2. Решение о возможности дальнейшего использования подконтрольных товаров, указанных в </w:t>
      </w:r>
      <w:hyperlink w:anchor="P992" w:history="1">
        <w:r>
          <w:rPr>
            <w:color w:val="0000FF"/>
          </w:rPr>
          <w:t>подпункте 8.1</w:t>
        </w:r>
      </w:hyperlink>
      <w:r>
        <w:t xml:space="preserve"> настоящего Положения, принимается уполномоченным в соответствии с законодательством Стороны лицом в области ветеринарии по письменному обращению государственного органа Стороны, проводившего задержание и (или) изъятие подконтрольного товара.</w:t>
      </w:r>
    </w:p>
    <w:p w:rsidR="00203A0F" w:rsidRDefault="00203A0F">
      <w:pPr>
        <w:pStyle w:val="ConsPlusNormal"/>
        <w:ind w:firstLine="540"/>
        <w:jc w:val="both"/>
      </w:pPr>
    </w:p>
    <w:p w:rsidR="00203A0F" w:rsidRDefault="00203A0F">
      <w:pPr>
        <w:pStyle w:val="ConsPlusNormal"/>
        <w:jc w:val="center"/>
      </w:pPr>
      <w:r>
        <w:rPr>
          <w:b/>
        </w:rPr>
        <w:t>IX. Порядок осуществления ветеринарного контроля (надзора) в отношении подконтрольных товаров, движение которых временно приостановлено по причине выявления несоответствия Единым ветеринарным требованиям</w:t>
      </w:r>
    </w:p>
    <w:p w:rsidR="00203A0F" w:rsidRDefault="00203A0F">
      <w:pPr>
        <w:pStyle w:val="ConsPlusNormal"/>
        <w:ind w:firstLine="540"/>
        <w:jc w:val="both"/>
      </w:pPr>
    </w:p>
    <w:p w:rsidR="00203A0F" w:rsidRDefault="00203A0F">
      <w:pPr>
        <w:pStyle w:val="ConsPlusNormal"/>
        <w:ind w:firstLine="540"/>
        <w:jc w:val="both"/>
      </w:pPr>
      <w:r>
        <w:t xml:space="preserve">9.1. Должностное лицо уполномоченного органа Стороны, приостановившее движение подконтрольного товара, в случае непринятия решения о его дальнейшем движении (возврате) обязано в течение 24 часов проинформировать об этом уполномоченное в соответствии с </w:t>
      </w:r>
      <w:r>
        <w:lastRenderedPageBreak/>
        <w:t xml:space="preserve">законодательством Стороны должностное лицо в области ветеринарии с указанием владельца подконтрольного товара, места назначения, страны-экспортера, номера ветеринарного сертификата (или иного документа, подтверждающего безопасность товара), вида транспортного средства и его регистрационного номера, авиарейса, причин приостановки движения подконтрольного товара в электронном виде на электронную почту уполномоченного органа Стороны согласно </w:t>
      </w:r>
      <w:hyperlink w:anchor="P1665" w:history="1">
        <w:r>
          <w:rPr>
            <w:color w:val="0000FF"/>
          </w:rPr>
          <w:t>приложению N 11</w:t>
        </w:r>
      </w:hyperlink>
      <w:r>
        <w:t>.</w:t>
      </w:r>
    </w:p>
    <w:p w:rsidR="00203A0F" w:rsidRDefault="00203A0F">
      <w:pPr>
        <w:pStyle w:val="ConsPlusNormal"/>
        <w:jc w:val="both"/>
      </w:pPr>
      <w:r>
        <w:t xml:space="preserve">(в ред. </w:t>
      </w:r>
      <w:hyperlink r:id="rId334" w:history="1">
        <w:r>
          <w:rPr>
            <w:color w:val="0000FF"/>
          </w:rPr>
          <w:t>Решения</w:t>
        </w:r>
      </w:hyperlink>
      <w:r>
        <w:t xml:space="preserve"> Комиссии Таможенного союза от 17.08.2010 N 342)</w:t>
      </w:r>
    </w:p>
    <w:p w:rsidR="00203A0F" w:rsidRDefault="00203A0F">
      <w:pPr>
        <w:pStyle w:val="ConsPlusNormal"/>
        <w:ind w:firstLine="540"/>
        <w:jc w:val="both"/>
      </w:pPr>
      <w:r>
        <w:t xml:space="preserve">При этом оформляется акт о нарушениях ветеринарно-санитарных требований при перевозках подконтрольных товаров по форме согласно </w:t>
      </w:r>
      <w:hyperlink w:anchor="P1410" w:history="1">
        <w:r>
          <w:rPr>
            <w:color w:val="0000FF"/>
          </w:rPr>
          <w:t>приложению N 5</w:t>
        </w:r>
      </w:hyperlink>
      <w:r>
        <w:t xml:space="preserve">, который вручается владельцу товара (экспедитору), иным государственным органам контроля Стороны. Информация о подконтрольных товарах, движение которых приостановлено, вносится в журнал учета по форме согласно </w:t>
      </w:r>
      <w:hyperlink w:anchor="P1638" w:history="1">
        <w:r>
          <w:rPr>
            <w:color w:val="0000FF"/>
          </w:rPr>
          <w:t>приложению N 10</w:t>
        </w:r>
      </w:hyperlink>
      <w:r>
        <w:t>.</w:t>
      </w:r>
    </w:p>
    <w:p w:rsidR="00203A0F" w:rsidRDefault="00203A0F">
      <w:pPr>
        <w:pStyle w:val="ConsPlusNormal"/>
        <w:ind w:firstLine="540"/>
        <w:jc w:val="both"/>
      </w:pPr>
      <w:r>
        <w:t>Решение о дальнейшем перемещении приостановленных подконтрольных товаров принимается уполномоченным в соответствии с законодательством Стороны должностным лицом в области ветеринарии в течение 72 часов.</w:t>
      </w:r>
    </w:p>
    <w:p w:rsidR="00203A0F" w:rsidRDefault="00203A0F">
      <w:pPr>
        <w:pStyle w:val="ConsPlusNormal"/>
        <w:ind w:firstLine="540"/>
        <w:jc w:val="both"/>
      </w:pPr>
      <w:r>
        <w:t>9.2. После получения решения уполномоченного в соответствии с национальным законодательством Стороны должностного лица в области ветеринарии о дальнейшем перемещении (перевозке) приостановленных подконтрольных товаров все действия в отношении таких товаров должны производиться в присутствии должностных лиц уполномоченного органа Стороны.</w:t>
      </w:r>
    </w:p>
    <w:p w:rsidR="00203A0F" w:rsidRDefault="00203A0F">
      <w:pPr>
        <w:pStyle w:val="ConsPlusNormal"/>
        <w:ind w:firstLine="540"/>
        <w:jc w:val="both"/>
      </w:pPr>
      <w:r>
        <w:t>9.3. Подконтрольный товар, владелец которого не может подтвердить его происхождение документами, удостоверяющими безопасность в ветеринарно-санитарном отношении, подлежит утилизации (уничтожению) без проведения экспертизы за счет владельца такого товара или возвращается грузоотправителю (экспортеру).</w:t>
      </w:r>
    </w:p>
    <w:p w:rsidR="00203A0F" w:rsidRDefault="00203A0F">
      <w:pPr>
        <w:pStyle w:val="ConsPlusNormal"/>
        <w:ind w:firstLine="540"/>
        <w:jc w:val="both"/>
      </w:pPr>
      <w:r>
        <w:t>9.4. Подконтрольные товары, ввоз которых не разрешен, подлежат вывозу в сроки, установленные законодательством Сторон. Вывоз производится владельцем подконтрольных товаров за свой счет и с соблюдением таможенного законодательства Таможенного союза.</w:t>
      </w:r>
    </w:p>
    <w:p w:rsidR="00203A0F" w:rsidRDefault="00203A0F">
      <w:pPr>
        <w:pStyle w:val="ConsPlusNormal"/>
        <w:jc w:val="both"/>
      </w:pPr>
      <w:r>
        <w:t xml:space="preserve">(в ред. </w:t>
      </w:r>
      <w:hyperlink r:id="rId335" w:history="1">
        <w:r>
          <w:rPr>
            <w:color w:val="0000FF"/>
          </w:rPr>
          <w:t>Решения</w:t>
        </w:r>
      </w:hyperlink>
      <w:r>
        <w:t xml:space="preserve"> Совета ЕЭК от 09.10.2014 N 95)</w:t>
      </w:r>
    </w:p>
    <w:p w:rsidR="00203A0F" w:rsidRDefault="00203A0F">
      <w:pPr>
        <w:pStyle w:val="ConsPlusNormal"/>
        <w:ind w:firstLine="540"/>
        <w:jc w:val="both"/>
      </w:pPr>
      <w:r>
        <w:t xml:space="preserve">9.5. В случае невозможности вывоза подконтрольных товаров, несоответствующих Единым ветеринарным </w:t>
      </w:r>
      <w:hyperlink w:anchor="P1692" w:history="1">
        <w:r>
          <w:rPr>
            <w:color w:val="0000FF"/>
          </w:rPr>
          <w:t>требованиям</w:t>
        </w:r>
      </w:hyperlink>
      <w:r>
        <w:t>, за пределы таможенной территории Таможенного союза в установленный срок через пункт пропуска, через который осуществлялось перемещение подконтрольного товара на таможенную территорию Таможенного союза, такие товары утилизируются или уничтожаются в соответствии с законодательством Сторон.</w:t>
      </w:r>
    </w:p>
    <w:p w:rsidR="00203A0F" w:rsidRDefault="00203A0F">
      <w:pPr>
        <w:pStyle w:val="ConsPlusNormal"/>
        <w:jc w:val="both"/>
      </w:pPr>
      <w:r>
        <w:t xml:space="preserve">(в ред. </w:t>
      </w:r>
      <w:hyperlink r:id="rId336"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jc w:val="center"/>
      </w:pPr>
      <w:r>
        <w:rPr>
          <w:b/>
        </w:rPr>
        <w:t>X. Порядок осуществления ветеринарного контроля (надзора) при ввозе на таможенную территорию Таможенного союза подконтрольных товаров в ручной клади и багаже физических лиц, а также почтовых отправлениях</w:t>
      </w:r>
    </w:p>
    <w:p w:rsidR="00203A0F" w:rsidRDefault="00203A0F">
      <w:pPr>
        <w:pStyle w:val="ConsPlusNormal"/>
        <w:jc w:val="center"/>
      </w:pPr>
      <w:r>
        <w:t xml:space="preserve">(в ред. </w:t>
      </w:r>
      <w:hyperlink r:id="rId337"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rmal"/>
        <w:ind w:firstLine="540"/>
        <w:jc w:val="both"/>
      </w:pPr>
      <w:r>
        <w:t>10.1. В целях охраны таможенной территории Таможенного союза от заноса возбудителей заразных болезней животных, в том числе общих для человека и животных, и недопущения оборота продукции, опасной в ветеринарно-санитарном отношении, уполномоченные органы Сторон в пунктах пропуска на таможенной границе Таможенного союза, включая учреждения (места) международного почтового обмена, организуют работу по недопущению ввоза в ручной клади, багаже и почтовых отправлениях для личного пользования физическими лицами подконтрольных товаров из третьих стран без разрешения и без ветеринарного сертификата страны отправления товара, за исключением ввоза до 5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 производителя указанного товара и страны вывоза.</w:t>
      </w:r>
    </w:p>
    <w:p w:rsidR="00203A0F" w:rsidRDefault="00203A0F">
      <w:pPr>
        <w:pStyle w:val="ConsPlusNormal"/>
        <w:jc w:val="both"/>
      </w:pPr>
      <w:r>
        <w:t xml:space="preserve">(в ред. </w:t>
      </w:r>
      <w:hyperlink r:id="rId338" w:history="1">
        <w:r>
          <w:rPr>
            <w:color w:val="0000FF"/>
          </w:rPr>
          <w:t>Решения</w:t>
        </w:r>
      </w:hyperlink>
      <w:r>
        <w:t xml:space="preserve"> Совета ЕЭК от 09.10.2014 N 95)</w:t>
      </w:r>
    </w:p>
    <w:p w:rsidR="00203A0F" w:rsidRDefault="00203A0F">
      <w:pPr>
        <w:pStyle w:val="ConsPlusNormal"/>
        <w:ind w:firstLine="540"/>
        <w:jc w:val="both"/>
      </w:pPr>
      <w:r>
        <w:t>10.2. Уничтожение (утилизация) подконтрольных товаров, возврат которых в страну отправления невозможен, осуществляется в порядке, установленном национальным законодательством Сторон.</w:t>
      </w:r>
    </w:p>
    <w:p w:rsidR="00203A0F" w:rsidRDefault="00203A0F">
      <w:pPr>
        <w:pStyle w:val="ConsPlusNormal"/>
        <w:ind w:firstLine="540"/>
        <w:jc w:val="both"/>
      </w:pPr>
    </w:p>
    <w:p w:rsidR="00203A0F" w:rsidRDefault="00203A0F">
      <w:pPr>
        <w:pStyle w:val="ConsPlusNormal"/>
        <w:jc w:val="center"/>
      </w:pPr>
      <w:r>
        <w:rPr>
          <w:b/>
        </w:rPr>
        <w:t>XI. Заключительные и переходные положения</w:t>
      </w:r>
    </w:p>
    <w:p w:rsidR="00203A0F" w:rsidRDefault="00203A0F">
      <w:pPr>
        <w:pStyle w:val="ConsPlusNormal"/>
        <w:ind w:firstLine="540"/>
        <w:jc w:val="both"/>
      </w:pPr>
    </w:p>
    <w:p w:rsidR="00203A0F" w:rsidRDefault="00203A0F">
      <w:pPr>
        <w:pStyle w:val="ConsPlusNormal"/>
        <w:ind w:firstLine="540"/>
        <w:jc w:val="both"/>
      </w:pPr>
      <w:r>
        <w:t>11.1. Внесение изменений и дополнений в настоящее Положение осуществляется на основании решения Комиссии Таможенного союза.</w:t>
      </w:r>
    </w:p>
    <w:p w:rsidR="00203A0F" w:rsidRDefault="00203A0F">
      <w:pPr>
        <w:pStyle w:val="ConsPlusNormal"/>
        <w:jc w:val="both"/>
      </w:pPr>
      <w:r>
        <w:t xml:space="preserve">(в ред. </w:t>
      </w:r>
      <w:hyperlink r:id="rId339" w:history="1">
        <w:r>
          <w:rPr>
            <w:color w:val="0000FF"/>
          </w:rPr>
          <w:t>Решения</w:t>
        </w:r>
      </w:hyperlink>
      <w:r>
        <w:t xml:space="preserve"> Совета ЕЭК от 09.10.2014 N 95)</w:t>
      </w:r>
    </w:p>
    <w:p w:rsidR="00203A0F" w:rsidRDefault="00203A0F">
      <w:pPr>
        <w:pStyle w:val="ConsPlusNormal"/>
        <w:ind w:firstLine="540"/>
        <w:jc w:val="both"/>
      </w:pPr>
      <w:r>
        <w:t>11.2. По мере технической готовности уполномоченных органов Сторон оформление (переоформление) и выдача ветеринарных сертификатов на подконтрольные товары осуществляется с использованием единой электронной системы.</w:t>
      </w:r>
    </w:p>
    <w:p w:rsidR="00203A0F" w:rsidRDefault="00203A0F">
      <w:pPr>
        <w:pStyle w:val="ConsPlusNormal"/>
        <w:ind w:firstLine="540"/>
        <w:jc w:val="both"/>
      </w:pPr>
      <w:r>
        <w:t>11.3. До формирования Единого реестра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уполномоченным органам Сторон при выдаче разрешительных документов на ввоз подконтрольных товаров и осуществлении ветеринарного контроля на таможенной границе Таможенного союза руководствоваться списками предприятий иностранных государств, из которых разрешен ввоз подконтрольных товаров, размещенных на официальных сайтах уполномоченных органов Сторон.</w:t>
      </w:r>
    </w:p>
    <w:p w:rsidR="00203A0F" w:rsidRDefault="00203A0F">
      <w:pPr>
        <w:pStyle w:val="ConsPlusNormal"/>
        <w:ind w:firstLine="540"/>
        <w:jc w:val="both"/>
      </w:pPr>
      <w:r>
        <w:t>В отношении следующих товаров: животные; генетический материал; продукция пчеловодства; сырье животного происхождения (шкуры, шерсть, пушно-меховое сырье, перо и т.д.); пищевые добавки животного происхождения; корма растительного происхождения, композитные товары, желатин и т.д., производство, переработка и (или) хранение которых осуществляют организации и лица, не включенные в указанные списки, ввоз на таможенную территорию Таможенного союза осуществляется по разрешению, выданному уполномоченным органом Стороны с учетом эпизоотической ситуации.</w:t>
      </w:r>
    </w:p>
    <w:p w:rsidR="00203A0F" w:rsidRDefault="00203A0F">
      <w:pPr>
        <w:pStyle w:val="ConsPlusNormal"/>
        <w:jc w:val="both"/>
      </w:pPr>
      <w:r>
        <w:t xml:space="preserve">(в ред. </w:t>
      </w:r>
      <w:hyperlink r:id="rId340" w:history="1">
        <w:r>
          <w:rPr>
            <w:color w:val="0000FF"/>
          </w:rPr>
          <w:t>Решения</w:t>
        </w:r>
      </w:hyperlink>
      <w:r>
        <w:t xml:space="preserve"> Комиссии Таможенного союза от 22.06.2011 N 724)</w:t>
      </w:r>
    </w:p>
    <w:p w:rsidR="00203A0F" w:rsidRDefault="00203A0F">
      <w:pPr>
        <w:pStyle w:val="ConsPlusNormal"/>
        <w:jc w:val="both"/>
      </w:pPr>
      <w:r>
        <w:t xml:space="preserve">(пп. 11.3 введен </w:t>
      </w:r>
      <w:hyperlink r:id="rId341" w:history="1">
        <w:r>
          <w:rPr>
            <w:color w:val="0000FF"/>
          </w:rPr>
          <w:t>Решением</w:t>
        </w:r>
      </w:hyperlink>
      <w:r>
        <w:t xml:space="preserve"> Комиссии Таможенного союза от 17.08.2010 N 342)</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1</w:t>
      </w:r>
    </w:p>
    <w:p w:rsidR="00203A0F" w:rsidRDefault="00203A0F">
      <w:pPr>
        <w:pStyle w:val="ConsPlusNormal"/>
        <w:jc w:val="center"/>
      </w:pPr>
      <w:r>
        <w:t xml:space="preserve">(в ред. </w:t>
      </w:r>
      <w:hyperlink r:id="rId342" w:history="1">
        <w:r>
          <w:rPr>
            <w:color w:val="0000FF"/>
          </w:rPr>
          <w:t>Решения</w:t>
        </w:r>
      </w:hyperlink>
      <w:r>
        <w:t xml:space="preserve"> Совета ЕЭК от 09.10.2014 N 95)</w:t>
      </w:r>
    </w:p>
    <w:p w:rsidR="00203A0F" w:rsidRDefault="00203A0F">
      <w:pPr>
        <w:pStyle w:val="ConsPlusNormal"/>
        <w:jc w:val="both"/>
      </w:pPr>
    </w:p>
    <w:p w:rsidR="00203A0F" w:rsidRDefault="00203A0F">
      <w:pPr>
        <w:pStyle w:val="ConsPlusNonformat"/>
        <w:jc w:val="both"/>
      </w:pPr>
      <w:bookmarkStart w:id="10" w:name="P1032"/>
      <w:bookmarkEnd w:id="10"/>
      <w:r>
        <w:t xml:space="preserve">        Уполномоченный орган государства - члена Таможенного союза</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p>
    <w:p w:rsidR="00203A0F" w:rsidRDefault="00203A0F">
      <w:pPr>
        <w:pStyle w:val="ConsPlusNonformat"/>
        <w:jc w:val="both"/>
      </w:pPr>
      <w:r>
        <w:t xml:space="preserve">                                                    "__" __________ 20__ г.</w:t>
      </w:r>
    </w:p>
    <w:p w:rsidR="00203A0F" w:rsidRDefault="00203A0F">
      <w:pPr>
        <w:pStyle w:val="ConsPlusNonformat"/>
        <w:jc w:val="both"/>
      </w:pPr>
    </w:p>
    <w:p w:rsidR="00203A0F" w:rsidRDefault="00203A0F">
      <w:pPr>
        <w:pStyle w:val="ConsPlusNonformat"/>
        <w:jc w:val="both"/>
      </w:pPr>
      <w:r>
        <w:t>Адрес _________________ ___________________________________________________</w:t>
      </w:r>
    </w:p>
    <w:p w:rsidR="00203A0F" w:rsidRDefault="00203A0F">
      <w:pPr>
        <w:pStyle w:val="ConsPlusNonformat"/>
        <w:jc w:val="both"/>
      </w:pPr>
      <w:r>
        <w:t>телефон _______________</w:t>
      </w:r>
    </w:p>
    <w:p w:rsidR="00203A0F" w:rsidRDefault="00203A0F">
      <w:pPr>
        <w:pStyle w:val="ConsPlusNonformat"/>
        <w:jc w:val="both"/>
      </w:pPr>
      <w:r>
        <w:t>E-mail ________________</w:t>
      </w:r>
    </w:p>
    <w:p w:rsidR="00203A0F" w:rsidRDefault="00203A0F">
      <w:pPr>
        <w:pStyle w:val="ConsPlusNonformat"/>
        <w:jc w:val="both"/>
      </w:pPr>
    </w:p>
    <w:p w:rsidR="00203A0F" w:rsidRDefault="00203A0F">
      <w:pPr>
        <w:pStyle w:val="ConsPlusNonformat"/>
        <w:jc w:val="both"/>
      </w:pPr>
      <w:r>
        <w:t xml:space="preserve">                              Акт N ________</w:t>
      </w:r>
    </w:p>
    <w:p w:rsidR="00203A0F" w:rsidRDefault="00203A0F">
      <w:pPr>
        <w:pStyle w:val="ConsPlusNonformat"/>
        <w:jc w:val="both"/>
      </w:pPr>
      <w:r>
        <w:t xml:space="preserve">           о нарушении Единых ветеринарно-санитарных требований</w:t>
      </w:r>
    </w:p>
    <w:p w:rsidR="00203A0F" w:rsidRDefault="00203A0F">
      <w:pPr>
        <w:pStyle w:val="ConsPlusNonformat"/>
        <w:jc w:val="both"/>
      </w:pPr>
      <w:r>
        <w:t xml:space="preserve">          при перевозках товаров, подконтрольных государственному</w:t>
      </w:r>
    </w:p>
    <w:p w:rsidR="00203A0F" w:rsidRDefault="00203A0F">
      <w:pPr>
        <w:pStyle w:val="ConsPlusNonformat"/>
        <w:jc w:val="both"/>
      </w:pPr>
      <w:r>
        <w:t xml:space="preserve">                           ветеринарному надзору</w:t>
      </w:r>
    </w:p>
    <w:p w:rsidR="00203A0F" w:rsidRDefault="00203A0F">
      <w:pPr>
        <w:pStyle w:val="ConsPlusNonformat"/>
        <w:jc w:val="both"/>
      </w:pPr>
    </w:p>
    <w:p w:rsidR="00203A0F" w:rsidRDefault="00203A0F">
      <w:pPr>
        <w:pStyle w:val="ConsPlusNonformat"/>
        <w:jc w:val="both"/>
      </w:pPr>
      <w:r>
        <w:t>Настоящий акт составлен ___________________________________________________</w:t>
      </w:r>
    </w:p>
    <w:p w:rsidR="00203A0F" w:rsidRDefault="00203A0F">
      <w:pPr>
        <w:pStyle w:val="ConsPlusNonformat"/>
        <w:jc w:val="both"/>
      </w:pPr>
      <w:r>
        <w:t xml:space="preserve">                                        (должность, Ф.И.О.)</w:t>
      </w:r>
    </w:p>
    <w:p w:rsidR="00203A0F" w:rsidRDefault="00203A0F">
      <w:pPr>
        <w:pStyle w:val="ConsPlusNonformat"/>
        <w:jc w:val="both"/>
      </w:pPr>
      <w:r>
        <w:t>в присутствии лица 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представителя грузополучателя (экспедитора) 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действующего на основании доверенности N __________ от ____________________</w:t>
      </w:r>
    </w:p>
    <w:p w:rsidR="00203A0F" w:rsidRDefault="00203A0F">
      <w:pPr>
        <w:pStyle w:val="ConsPlusNonformat"/>
        <w:jc w:val="both"/>
      </w:pPr>
      <w:r>
        <w:t>в том, что ________________________________________________________________</w:t>
      </w:r>
    </w:p>
    <w:p w:rsidR="00203A0F" w:rsidRDefault="00203A0F">
      <w:pPr>
        <w:pStyle w:val="ConsPlusNonformat"/>
        <w:jc w:val="both"/>
      </w:pPr>
      <w:r>
        <w:t>в __________ час ___ мин. "__"________ ____ г.</w:t>
      </w:r>
    </w:p>
    <w:p w:rsidR="00203A0F" w:rsidRDefault="00203A0F">
      <w:pPr>
        <w:pStyle w:val="ConsPlusNonformat"/>
        <w:jc w:val="both"/>
      </w:pPr>
      <w:r>
        <w:t>по товаротранспортному документу N _______________ от _____________________</w:t>
      </w:r>
    </w:p>
    <w:p w:rsidR="00203A0F" w:rsidRDefault="00203A0F">
      <w:pPr>
        <w:pStyle w:val="ConsPlusNonformat"/>
        <w:jc w:val="both"/>
      </w:pPr>
      <w:r>
        <w:t>прибыл товар ______________________________________________________________</w:t>
      </w:r>
    </w:p>
    <w:p w:rsidR="00203A0F" w:rsidRDefault="00203A0F">
      <w:pPr>
        <w:pStyle w:val="ConsPlusNonformat"/>
        <w:jc w:val="both"/>
      </w:pPr>
      <w:r>
        <w:lastRenderedPageBreak/>
        <w:t xml:space="preserve">                                 (наименование груза)</w:t>
      </w:r>
    </w:p>
    <w:p w:rsidR="00203A0F" w:rsidRDefault="00203A0F">
      <w:pPr>
        <w:pStyle w:val="ConsPlusNonformat"/>
        <w:jc w:val="both"/>
      </w:pPr>
      <w:r>
        <w:t>в количестве _______ мест (голов) ________ вес _________________</w:t>
      </w:r>
    </w:p>
    <w:p w:rsidR="00203A0F" w:rsidRDefault="00203A0F">
      <w:pPr>
        <w:pStyle w:val="ConsPlusNonformat"/>
        <w:jc w:val="both"/>
      </w:pPr>
      <w:r>
        <w:t>Ветсертификат / ветеринарное     свидетельство,     сертификат     качества</w:t>
      </w:r>
    </w:p>
    <w:p w:rsidR="00203A0F" w:rsidRDefault="00203A0F">
      <w:pPr>
        <w:pStyle w:val="ConsPlusNonformat"/>
        <w:jc w:val="both"/>
      </w:pPr>
      <w:r>
        <w:t>(безопасности) N ____ от "__" _______________ 20__ г.</w:t>
      </w:r>
    </w:p>
    <w:p w:rsidR="00203A0F" w:rsidRDefault="00203A0F">
      <w:pPr>
        <w:pStyle w:val="ConsPlusNonformat"/>
        <w:jc w:val="both"/>
      </w:pPr>
      <w:r>
        <w:t>выдано ____________________________________________________________________</w:t>
      </w:r>
    </w:p>
    <w:p w:rsidR="00203A0F" w:rsidRDefault="00203A0F">
      <w:pPr>
        <w:pStyle w:val="ConsPlusNonformat"/>
        <w:jc w:val="both"/>
      </w:pPr>
      <w:r>
        <w:t xml:space="preserve">                (страна-экспортер, организация, должность, Ф.И.О.)</w:t>
      </w:r>
    </w:p>
    <w:p w:rsidR="00203A0F" w:rsidRDefault="00203A0F">
      <w:pPr>
        <w:pStyle w:val="ConsPlusNonformat"/>
        <w:jc w:val="both"/>
      </w:pPr>
      <w:r>
        <w:t>Место (страна) отправления ________________________________________________</w:t>
      </w:r>
    </w:p>
    <w:p w:rsidR="00203A0F" w:rsidRDefault="00203A0F">
      <w:pPr>
        <w:pStyle w:val="ConsPlusNonformat"/>
        <w:jc w:val="both"/>
      </w:pPr>
      <w:r>
        <w:t>Отправитель _______________________________________________________________</w:t>
      </w:r>
    </w:p>
    <w:p w:rsidR="00203A0F" w:rsidRDefault="00203A0F">
      <w:pPr>
        <w:pStyle w:val="ConsPlusNonformat"/>
        <w:jc w:val="both"/>
      </w:pPr>
      <w:r>
        <w:t>Следующего в адрес ________________________________________________________</w:t>
      </w:r>
    </w:p>
    <w:p w:rsidR="00203A0F" w:rsidRDefault="00203A0F">
      <w:pPr>
        <w:pStyle w:val="ConsPlusNonformat"/>
        <w:jc w:val="both"/>
      </w:pPr>
      <w:r>
        <w:t xml:space="preserve">                        (наименование, адрес хозяйствующего субъекта,</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предназначенный для хранения или переработки груза,</w:t>
      </w:r>
    </w:p>
    <w:p w:rsidR="00203A0F" w:rsidRDefault="00203A0F">
      <w:pPr>
        <w:pStyle w:val="ConsPlusNonformat"/>
        <w:jc w:val="both"/>
      </w:pPr>
      <w:r>
        <w:t xml:space="preserve">                         карантинирования и т.д.)</w:t>
      </w:r>
    </w:p>
    <w:p w:rsidR="00203A0F" w:rsidRDefault="00203A0F">
      <w:pPr>
        <w:pStyle w:val="ConsPlusNonformat"/>
        <w:jc w:val="both"/>
      </w:pPr>
      <w:r>
        <w:t>Установлено 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На основании  законодательства  Таможенного  союза  в  области  ветеринарии</w:t>
      </w:r>
    </w:p>
    <w:p w:rsidR="00203A0F" w:rsidRDefault="00203A0F">
      <w:pPr>
        <w:pStyle w:val="ConsPlusNonformat"/>
        <w:jc w:val="both"/>
      </w:pPr>
      <w:r>
        <w:t>принятое решение 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Представитель подразделения уполномоченного органа ________________________</w:t>
      </w:r>
    </w:p>
    <w:p w:rsidR="00203A0F" w:rsidRDefault="00203A0F">
      <w:pPr>
        <w:pStyle w:val="ConsPlusNonformat"/>
        <w:jc w:val="both"/>
      </w:pPr>
      <w:r>
        <w:t xml:space="preserve">                                                     (должность, фамилия,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имя, отчество)</w:t>
      </w:r>
    </w:p>
    <w:p w:rsidR="00203A0F" w:rsidRDefault="00203A0F">
      <w:pPr>
        <w:pStyle w:val="ConsPlusNonformat"/>
        <w:jc w:val="both"/>
      </w:pPr>
      <w:r>
        <w:t>Присутствующие должностные лица ___________________________________________</w:t>
      </w:r>
    </w:p>
    <w:p w:rsidR="00203A0F" w:rsidRDefault="00203A0F">
      <w:pPr>
        <w:pStyle w:val="ConsPlusNonformat"/>
        <w:jc w:val="both"/>
      </w:pPr>
      <w:r>
        <w:t xml:space="preserve">                                           (должность, фамилия,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имя, отчество)</w:t>
      </w:r>
    </w:p>
    <w:p w:rsidR="00203A0F" w:rsidRDefault="00203A0F">
      <w:pPr>
        <w:pStyle w:val="ConsPlusNonformat"/>
        <w:jc w:val="both"/>
      </w:pPr>
    </w:p>
    <w:p w:rsidR="00203A0F" w:rsidRDefault="00203A0F">
      <w:pPr>
        <w:pStyle w:val="ConsPlusNonformat"/>
        <w:jc w:val="both"/>
      </w:pPr>
      <w:r>
        <w:t>Представитель хозяйствующего субъекта</w:t>
      </w:r>
    </w:p>
    <w:p w:rsidR="00203A0F" w:rsidRDefault="00203A0F">
      <w:pPr>
        <w:pStyle w:val="ConsPlusNonformat"/>
        <w:jc w:val="both"/>
      </w:pPr>
      <w:r>
        <w:t>(владелец товара)                     _____________________________________</w:t>
      </w:r>
    </w:p>
    <w:p w:rsidR="00203A0F" w:rsidRDefault="00203A0F">
      <w:pPr>
        <w:pStyle w:val="ConsPlusNonformat"/>
        <w:jc w:val="both"/>
      </w:pPr>
      <w:r>
        <w:t xml:space="preserve">                                       (должность, фамилия, имя, отчество)</w:t>
      </w:r>
    </w:p>
    <w:p w:rsidR="00203A0F" w:rsidRDefault="00203A0F">
      <w:pPr>
        <w:pStyle w:val="ConsPlusNonformat"/>
        <w:jc w:val="both"/>
      </w:pPr>
    </w:p>
    <w:p w:rsidR="00203A0F" w:rsidRDefault="00203A0F">
      <w:pPr>
        <w:pStyle w:val="ConsPlusNonformat"/>
        <w:jc w:val="both"/>
      </w:pPr>
      <w:r>
        <w:t xml:space="preserve">                   Акт составляется в трех экземплярах.</w:t>
      </w:r>
    </w:p>
    <w:p w:rsidR="00203A0F" w:rsidRDefault="00203A0F">
      <w:pPr>
        <w:pStyle w:val="ConsPlusNonformat"/>
        <w:jc w:val="both"/>
      </w:pPr>
    </w:p>
    <w:p w:rsidR="00203A0F" w:rsidRDefault="00203A0F">
      <w:pPr>
        <w:pStyle w:val="ConsPlusNonformat"/>
        <w:jc w:val="both"/>
      </w:pPr>
      <w:r>
        <w:t xml:space="preserve">     Подписывается  ветврачом  и  лицами  (не  менее  двух), участвующими в</w:t>
      </w:r>
    </w:p>
    <w:p w:rsidR="00203A0F" w:rsidRDefault="00203A0F">
      <w:pPr>
        <w:pStyle w:val="ConsPlusNonformat"/>
        <w:jc w:val="both"/>
      </w:pPr>
      <w:r>
        <w:t>удостоверении обстоятельств, послуживших основанием для составления акта.</w:t>
      </w:r>
    </w:p>
    <w:p w:rsidR="00203A0F" w:rsidRDefault="00203A0F">
      <w:pPr>
        <w:pStyle w:val="ConsPlusNonformat"/>
        <w:jc w:val="both"/>
      </w:pPr>
    </w:p>
    <w:p w:rsidR="00203A0F" w:rsidRDefault="00203A0F">
      <w:pPr>
        <w:pStyle w:val="ConsPlusNonformat"/>
        <w:jc w:val="both"/>
      </w:pPr>
      <w:r>
        <w:t>М.П.</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2</w:t>
      </w:r>
    </w:p>
    <w:p w:rsidR="00203A0F" w:rsidRDefault="00203A0F">
      <w:pPr>
        <w:pStyle w:val="ConsPlusNormal"/>
        <w:jc w:val="center"/>
      </w:pPr>
      <w:r>
        <w:t xml:space="preserve">(в ред. </w:t>
      </w:r>
      <w:hyperlink r:id="rId343" w:history="1">
        <w:r>
          <w:rPr>
            <w:color w:val="0000FF"/>
          </w:rPr>
          <w:t>Решения</w:t>
        </w:r>
      </w:hyperlink>
      <w:r>
        <w:t xml:space="preserve"> Совета ЕЭК от 09.10.2014 N 95)</w:t>
      </w:r>
    </w:p>
    <w:p w:rsidR="00203A0F" w:rsidRDefault="00203A0F">
      <w:pPr>
        <w:pStyle w:val="ConsPlusNormal"/>
        <w:jc w:val="center"/>
      </w:pPr>
    </w:p>
    <w:p w:rsidR="00203A0F" w:rsidRDefault="00203A0F">
      <w:pPr>
        <w:pStyle w:val="ConsPlusNonformat"/>
        <w:jc w:val="both"/>
      </w:pPr>
      <w:bookmarkStart w:id="11" w:name="P1105"/>
      <w:bookmarkEnd w:id="11"/>
      <w:r>
        <w:t xml:space="preserve">        Уполномоченный орган государства - члена Таможенного союза</w:t>
      </w:r>
    </w:p>
    <w:p w:rsidR="00203A0F" w:rsidRDefault="00203A0F">
      <w:pPr>
        <w:pStyle w:val="ConsPlusNonformat"/>
        <w:jc w:val="both"/>
      </w:pPr>
      <w:r>
        <w:t xml:space="preserve">        __________________________________________________________</w:t>
      </w:r>
    </w:p>
    <w:p w:rsidR="00203A0F" w:rsidRDefault="00203A0F">
      <w:pPr>
        <w:pStyle w:val="ConsPlusNonformat"/>
        <w:jc w:val="both"/>
      </w:pPr>
    </w:p>
    <w:p w:rsidR="00203A0F" w:rsidRDefault="00203A0F">
      <w:pPr>
        <w:pStyle w:val="ConsPlusNonformat"/>
        <w:jc w:val="both"/>
      </w:pPr>
      <w:r>
        <w:t>Адрес _________________ ___________________________________________________</w:t>
      </w:r>
    </w:p>
    <w:p w:rsidR="00203A0F" w:rsidRDefault="00203A0F">
      <w:pPr>
        <w:pStyle w:val="ConsPlusNonformat"/>
        <w:jc w:val="both"/>
      </w:pPr>
      <w:r>
        <w:t>телефон _______________</w:t>
      </w:r>
    </w:p>
    <w:p w:rsidR="00203A0F" w:rsidRDefault="00203A0F">
      <w:pPr>
        <w:pStyle w:val="ConsPlusNonformat"/>
        <w:jc w:val="both"/>
      </w:pPr>
      <w:r>
        <w:t>E-mail ________________</w:t>
      </w:r>
    </w:p>
    <w:p w:rsidR="00203A0F" w:rsidRDefault="00203A0F">
      <w:pPr>
        <w:pStyle w:val="ConsPlusNonformat"/>
        <w:jc w:val="both"/>
      </w:pPr>
    </w:p>
    <w:p w:rsidR="00203A0F" w:rsidRDefault="00203A0F">
      <w:pPr>
        <w:pStyle w:val="ConsPlusNonformat"/>
        <w:jc w:val="both"/>
      </w:pPr>
      <w:r>
        <w:t xml:space="preserve">                   Акт ветеринарно-санитарного досмотра</w:t>
      </w:r>
    </w:p>
    <w:p w:rsidR="00203A0F" w:rsidRDefault="00203A0F">
      <w:pPr>
        <w:pStyle w:val="ConsPlusNonformat"/>
        <w:jc w:val="both"/>
      </w:pPr>
      <w:r>
        <w:t xml:space="preserve">                                 N ______</w:t>
      </w:r>
    </w:p>
    <w:p w:rsidR="00203A0F" w:rsidRDefault="00203A0F">
      <w:pPr>
        <w:pStyle w:val="ConsPlusNonformat"/>
        <w:jc w:val="both"/>
      </w:pPr>
    </w:p>
    <w:p w:rsidR="00203A0F" w:rsidRDefault="00203A0F">
      <w:pPr>
        <w:pStyle w:val="ConsPlusNonformat"/>
        <w:jc w:val="both"/>
      </w:pPr>
      <w:r>
        <w:t xml:space="preserve">                                                    "__" __________ 20__ г.</w:t>
      </w:r>
    </w:p>
    <w:p w:rsidR="00203A0F" w:rsidRDefault="00203A0F">
      <w:pPr>
        <w:pStyle w:val="ConsPlusNonformat"/>
        <w:jc w:val="both"/>
      </w:pPr>
    </w:p>
    <w:p w:rsidR="00203A0F" w:rsidRDefault="00203A0F">
      <w:pPr>
        <w:pStyle w:val="ConsPlusNonformat"/>
        <w:jc w:val="both"/>
      </w:pPr>
      <w:r>
        <w:t>Настоящий акт составлен ___________________________________________________</w:t>
      </w:r>
    </w:p>
    <w:p w:rsidR="00203A0F" w:rsidRDefault="00203A0F">
      <w:pPr>
        <w:pStyle w:val="ConsPlusNonformat"/>
        <w:jc w:val="both"/>
      </w:pPr>
      <w:r>
        <w:t xml:space="preserve">                                      (должность, Ф.И.О.)</w:t>
      </w:r>
    </w:p>
    <w:p w:rsidR="00203A0F" w:rsidRDefault="00203A0F">
      <w:pPr>
        <w:pStyle w:val="ConsPlusNonformat"/>
        <w:jc w:val="both"/>
      </w:pPr>
      <w:r>
        <w:lastRenderedPageBreak/>
        <w:t>в присутствии: ____________________________________________________________</w:t>
      </w:r>
    </w:p>
    <w:p w:rsidR="00203A0F" w:rsidRDefault="00203A0F">
      <w:pPr>
        <w:pStyle w:val="ConsPlusNonformat"/>
        <w:jc w:val="both"/>
      </w:pPr>
      <w:r>
        <w:t xml:space="preserve">                           (указать Ф.И.О. лица и должность)</w:t>
      </w:r>
    </w:p>
    <w:p w:rsidR="00203A0F" w:rsidRDefault="00203A0F">
      <w:pPr>
        <w:pStyle w:val="ConsPlusNonformat"/>
        <w:jc w:val="both"/>
      </w:pPr>
      <w:r>
        <w:t>владельца  товара  или  представителя   владельца  товара, действующего  на</w:t>
      </w:r>
    </w:p>
    <w:p w:rsidR="00203A0F" w:rsidRDefault="00203A0F">
      <w:pPr>
        <w:pStyle w:val="ConsPlusNonformat"/>
        <w:jc w:val="both"/>
      </w:pPr>
      <w:r>
        <w:t>основании доверенности ____________________________________________________</w:t>
      </w:r>
    </w:p>
    <w:p w:rsidR="00203A0F" w:rsidRDefault="00203A0F">
      <w:pPr>
        <w:pStyle w:val="ConsPlusNonformat"/>
        <w:jc w:val="both"/>
      </w:pPr>
      <w:r>
        <w:t>N ________________ от _______________________</w:t>
      </w:r>
    </w:p>
    <w:p w:rsidR="00203A0F" w:rsidRDefault="00203A0F">
      <w:pPr>
        <w:pStyle w:val="ConsPlusNonformat"/>
        <w:jc w:val="both"/>
      </w:pPr>
      <w:r>
        <w:t>в том, что в _____ час _____ мин. "__" ________ ____ г.</w:t>
      </w:r>
    </w:p>
    <w:p w:rsidR="00203A0F" w:rsidRDefault="00203A0F">
      <w:pPr>
        <w:pStyle w:val="ConsPlusNonformat"/>
        <w:jc w:val="both"/>
      </w:pPr>
      <w:r>
        <w:t>Место проведения __________________________________________________________</w:t>
      </w:r>
    </w:p>
    <w:p w:rsidR="00203A0F" w:rsidRDefault="00203A0F">
      <w:pPr>
        <w:pStyle w:val="ConsPlusNonformat"/>
        <w:jc w:val="both"/>
      </w:pPr>
      <w:r>
        <w:t>Проведен досмотр (осмотр) товара 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товар прибыл по ветеринарным и товаротранспортным документам N ____________</w:t>
      </w:r>
    </w:p>
    <w:p w:rsidR="00203A0F" w:rsidRDefault="00203A0F">
      <w:pPr>
        <w:pStyle w:val="ConsPlusNonformat"/>
        <w:jc w:val="both"/>
      </w:pPr>
      <w:r>
        <w:t>_____________________________ от __________________________________________</w:t>
      </w:r>
    </w:p>
    <w:p w:rsidR="00203A0F" w:rsidRDefault="00203A0F">
      <w:pPr>
        <w:pStyle w:val="ConsPlusNonformat"/>
        <w:jc w:val="both"/>
      </w:pPr>
      <w:r>
        <w:t>в количестве ______ мест (голов) ______ вес _________________</w:t>
      </w:r>
    </w:p>
    <w:p w:rsidR="00203A0F" w:rsidRDefault="00203A0F">
      <w:pPr>
        <w:pStyle w:val="ConsPlusNonformat"/>
        <w:jc w:val="both"/>
      </w:pPr>
      <w:r>
        <w:t>Вид транспорта ____________________________________________________________</w:t>
      </w:r>
    </w:p>
    <w:p w:rsidR="00203A0F" w:rsidRDefault="00203A0F">
      <w:pPr>
        <w:pStyle w:val="ConsPlusNonformat"/>
        <w:jc w:val="both"/>
      </w:pPr>
      <w:r>
        <w:t>Страна происхождения (отправления) ________________________________________</w:t>
      </w:r>
    </w:p>
    <w:p w:rsidR="00203A0F" w:rsidRDefault="00203A0F">
      <w:pPr>
        <w:pStyle w:val="ConsPlusNonformat"/>
        <w:jc w:val="both"/>
      </w:pPr>
      <w:r>
        <w:t>Отправитель _______________________________________________________________</w:t>
      </w:r>
    </w:p>
    <w:p w:rsidR="00203A0F" w:rsidRDefault="00203A0F">
      <w:pPr>
        <w:pStyle w:val="ConsPlusNonformat"/>
        <w:jc w:val="both"/>
      </w:pPr>
      <w:r>
        <w:t>Следующего в адрес ________________________________________________________</w:t>
      </w:r>
    </w:p>
    <w:p w:rsidR="00203A0F" w:rsidRDefault="00203A0F">
      <w:pPr>
        <w:pStyle w:val="ConsPlusNonformat"/>
        <w:jc w:val="both"/>
      </w:pPr>
      <w:r>
        <w:t xml:space="preserve">                         (наименование, адрес хозяйствующего субъекта,</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предназначенный для хранения или переработки груза,</w:t>
      </w:r>
    </w:p>
    <w:p w:rsidR="00203A0F" w:rsidRDefault="00203A0F">
      <w:pPr>
        <w:pStyle w:val="ConsPlusNonformat"/>
        <w:jc w:val="both"/>
      </w:pPr>
      <w:r>
        <w:t xml:space="preserve">                         карантинирования и т.д.)</w:t>
      </w:r>
    </w:p>
    <w:p w:rsidR="00203A0F" w:rsidRDefault="00203A0F">
      <w:pPr>
        <w:pStyle w:val="ConsPlusNonformat"/>
        <w:jc w:val="both"/>
      </w:pPr>
      <w:r>
        <w:t>Установлено следующее:</w:t>
      </w:r>
    </w:p>
    <w:p w:rsidR="00203A0F" w:rsidRDefault="00203A0F">
      <w:pPr>
        <w:pStyle w:val="ConsPlusNonformat"/>
        <w:jc w:val="both"/>
      </w:pPr>
      <w:r>
        <w:t>Соответствие товара</w:t>
      </w:r>
    </w:p>
    <w:p w:rsidR="00203A0F" w:rsidRDefault="00203A0F">
      <w:pPr>
        <w:pStyle w:val="ConsPlusNonformat"/>
        <w:jc w:val="both"/>
      </w:pPr>
      <w:r>
        <w:t>товаросопроводительным</w:t>
      </w:r>
    </w:p>
    <w:p w:rsidR="00203A0F" w:rsidRDefault="00203A0F">
      <w:pPr>
        <w:pStyle w:val="ConsPlusNonformat"/>
        <w:jc w:val="both"/>
      </w:pPr>
      <w:r>
        <w:t>документам ________________________________________________________________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p>
    <w:p w:rsidR="00203A0F" w:rsidRDefault="00203A0F">
      <w:pPr>
        <w:pStyle w:val="ConsPlusNonformat"/>
        <w:jc w:val="both"/>
      </w:pPr>
      <w:r>
        <w:t>Температура внутри транспортного</w:t>
      </w:r>
    </w:p>
    <w:p w:rsidR="00203A0F" w:rsidRDefault="00203A0F">
      <w:pPr>
        <w:pStyle w:val="ConsPlusNonformat"/>
        <w:jc w:val="both"/>
      </w:pPr>
      <w:r>
        <w:t>средства (контейнера) _____________________________________________________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p>
    <w:p w:rsidR="00203A0F" w:rsidRDefault="00203A0F">
      <w:pPr>
        <w:pStyle w:val="ConsPlusNonformat"/>
        <w:jc w:val="both"/>
      </w:pPr>
      <w:r>
        <w:t>Температура товара</w:t>
      </w:r>
    </w:p>
    <w:p w:rsidR="00203A0F" w:rsidRDefault="00203A0F">
      <w:pPr>
        <w:pStyle w:val="ConsPlusNonformat"/>
        <w:jc w:val="both"/>
      </w:pPr>
      <w:r>
        <w:t>(термометрия животных) 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p>
    <w:p w:rsidR="00203A0F" w:rsidRDefault="00203A0F">
      <w:pPr>
        <w:pStyle w:val="ConsPlusNonformat"/>
        <w:jc w:val="both"/>
      </w:pPr>
      <w:r>
        <w:t>Органолептические показатели ______________________________________________</w:t>
      </w:r>
    </w:p>
    <w:p w:rsidR="00203A0F" w:rsidRDefault="00203A0F">
      <w:pPr>
        <w:pStyle w:val="ConsPlusNonformat"/>
        <w:jc w:val="both"/>
      </w:pPr>
      <w:r>
        <w:t xml:space="preserve">                                    (соответствуют / не соответствуют)</w:t>
      </w:r>
    </w:p>
    <w:p w:rsidR="00203A0F" w:rsidRDefault="00203A0F">
      <w:pPr>
        <w:pStyle w:val="ConsPlusNonformat"/>
        <w:jc w:val="both"/>
      </w:pPr>
    </w:p>
    <w:p w:rsidR="00203A0F" w:rsidRDefault="00203A0F">
      <w:pPr>
        <w:pStyle w:val="ConsPlusNonformat"/>
        <w:jc w:val="both"/>
      </w:pPr>
      <w:r>
        <w:t>Дата выработки ____________________________________________________________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p>
    <w:p w:rsidR="00203A0F" w:rsidRDefault="00203A0F">
      <w:pPr>
        <w:pStyle w:val="ConsPlusNonformat"/>
        <w:jc w:val="both"/>
      </w:pPr>
      <w:r>
        <w:t>Срок реализации (хранения) ________________________________________________</w:t>
      </w:r>
    </w:p>
    <w:p w:rsidR="00203A0F" w:rsidRDefault="00203A0F">
      <w:pPr>
        <w:pStyle w:val="ConsPlusNonformat"/>
        <w:jc w:val="both"/>
      </w:pPr>
    </w:p>
    <w:p w:rsidR="00203A0F" w:rsidRDefault="00203A0F">
      <w:pPr>
        <w:pStyle w:val="ConsPlusNonformat"/>
        <w:jc w:val="both"/>
      </w:pPr>
      <w:r>
        <w:t>Упаковка __________________________________________________________________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p>
    <w:p w:rsidR="00203A0F" w:rsidRDefault="00203A0F">
      <w:pPr>
        <w:pStyle w:val="ConsPlusNonformat"/>
        <w:jc w:val="both"/>
      </w:pPr>
      <w:r>
        <w:t>Маркировка ________________________________________________________________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r>
        <w:t>Ветеринарно-санитарное</w:t>
      </w:r>
    </w:p>
    <w:p w:rsidR="00203A0F" w:rsidRDefault="00203A0F">
      <w:pPr>
        <w:pStyle w:val="ConsPlusNonformat"/>
        <w:jc w:val="both"/>
      </w:pPr>
      <w:r>
        <w:t>состояние транспортного</w:t>
      </w:r>
    </w:p>
    <w:p w:rsidR="00203A0F" w:rsidRDefault="00203A0F">
      <w:pPr>
        <w:pStyle w:val="ConsPlusNonformat"/>
        <w:jc w:val="both"/>
      </w:pPr>
      <w:r>
        <w:t>средства (контейнера) _____________________________________________________</w:t>
      </w:r>
    </w:p>
    <w:p w:rsidR="00203A0F" w:rsidRDefault="00203A0F">
      <w:pPr>
        <w:pStyle w:val="ConsPlusNonformat"/>
        <w:jc w:val="both"/>
      </w:pPr>
      <w:r>
        <w:t xml:space="preserve">                                (соответствует / не соответствует)</w:t>
      </w:r>
    </w:p>
    <w:p w:rsidR="00203A0F" w:rsidRDefault="00203A0F">
      <w:pPr>
        <w:pStyle w:val="ConsPlusNonformat"/>
        <w:jc w:val="both"/>
      </w:pPr>
    </w:p>
    <w:p w:rsidR="00203A0F" w:rsidRDefault="00203A0F">
      <w:pPr>
        <w:pStyle w:val="ConsPlusNonformat"/>
        <w:jc w:val="both"/>
      </w:pPr>
      <w:r>
        <w:t>Иные сведения (N пломбы, отсутствие  клинических  признаков  заболевания  у</w:t>
      </w:r>
    </w:p>
    <w:p w:rsidR="00203A0F" w:rsidRDefault="00203A0F">
      <w:pPr>
        <w:pStyle w:val="ConsPlusNonformat"/>
        <w:jc w:val="both"/>
      </w:pPr>
      <w:r>
        <w:t>животных, наличие трупов животных, посторонние вложения и т.д.) ___________</w:t>
      </w:r>
    </w:p>
    <w:p w:rsidR="00203A0F" w:rsidRDefault="00203A0F">
      <w:pPr>
        <w:pStyle w:val="ConsPlusNonformat"/>
        <w:jc w:val="both"/>
      </w:pPr>
      <w:r>
        <w:t>Представитель подразделения уполномоченного органа 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(должность, фамилия, имя, отчество)</w:t>
      </w:r>
    </w:p>
    <w:p w:rsidR="00203A0F" w:rsidRDefault="00203A0F">
      <w:pPr>
        <w:pStyle w:val="ConsPlusNonformat"/>
        <w:jc w:val="both"/>
      </w:pPr>
      <w:r>
        <w:t>Присутствующие должностные лица ___________________________________________</w:t>
      </w:r>
    </w:p>
    <w:p w:rsidR="00203A0F" w:rsidRDefault="00203A0F">
      <w:pPr>
        <w:pStyle w:val="ConsPlusNonformat"/>
        <w:jc w:val="both"/>
      </w:pPr>
      <w:r>
        <w:t xml:space="preserve">                                    (должность, фамилия, имя, отчество)</w:t>
      </w:r>
    </w:p>
    <w:p w:rsidR="00203A0F" w:rsidRDefault="00203A0F">
      <w:pPr>
        <w:pStyle w:val="ConsPlusNonformat"/>
        <w:jc w:val="both"/>
      </w:pPr>
    </w:p>
    <w:p w:rsidR="00203A0F" w:rsidRDefault="00203A0F">
      <w:pPr>
        <w:pStyle w:val="ConsPlusNonformat"/>
        <w:jc w:val="both"/>
      </w:pPr>
      <w:r>
        <w:t>Представитель хозяйствующего субъекта</w:t>
      </w:r>
    </w:p>
    <w:p w:rsidR="00203A0F" w:rsidRDefault="00203A0F">
      <w:pPr>
        <w:pStyle w:val="ConsPlusNonformat"/>
        <w:jc w:val="both"/>
      </w:pPr>
      <w:r>
        <w:lastRenderedPageBreak/>
        <w:t>(владелец товара)                     _____________________________________</w:t>
      </w:r>
    </w:p>
    <w:p w:rsidR="00203A0F" w:rsidRDefault="00203A0F">
      <w:pPr>
        <w:pStyle w:val="ConsPlusNonformat"/>
        <w:jc w:val="both"/>
      </w:pPr>
      <w:r>
        <w:t xml:space="preserve">                                       (должность, фамилия, имя, отчество)</w:t>
      </w:r>
    </w:p>
    <w:p w:rsidR="00203A0F" w:rsidRDefault="00203A0F">
      <w:pPr>
        <w:pStyle w:val="ConsPlusNonformat"/>
        <w:jc w:val="both"/>
      </w:pPr>
    </w:p>
    <w:p w:rsidR="00203A0F" w:rsidRDefault="00203A0F">
      <w:pPr>
        <w:pStyle w:val="ConsPlusNonformat"/>
        <w:jc w:val="both"/>
      </w:pPr>
      <w:r>
        <w:t xml:space="preserve">                   Акт составляется в трех экземплярах.</w:t>
      </w:r>
    </w:p>
    <w:p w:rsidR="00203A0F" w:rsidRDefault="00203A0F">
      <w:pPr>
        <w:pStyle w:val="ConsPlusNonformat"/>
        <w:jc w:val="both"/>
      </w:pPr>
      <w:r>
        <w:t>М.П. / штамп</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3</w:t>
      </w:r>
    </w:p>
    <w:p w:rsidR="00203A0F" w:rsidRDefault="00203A0F">
      <w:pPr>
        <w:pStyle w:val="ConsPlusNormal"/>
        <w:jc w:val="center"/>
      </w:pPr>
      <w:r>
        <w:t xml:space="preserve">(в ред. Решений Комиссии Таможенного союза от 17.08.2010 </w:t>
      </w:r>
      <w:hyperlink r:id="rId344" w:history="1">
        <w:r>
          <w:rPr>
            <w:color w:val="0000FF"/>
          </w:rPr>
          <w:t>N 342</w:t>
        </w:r>
      </w:hyperlink>
      <w:r>
        <w:t>,</w:t>
      </w:r>
    </w:p>
    <w:p w:rsidR="00203A0F" w:rsidRDefault="00203A0F">
      <w:pPr>
        <w:pStyle w:val="ConsPlusNormal"/>
        <w:jc w:val="center"/>
      </w:pPr>
      <w:r>
        <w:t xml:space="preserve">Совета ЕЭК от 09.10.2014 </w:t>
      </w:r>
      <w:hyperlink r:id="rId345" w:history="1">
        <w:r>
          <w:rPr>
            <w:color w:val="0000FF"/>
          </w:rPr>
          <w:t>N 95</w:t>
        </w:r>
      </w:hyperlink>
      <w:r>
        <w:t>)</w:t>
      </w:r>
    </w:p>
    <w:p w:rsidR="00203A0F" w:rsidRDefault="00203A0F">
      <w:pPr>
        <w:pStyle w:val="ConsPlusNormal"/>
        <w:ind w:firstLine="540"/>
        <w:jc w:val="both"/>
      </w:pPr>
    </w:p>
    <w:p w:rsidR="00203A0F" w:rsidRDefault="00203A0F">
      <w:pPr>
        <w:pStyle w:val="ConsPlusNonformat"/>
        <w:jc w:val="both"/>
      </w:pPr>
      <w:bookmarkStart w:id="12" w:name="P1197"/>
      <w:bookmarkEnd w:id="12"/>
      <w:r>
        <w:t xml:space="preserve">                   ОБРАЗЦЫ ШТАМПОВ ВЕТЕРИНАРНОГО НАДЗОРА</w:t>
      </w:r>
    </w:p>
    <w:p w:rsidR="00203A0F" w:rsidRDefault="00203A0F">
      <w:pPr>
        <w:pStyle w:val="ConsPlusNonformat"/>
        <w:jc w:val="both"/>
      </w:pPr>
    </w:p>
    <w:p w:rsidR="00203A0F" w:rsidRDefault="00203A0F">
      <w:pPr>
        <w:pStyle w:val="ConsPlusNonformat"/>
        <w:jc w:val="both"/>
      </w:pPr>
      <w:r>
        <w:t xml:space="preserve">     1.</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3" w:name="P1202"/>
      <w:bookmarkEnd w:id="13"/>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Выпуск разрешен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2.</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4" w:name="P1214"/>
      <w:bookmarkEnd w:id="14"/>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Выпуск запрещен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3.</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5" w:name="P1226"/>
      <w:bookmarkEnd w:id="15"/>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Ввоз разрешен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4.</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6" w:name="P1238"/>
      <w:bookmarkEnd w:id="16"/>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Ввоз запрещен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lastRenderedPageBreak/>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5.</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7" w:name="P1250"/>
      <w:bookmarkEnd w:id="17"/>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Транзит разрешен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6.</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8" w:name="P1262"/>
      <w:bookmarkEnd w:id="18"/>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Транзит запрещен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7.</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19" w:name="P1274"/>
      <w:bookmarkEnd w:id="19"/>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Возврат груза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8.</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20" w:name="P1286"/>
      <w:bookmarkEnd w:id="20"/>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Предъявить ветнадзору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9.</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bookmarkStart w:id="21" w:name="P1298"/>
      <w:bookmarkEnd w:id="21"/>
      <w:r>
        <w:t xml:space="preserve">             │ BY │         УПОЛНОМОЧЕННЫЙ ОРГАН         │ 01 │</w:t>
      </w:r>
    </w:p>
    <w:p w:rsidR="00203A0F" w:rsidRDefault="00203A0F">
      <w:pPr>
        <w:pStyle w:val="ConsPlusCell"/>
        <w:jc w:val="both"/>
      </w:pPr>
      <w:r>
        <w:t xml:space="preserve">             │    │                                      │ 001│</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Выгрузка в СВХ (ТС)               │</w:t>
      </w:r>
    </w:p>
    <w:p w:rsidR="00203A0F" w:rsidRDefault="00203A0F">
      <w:pPr>
        <w:pStyle w:val="ConsPlusCell"/>
        <w:jc w:val="both"/>
      </w:pPr>
      <w:r>
        <w:t xml:space="preserve">             │Госветинспектор _____________________________   │</w:t>
      </w:r>
    </w:p>
    <w:p w:rsidR="00203A0F" w:rsidRDefault="00203A0F">
      <w:pPr>
        <w:pStyle w:val="ConsPlusCell"/>
        <w:jc w:val="both"/>
      </w:pPr>
      <w:r>
        <w:t xml:space="preserve">             │_____________________________________________   │</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10.</w:t>
      </w:r>
    </w:p>
    <w:p w:rsidR="00203A0F" w:rsidRDefault="00203A0F">
      <w:pPr>
        <w:pStyle w:val="ConsPlusNormal"/>
        <w:ind w:firstLine="540"/>
        <w:jc w:val="both"/>
      </w:pPr>
    </w:p>
    <w:p w:rsidR="00203A0F" w:rsidRDefault="00203A0F">
      <w:pPr>
        <w:pStyle w:val="ConsPlusCell"/>
        <w:jc w:val="both"/>
      </w:pPr>
      <w:r>
        <w:t xml:space="preserve">               ┌───────┬─────────────────────────────┬───────┐</w:t>
      </w:r>
    </w:p>
    <w:p w:rsidR="00203A0F" w:rsidRDefault="00203A0F">
      <w:pPr>
        <w:pStyle w:val="ConsPlusCell"/>
        <w:jc w:val="both"/>
      </w:pPr>
      <w:r>
        <w:t xml:space="preserve">               │       │                             │  01   │</w:t>
      </w:r>
    </w:p>
    <w:p w:rsidR="00203A0F" w:rsidRDefault="00203A0F">
      <w:pPr>
        <w:pStyle w:val="ConsPlusCell"/>
        <w:jc w:val="both"/>
      </w:pPr>
      <w:r>
        <w:t xml:space="preserve">               │  BY   │    УПОЛНОМОЧЕННЫЙ ОРГАН     │       │</w:t>
      </w:r>
    </w:p>
    <w:p w:rsidR="00203A0F" w:rsidRDefault="00203A0F">
      <w:pPr>
        <w:pStyle w:val="ConsPlusCell"/>
        <w:jc w:val="both"/>
      </w:pPr>
      <w:r>
        <w:t xml:space="preserve">               │       │                             │  001  │</w:t>
      </w:r>
    </w:p>
    <w:p w:rsidR="00203A0F" w:rsidRDefault="00203A0F">
      <w:pPr>
        <w:pStyle w:val="ConsPlusCell"/>
        <w:jc w:val="both"/>
      </w:pPr>
      <w:r>
        <w:t xml:space="preserve">               ├───────┘                             └───────┤</w:t>
      </w:r>
    </w:p>
    <w:p w:rsidR="00203A0F" w:rsidRDefault="00203A0F">
      <w:pPr>
        <w:pStyle w:val="ConsPlusCell"/>
        <w:jc w:val="both"/>
      </w:pPr>
      <w:r>
        <w:t xml:space="preserve">               │             Ветеринарный надзор             │</w:t>
      </w:r>
    </w:p>
    <w:p w:rsidR="00203A0F" w:rsidRDefault="00203A0F">
      <w:pPr>
        <w:pStyle w:val="ConsPlusCell"/>
        <w:jc w:val="both"/>
      </w:pPr>
      <w:r>
        <w:t xml:space="preserve">               │              Транзит завершен               │</w:t>
      </w:r>
    </w:p>
    <w:p w:rsidR="00203A0F" w:rsidRDefault="00203A0F">
      <w:pPr>
        <w:pStyle w:val="ConsPlusCell"/>
        <w:jc w:val="both"/>
      </w:pPr>
      <w:r>
        <w:t xml:space="preserve">               │Госветинспектор _____________________________│</w:t>
      </w:r>
    </w:p>
    <w:p w:rsidR="00203A0F" w:rsidRDefault="00203A0F">
      <w:pPr>
        <w:pStyle w:val="ConsPlusCell"/>
        <w:jc w:val="both"/>
      </w:pPr>
      <w:r>
        <w:t xml:space="preserve">               │_____________________________________________│</w:t>
      </w:r>
    </w:p>
    <w:p w:rsidR="00203A0F" w:rsidRDefault="00203A0F">
      <w:pPr>
        <w:pStyle w:val="ConsPlusCell"/>
        <w:jc w:val="both"/>
      </w:pPr>
      <w:r>
        <w:t xml:space="preserve">               │                дата          подпись        │</w:t>
      </w:r>
    </w:p>
    <w:p w:rsidR="00203A0F" w:rsidRDefault="00203A0F">
      <w:pPr>
        <w:pStyle w:val="ConsPlusCell"/>
        <w:jc w:val="both"/>
      </w:pPr>
      <w:r>
        <w:t xml:space="preserve">               └─────────────────────────────────────────────┘</w:t>
      </w:r>
    </w:p>
    <w:p w:rsidR="00203A0F" w:rsidRDefault="00203A0F">
      <w:pPr>
        <w:pStyle w:val="ConsPlusNormal"/>
        <w:ind w:firstLine="540"/>
        <w:jc w:val="both"/>
      </w:pPr>
    </w:p>
    <w:p w:rsidR="00203A0F" w:rsidRDefault="00203A0F">
      <w:pPr>
        <w:pStyle w:val="ConsPlusNonformat"/>
        <w:jc w:val="both"/>
      </w:pPr>
      <w:r>
        <w:t xml:space="preserve">                          УКАЗАНИЯ ПО ПРИМЕНЕНИЮ</w:t>
      </w:r>
    </w:p>
    <w:p w:rsidR="00203A0F" w:rsidRDefault="00203A0F">
      <w:pPr>
        <w:pStyle w:val="ConsPlusNonformat"/>
        <w:jc w:val="both"/>
      </w:pPr>
    </w:p>
    <w:p w:rsidR="00203A0F" w:rsidRDefault="00203A0F">
      <w:pPr>
        <w:pStyle w:val="ConsPlusNonformat"/>
        <w:jc w:val="both"/>
      </w:pPr>
      <w:r>
        <w:t xml:space="preserve">     Размер штампов: 60 мм x 30 мм.</w:t>
      </w:r>
    </w:p>
    <w:p w:rsidR="00203A0F" w:rsidRDefault="00203A0F">
      <w:pPr>
        <w:pStyle w:val="ConsPlusNonformat"/>
        <w:jc w:val="both"/>
      </w:pPr>
      <w:r>
        <w:t xml:space="preserve">     Условные    обозначения,   используемые   при   изготовлении   штампов</w:t>
      </w:r>
    </w:p>
    <w:p w:rsidR="00203A0F" w:rsidRDefault="00203A0F">
      <w:pPr>
        <w:pStyle w:val="ConsPlusNonformat"/>
        <w:jc w:val="both"/>
      </w:pPr>
      <w:r>
        <w:t>ветеринарного надзора:</w:t>
      </w:r>
    </w:p>
    <w:p w:rsidR="00203A0F" w:rsidRDefault="00203A0F">
      <w:pPr>
        <w:pStyle w:val="ConsPlusNonformat"/>
        <w:jc w:val="both"/>
      </w:pPr>
      <w:r>
        <w:t xml:space="preserve">     В правом верхнем углу  обозначается  код  региона  и  трехзначный  код</w:t>
      </w:r>
    </w:p>
    <w:p w:rsidR="00203A0F" w:rsidRDefault="00203A0F">
      <w:pPr>
        <w:pStyle w:val="ConsPlusNonformat"/>
        <w:jc w:val="both"/>
      </w:pPr>
      <w:r>
        <w:t>пограничного ветеринарного пункта, который располагается под кодом региона.</w:t>
      </w:r>
    </w:p>
    <w:p w:rsidR="00203A0F" w:rsidRDefault="00203A0F">
      <w:pPr>
        <w:pStyle w:val="ConsPlusNonformat"/>
        <w:jc w:val="both"/>
      </w:pPr>
      <w:r>
        <w:t xml:space="preserve">     В  левом  верхнем  углу  -  одно  из условных обозначений государств -</w:t>
      </w:r>
    </w:p>
    <w:p w:rsidR="00203A0F" w:rsidRDefault="00203A0F">
      <w:pPr>
        <w:pStyle w:val="ConsPlusNonformat"/>
        <w:jc w:val="both"/>
      </w:pPr>
      <w:r>
        <w:t>членов Таможенного союза - BY, KZ, RU.</w:t>
      </w:r>
    </w:p>
    <w:p w:rsidR="00203A0F" w:rsidRDefault="00203A0F">
      <w:pPr>
        <w:pStyle w:val="ConsPlusNonformat"/>
        <w:jc w:val="both"/>
      </w:pPr>
      <w:r>
        <w:t xml:space="preserve">     В  верхней  строчке  штампа  указывается уполномоченный орган Стороны,</w:t>
      </w:r>
    </w:p>
    <w:p w:rsidR="00203A0F" w:rsidRDefault="00203A0F">
      <w:pPr>
        <w:pStyle w:val="ConsPlusNonformat"/>
        <w:jc w:val="both"/>
      </w:pPr>
      <w:r>
        <w:t>осуществляющий ветеринарный контроль (надзор) на границе и транспорте.</w:t>
      </w:r>
    </w:p>
    <w:p w:rsidR="00203A0F" w:rsidRDefault="00203A0F">
      <w:pPr>
        <w:pStyle w:val="ConsPlusNonformat"/>
        <w:jc w:val="both"/>
      </w:pPr>
      <w:r>
        <w:t xml:space="preserve">     </w:t>
      </w:r>
      <w:hyperlink w:anchor="P1202" w:history="1">
        <w:r>
          <w:rPr>
            <w:color w:val="0000FF"/>
          </w:rPr>
          <w:t>Штамп  1</w:t>
        </w:r>
      </w:hyperlink>
      <w:r>
        <w:t xml:space="preserve">  "Выпуск разрешен" проставляется в местах полного таможенного</w:t>
      </w:r>
    </w:p>
    <w:p w:rsidR="00203A0F" w:rsidRDefault="00203A0F">
      <w:pPr>
        <w:pStyle w:val="ConsPlusNonformat"/>
        <w:jc w:val="both"/>
      </w:pPr>
      <w:r>
        <w:t>оформления   на   сопроводительных   документах   при  соответствии  товара</w:t>
      </w:r>
    </w:p>
    <w:p w:rsidR="00203A0F" w:rsidRDefault="00203A0F">
      <w:pPr>
        <w:pStyle w:val="ConsPlusNonformat"/>
        <w:jc w:val="both"/>
      </w:pPr>
      <w:r>
        <w:t>(продукции) ветеринарно-санитарным требованиям Таможенного союза.</w:t>
      </w:r>
    </w:p>
    <w:p w:rsidR="00203A0F" w:rsidRDefault="00203A0F">
      <w:pPr>
        <w:pStyle w:val="ConsPlusNonformat"/>
        <w:jc w:val="both"/>
      </w:pPr>
      <w:r>
        <w:t xml:space="preserve">     </w:t>
      </w:r>
      <w:hyperlink w:anchor="P1214" w:history="1">
        <w:r>
          <w:rPr>
            <w:color w:val="0000FF"/>
          </w:rPr>
          <w:t>Штамп  2</w:t>
        </w:r>
      </w:hyperlink>
      <w:r>
        <w:t xml:space="preserve">  "Выпуск запрещен" проставляется в местах полного таможенного</w:t>
      </w:r>
    </w:p>
    <w:p w:rsidR="00203A0F" w:rsidRDefault="00203A0F">
      <w:pPr>
        <w:pStyle w:val="ConsPlusNonformat"/>
        <w:jc w:val="both"/>
      </w:pPr>
      <w:r>
        <w:t>оформления   на   сопроводительных  документах  при  несоответствии  товара</w:t>
      </w:r>
    </w:p>
    <w:p w:rsidR="00203A0F" w:rsidRDefault="00203A0F">
      <w:pPr>
        <w:pStyle w:val="ConsPlusNonformat"/>
        <w:jc w:val="both"/>
      </w:pPr>
      <w:r>
        <w:t>(продукции) ветеринарно-санитарным требованиям Таможенного союза.</w:t>
      </w:r>
    </w:p>
    <w:p w:rsidR="00203A0F" w:rsidRDefault="00203A0F">
      <w:pPr>
        <w:pStyle w:val="ConsPlusNonformat"/>
        <w:jc w:val="both"/>
      </w:pPr>
      <w:r>
        <w:t xml:space="preserve">     </w:t>
      </w:r>
      <w:hyperlink w:anchor="P1226" w:history="1">
        <w:r>
          <w:rPr>
            <w:color w:val="0000FF"/>
          </w:rPr>
          <w:t>Штамп  3</w:t>
        </w:r>
      </w:hyperlink>
      <w:r>
        <w:t xml:space="preserve">  "Ввоз  разрешен"  проставляется  в  пунктах  пропуска  через</w:t>
      </w:r>
    </w:p>
    <w:p w:rsidR="00203A0F" w:rsidRDefault="00203A0F">
      <w:pPr>
        <w:pStyle w:val="ConsPlusNonformat"/>
        <w:jc w:val="both"/>
      </w:pPr>
      <w:r>
        <w:t>таможенную  границу  Таможенного  союза  на сопроводительных документах при</w:t>
      </w:r>
    </w:p>
    <w:p w:rsidR="00203A0F" w:rsidRDefault="00203A0F">
      <w:pPr>
        <w:pStyle w:val="ConsPlusNonformat"/>
        <w:jc w:val="both"/>
      </w:pPr>
      <w:r>
        <w:t>наличии    разрешения   на   ввоз   и   соответствии   товара   (продукции)</w:t>
      </w:r>
    </w:p>
    <w:p w:rsidR="00203A0F" w:rsidRDefault="00203A0F">
      <w:pPr>
        <w:pStyle w:val="ConsPlusNonformat"/>
        <w:jc w:val="both"/>
      </w:pPr>
      <w:r>
        <w:t>ветеринарно-санитарным требованиям Таможенного союза.</w:t>
      </w:r>
    </w:p>
    <w:p w:rsidR="00203A0F" w:rsidRDefault="00203A0F">
      <w:pPr>
        <w:pStyle w:val="ConsPlusNonformat"/>
        <w:jc w:val="both"/>
      </w:pPr>
      <w:r>
        <w:t xml:space="preserve">     </w:t>
      </w:r>
      <w:hyperlink w:anchor="P1238" w:history="1">
        <w:r>
          <w:rPr>
            <w:color w:val="0000FF"/>
          </w:rPr>
          <w:t>Штамп  4</w:t>
        </w:r>
      </w:hyperlink>
      <w:r>
        <w:t xml:space="preserve">  "Ввоз  запрещен"  проставляется  в  пунктах  пропуска  через</w:t>
      </w:r>
    </w:p>
    <w:p w:rsidR="00203A0F" w:rsidRDefault="00203A0F">
      <w:pPr>
        <w:pStyle w:val="ConsPlusNonformat"/>
        <w:jc w:val="both"/>
      </w:pPr>
      <w:r>
        <w:t>таможенную  границу  Таможенного  союза  на сопроводительных документах при</w:t>
      </w:r>
    </w:p>
    <w:p w:rsidR="00203A0F" w:rsidRDefault="00203A0F">
      <w:pPr>
        <w:pStyle w:val="ConsPlusNonformat"/>
        <w:jc w:val="both"/>
      </w:pPr>
      <w:r>
        <w:t>отсутствии   разрешения   уполномоченного   органа   страны   на  ввоз  или</w:t>
      </w:r>
    </w:p>
    <w:p w:rsidR="00203A0F" w:rsidRDefault="00203A0F">
      <w:pPr>
        <w:pStyle w:val="ConsPlusNonformat"/>
        <w:jc w:val="both"/>
      </w:pPr>
      <w:r>
        <w:t>несоответствии   товара   (продукции)   ветеринарно-санитарным  требованиям</w:t>
      </w:r>
    </w:p>
    <w:p w:rsidR="00203A0F" w:rsidRDefault="00203A0F">
      <w:pPr>
        <w:pStyle w:val="ConsPlusNonformat"/>
        <w:jc w:val="both"/>
      </w:pPr>
      <w:r>
        <w:t>Таможенного союза.</w:t>
      </w:r>
    </w:p>
    <w:p w:rsidR="00203A0F" w:rsidRDefault="00203A0F">
      <w:pPr>
        <w:pStyle w:val="ConsPlusNonformat"/>
        <w:jc w:val="both"/>
      </w:pPr>
      <w:r>
        <w:t xml:space="preserve">     </w:t>
      </w:r>
      <w:hyperlink w:anchor="P1250" w:history="1">
        <w:r>
          <w:rPr>
            <w:color w:val="0000FF"/>
          </w:rPr>
          <w:t>Штамп  5</w:t>
        </w:r>
      </w:hyperlink>
      <w:r>
        <w:t xml:space="preserve">  "Транзит  разрешен"  проставляется  в пунктах пропуска через</w:t>
      </w:r>
    </w:p>
    <w:p w:rsidR="00203A0F" w:rsidRDefault="00203A0F">
      <w:pPr>
        <w:pStyle w:val="ConsPlusNonformat"/>
        <w:jc w:val="both"/>
      </w:pPr>
      <w:r>
        <w:t>таможенную  границу  Таможенного  союза  на сопроводительных документах при</w:t>
      </w:r>
    </w:p>
    <w:p w:rsidR="00203A0F" w:rsidRDefault="00203A0F">
      <w:pPr>
        <w:pStyle w:val="ConsPlusNonformat"/>
        <w:jc w:val="both"/>
      </w:pPr>
      <w:r>
        <w:t>наличии  разрешения  на транзит животных и сырья животного происхождения по</w:t>
      </w:r>
    </w:p>
    <w:p w:rsidR="00203A0F" w:rsidRDefault="00203A0F">
      <w:pPr>
        <w:pStyle w:val="ConsPlusNonformat"/>
        <w:jc w:val="both"/>
      </w:pPr>
      <w:r>
        <w:t>таможенной  территории  Таможенного  союза, соответствии товара (продукции)</w:t>
      </w:r>
    </w:p>
    <w:p w:rsidR="00203A0F" w:rsidRDefault="00203A0F">
      <w:pPr>
        <w:pStyle w:val="ConsPlusNonformat"/>
        <w:jc w:val="both"/>
      </w:pPr>
      <w:r>
        <w:t>ветеринарно-санитарным  требованиям  Таможенного  союза  и  по  результатам</w:t>
      </w:r>
    </w:p>
    <w:p w:rsidR="00203A0F" w:rsidRDefault="00203A0F">
      <w:pPr>
        <w:pStyle w:val="ConsPlusNonformat"/>
        <w:jc w:val="both"/>
      </w:pPr>
      <w:r>
        <w:t>осмотра животных.</w:t>
      </w:r>
    </w:p>
    <w:p w:rsidR="00203A0F" w:rsidRDefault="00203A0F">
      <w:pPr>
        <w:pStyle w:val="ConsPlusNonformat"/>
        <w:jc w:val="both"/>
      </w:pPr>
      <w:r>
        <w:t xml:space="preserve">     </w:t>
      </w:r>
      <w:hyperlink w:anchor="P1262" w:history="1">
        <w:r>
          <w:rPr>
            <w:color w:val="0000FF"/>
          </w:rPr>
          <w:t>Штамп  6</w:t>
        </w:r>
      </w:hyperlink>
      <w:r>
        <w:t xml:space="preserve">  "Транзит  запрещен"  проставляется  в пунктах пропуска через</w:t>
      </w:r>
    </w:p>
    <w:p w:rsidR="00203A0F" w:rsidRDefault="00203A0F">
      <w:pPr>
        <w:pStyle w:val="ConsPlusNonformat"/>
        <w:jc w:val="both"/>
      </w:pPr>
      <w:r>
        <w:t>таможенную  границу  Таможенного  союза  на сопроводительных документах при</w:t>
      </w:r>
    </w:p>
    <w:p w:rsidR="00203A0F" w:rsidRDefault="00203A0F">
      <w:pPr>
        <w:pStyle w:val="ConsPlusNonformat"/>
        <w:jc w:val="both"/>
      </w:pPr>
      <w:r>
        <w:t>отсутствии  разрешения  на транзит животных и сырья животного происхождения</w:t>
      </w:r>
    </w:p>
    <w:p w:rsidR="00203A0F" w:rsidRDefault="00203A0F">
      <w:pPr>
        <w:pStyle w:val="ConsPlusNonformat"/>
        <w:jc w:val="both"/>
      </w:pPr>
      <w:r>
        <w:t>по   таможенной   территории   Таможенного   союза,  несоответствии  товара</w:t>
      </w:r>
    </w:p>
    <w:p w:rsidR="00203A0F" w:rsidRDefault="00203A0F">
      <w:pPr>
        <w:pStyle w:val="ConsPlusNonformat"/>
        <w:jc w:val="both"/>
      </w:pPr>
      <w:r>
        <w:t>(продукции)  ветеринарно-санитарным  требованиям  Таможенного  союза или по</w:t>
      </w:r>
    </w:p>
    <w:p w:rsidR="00203A0F" w:rsidRDefault="00203A0F">
      <w:pPr>
        <w:pStyle w:val="ConsPlusNonformat"/>
        <w:jc w:val="both"/>
      </w:pPr>
      <w:r>
        <w:t>результатам осмотра животных.</w:t>
      </w:r>
    </w:p>
    <w:p w:rsidR="00203A0F" w:rsidRDefault="00203A0F">
      <w:pPr>
        <w:pStyle w:val="ConsPlusNonformat"/>
        <w:jc w:val="both"/>
      </w:pPr>
      <w:r>
        <w:t xml:space="preserve">     </w:t>
      </w:r>
      <w:hyperlink w:anchor="P1274" w:history="1">
        <w:r>
          <w:rPr>
            <w:color w:val="0000FF"/>
          </w:rPr>
          <w:t>Штамп  7</w:t>
        </w:r>
      </w:hyperlink>
      <w:r>
        <w:t xml:space="preserve">  "Возврат груза" проставляется на сопроводительных документах</w:t>
      </w:r>
    </w:p>
    <w:p w:rsidR="00203A0F" w:rsidRDefault="00203A0F">
      <w:pPr>
        <w:pStyle w:val="ConsPlusNonformat"/>
        <w:jc w:val="both"/>
      </w:pPr>
      <w:r>
        <w:t>при   несоответствии  ввозимого  груза  ветеринарно-санитарным  требованиям</w:t>
      </w:r>
    </w:p>
    <w:p w:rsidR="00203A0F" w:rsidRDefault="00203A0F">
      <w:pPr>
        <w:pStyle w:val="ConsPlusNonformat"/>
        <w:jc w:val="both"/>
      </w:pPr>
      <w:r>
        <w:t>Таможенного союза по безопасности.</w:t>
      </w:r>
    </w:p>
    <w:p w:rsidR="00203A0F" w:rsidRDefault="00203A0F">
      <w:pPr>
        <w:pStyle w:val="ConsPlusNonformat"/>
        <w:jc w:val="both"/>
      </w:pPr>
      <w:r>
        <w:t xml:space="preserve">     </w:t>
      </w:r>
      <w:hyperlink w:anchor="P1286" w:history="1">
        <w:r>
          <w:rPr>
            <w:color w:val="0000FF"/>
          </w:rPr>
          <w:t>Штамп 8</w:t>
        </w:r>
      </w:hyperlink>
      <w:r>
        <w:t xml:space="preserve"> "Предъявить ветнадзору" проставляется в пунктах пропуска через</w:t>
      </w:r>
    </w:p>
    <w:p w:rsidR="00203A0F" w:rsidRDefault="00203A0F">
      <w:pPr>
        <w:pStyle w:val="ConsPlusNonformat"/>
        <w:jc w:val="both"/>
      </w:pPr>
      <w:r>
        <w:t>таможенную  границу  Таможенного  союза  на сопроводительных документах при</w:t>
      </w:r>
    </w:p>
    <w:p w:rsidR="00203A0F" w:rsidRDefault="00203A0F">
      <w:pPr>
        <w:pStyle w:val="ConsPlusNonformat"/>
        <w:jc w:val="both"/>
      </w:pPr>
      <w:r>
        <w:t>решении  в пунктах пропуска провести полный досмотр при разгрузке товара из</w:t>
      </w:r>
    </w:p>
    <w:p w:rsidR="00203A0F" w:rsidRDefault="00203A0F">
      <w:pPr>
        <w:pStyle w:val="ConsPlusNonformat"/>
        <w:jc w:val="both"/>
      </w:pPr>
      <w:r>
        <w:t>транспортного средства в месте назначения.</w:t>
      </w:r>
    </w:p>
    <w:p w:rsidR="00203A0F" w:rsidRDefault="00203A0F">
      <w:pPr>
        <w:pStyle w:val="ConsPlusNonformat"/>
        <w:jc w:val="both"/>
      </w:pPr>
      <w:r>
        <w:t xml:space="preserve">     </w:t>
      </w:r>
      <w:hyperlink w:anchor="P1298" w:history="1">
        <w:r>
          <w:rPr>
            <w:color w:val="0000FF"/>
          </w:rPr>
          <w:t>Штамп  9</w:t>
        </w:r>
      </w:hyperlink>
      <w:r>
        <w:t xml:space="preserve">  "Выгрузка  в  СВХ  (ТС)"  проставляется  на сопроводительных</w:t>
      </w:r>
    </w:p>
    <w:p w:rsidR="00203A0F" w:rsidRDefault="00203A0F">
      <w:pPr>
        <w:pStyle w:val="ConsPlusNonformat"/>
        <w:jc w:val="both"/>
      </w:pPr>
      <w:r>
        <w:t>документах  в  пунктах пропуска через таможенную границу Таможенного союза,</w:t>
      </w:r>
    </w:p>
    <w:p w:rsidR="00203A0F" w:rsidRDefault="00203A0F">
      <w:pPr>
        <w:pStyle w:val="ConsPlusNonformat"/>
        <w:jc w:val="both"/>
      </w:pPr>
      <w:r>
        <w:t>когда  при оформлении товара выявляются сомнения в подлинности ветеринарных</w:t>
      </w:r>
    </w:p>
    <w:p w:rsidR="00203A0F" w:rsidRDefault="00203A0F">
      <w:pPr>
        <w:pStyle w:val="ConsPlusNonformat"/>
        <w:jc w:val="both"/>
      </w:pPr>
      <w:r>
        <w:lastRenderedPageBreak/>
        <w:t>сопроводительных  документов  или  подозрения  по  качеству  и безопасности</w:t>
      </w:r>
    </w:p>
    <w:p w:rsidR="00203A0F" w:rsidRDefault="00203A0F">
      <w:pPr>
        <w:pStyle w:val="ConsPlusNonformat"/>
        <w:jc w:val="both"/>
      </w:pPr>
      <w:r>
        <w:t>ввозимых (перемещаемых в рамках Таможенного союза) товаров.</w:t>
      </w:r>
    </w:p>
    <w:p w:rsidR="00203A0F" w:rsidRDefault="00203A0F">
      <w:pPr>
        <w:pStyle w:val="ConsPlusNonformat"/>
        <w:jc w:val="both"/>
      </w:pPr>
      <w:r>
        <w:t xml:space="preserve">     Допускается  применение  иных  штампов  в  соответствии с национальным</w:t>
      </w:r>
    </w:p>
    <w:p w:rsidR="00203A0F" w:rsidRDefault="00203A0F">
      <w:pPr>
        <w:pStyle w:val="ConsPlusNonformat"/>
        <w:jc w:val="both"/>
      </w:pPr>
      <w:r>
        <w:t>законодательством Стороны.</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4</w:t>
      </w:r>
    </w:p>
    <w:p w:rsidR="00203A0F" w:rsidRDefault="00203A0F">
      <w:pPr>
        <w:pStyle w:val="ConsPlusNormal"/>
        <w:jc w:val="center"/>
      </w:pPr>
      <w:r>
        <w:t xml:space="preserve">(в ред. </w:t>
      </w:r>
      <w:hyperlink r:id="rId346" w:history="1">
        <w:r>
          <w:rPr>
            <w:color w:val="0000FF"/>
          </w:rPr>
          <w:t>Решения</w:t>
        </w:r>
      </w:hyperlink>
      <w:r>
        <w:t xml:space="preserve"> Совета ЕЭК от 09.10.2014 N 95)</w:t>
      </w:r>
    </w:p>
    <w:p w:rsidR="00203A0F" w:rsidRDefault="00203A0F">
      <w:pPr>
        <w:pStyle w:val="ConsPlusNormal"/>
      </w:pPr>
    </w:p>
    <w:p w:rsidR="00203A0F" w:rsidRDefault="00203A0F">
      <w:pPr>
        <w:pStyle w:val="ConsPlusNonformat"/>
        <w:jc w:val="both"/>
      </w:pPr>
      <w:bookmarkStart w:id="22" w:name="P1381"/>
      <w:bookmarkEnd w:id="22"/>
      <w:r>
        <w:t xml:space="preserve">        Уполномоченный орган государства - члена Таможенного союза</w:t>
      </w:r>
    </w:p>
    <w:p w:rsidR="00203A0F" w:rsidRDefault="00203A0F">
      <w:pPr>
        <w:pStyle w:val="ConsPlusNonformat"/>
        <w:jc w:val="both"/>
      </w:pPr>
      <w:r>
        <w:t xml:space="preserve">   _____________________________________________________________________</w:t>
      </w:r>
    </w:p>
    <w:p w:rsidR="00203A0F" w:rsidRDefault="00203A0F">
      <w:pPr>
        <w:pStyle w:val="ConsPlusNonformat"/>
        <w:jc w:val="both"/>
      </w:pPr>
      <w:r>
        <w:t xml:space="preserve">          (станция ж.д., населенный пункт, район, аэропорт, порт)</w:t>
      </w:r>
    </w:p>
    <w:p w:rsidR="00203A0F" w:rsidRDefault="00203A0F">
      <w:pPr>
        <w:pStyle w:val="ConsPlusNonformat"/>
        <w:jc w:val="both"/>
      </w:pPr>
    </w:p>
    <w:p w:rsidR="00203A0F" w:rsidRDefault="00203A0F">
      <w:pPr>
        <w:pStyle w:val="ConsPlusNonformat"/>
        <w:jc w:val="both"/>
      </w:pPr>
      <w:r>
        <w:t xml:space="preserve">                      ВЕТЕРИНАРНОЕ НАЗНАЧЕНИЕ N _____</w:t>
      </w:r>
    </w:p>
    <w:p w:rsidR="00203A0F" w:rsidRDefault="00203A0F">
      <w:pPr>
        <w:pStyle w:val="ConsPlusNonformat"/>
        <w:jc w:val="both"/>
      </w:pPr>
    </w:p>
    <w:p w:rsidR="00203A0F" w:rsidRDefault="00203A0F">
      <w:pPr>
        <w:pStyle w:val="ConsPlusNonformat"/>
        <w:jc w:val="both"/>
      </w:pPr>
      <w:r>
        <w:t>от "__" ______________ 20__ г.</w:t>
      </w:r>
    </w:p>
    <w:p w:rsidR="00203A0F" w:rsidRDefault="00203A0F">
      <w:pPr>
        <w:pStyle w:val="ConsPlusNonformat"/>
        <w:jc w:val="both"/>
      </w:pP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(указать транспортное средство, контейнер)</w:t>
      </w:r>
    </w:p>
    <w:p w:rsidR="00203A0F" w:rsidRDefault="00203A0F">
      <w:pPr>
        <w:pStyle w:val="ConsPlusNonformat"/>
        <w:jc w:val="both"/>
      </w:pPr>
      <w:r>
        <w:t>освободившееся после выгрузки _____________________________________________</w:t>
      </w:r>
    </w:p>
    <w:p w:rsidR="00203A0F" w:rsidRDefault="00203A0F">
      <w:pPr>
        <w:pStyle w:val="ConsPlusNonformat"/>
        <w:jc w:val="both"/>
      </w:pPr>
      <w:r>
        <w:t xml:space="preserve">                                              (вид груза)</w:t>
      </w:r>
    </w:p>
    <w:p w:rsidR="00203A0F" w:rsidRDefault="00203A0F">
      <w:pPr>
        <w:pStyle w:val="ConsPlusNonformat"/>
        <w:jc w:val="both"/>
      </w:pPr>
      <w:r>
        <w:t>направляется для ветеринарно-санитарной обработки по ______________________</w:t>
      </w:r>
    </w:p>
    <w:p w:rsidR="00203A0F" w:rsidRDefault="00203A0F">
      <w:pPr>
        <w:pStyle w:val="ConsPlusNonformat"/>
        <w:jc w:val="both"/>
      </w:pPr>
      <w:r>
        <w:t>категории на дезинфекционно-промывочную станцию (дезинфекционно-промывочный</w:t>
      </w:r>
    </w:p>
    <w:p w:rsidR="00203A0F" w:rsidRDefault="00203A0F">
      <w:pPr>
        <w:pStyle w:val="ConsPlusNonformat"/>
        <w:jc w:val="both"/>
      </w:pPr>
      <w:r>
        <w:t>пункт, санитарную площадку) (нужное указать).</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(ж.д. станция, аэропорт, порт, другие пункты назначения)</w:t>
      </w:r>
    </w:p>
    <w:p w:rsidR="00203A0F" w:rsidRDefault="00203A0F">
      <w:pPr>
        <w:pStyle w:val="ConsPlusNonformat"/>
        <w:jc w:val="both"/>
      </w:pPr>
    </w:p>
    <w:p w:rsidR="00203A0F" w:rsidRDefault="00203A0F">
      <w:pPr>
        <w:pStyle w:val="ConsPlusNonformat"/>
        <w:jc w:val="both"/>
      </w:pPr>
      <w:r>
        <w:t>Уполномоченное должностное лицо    ________________  ______________________</w:t>
      </w:r>
    </w:p>
    <w:p w:rsidR="00203A0F" w:rsidRDefault="00203A0F">
      <w:pPr>
        <w:pStyle w:val="ConsPlusNonformat"/>
        <w:jc w:val="both"/>
      </w:pPr>
      <w:r>
        <w:t xml:space="preserve">                                       (подпись)            (Ф.И.О.)</w:t>
      </w:r>
    </w:p>
    <w:p w:rsidR="00203A0F" w:rsidRDefault="00203A0F">
      <w:pPr>
        <w:pStyle w:val="ConsPlusNonformat"/>
        <w:jc w:val="both"/>
      </w:pPr>
      <w:r>
        <w:t xml:space="preserve">                                        М.П.</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5</w:t>
      </w:r>
    </w:p>
    <w:p w:rsidR="00203A0F" w:rsidRDefault="00203A0F">
      <w:pPr>
        <w:pStyle w:val="ConsPlusNormal"/>
        <w:jc w:val="center"/>
      </w:pPr>
      <w:r>
        <w:t xml:space="preserve">(в ред. </w:t>
      </w:r>
      <w:hyperlink r:id="rId347"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nformat"/>
        <w:jc w:val="both"/>
      </w:pPr>
      <w:bookmarkStart w:id="23" w:name="P1410"/>
      <w:bookmarkEnd w:id="23"/>
      <w:r>
        <w:t xml:space="preserve">       Декларация о возврате груза/Non-manipulation declaration </w:t>
      </w:r>
      <w:hyperlink w:anchor="P1468" w:history="1">
        <w:r>
          <w:rPr>
            <w:color w:val="0000FF"/>
          </w:rPr>
          <w:t>&lt;*&gt;</w:t>
        </w:r>
      </w:hyperlink>
    </w:p>
    <w:p w:rsidR="00203A0F" w:rsidRDefault="00203A0F">
      <w:pPr>
        <w:pStyle w:val="ConsPlusNonformat"/>
        <w:jc w:val="both"/>
      </w:pPr>
    </w:p>
    <w:p w:rsidR="00203A0F" w:rsidRDefault="00203A0F">
      <w:pPr>
        <w:pStyle w:val="ConsPlusNonformat"/>
        <w:jc w:val="both"/>
      </w:pPr>
      <w:r>
        <w:t>А. Описание груза/Consignment details</w:t>
      </w:r>
    </w:p>
    <w:p w:rsidR="00203A0F" w:rsidRDefault="00203A0F">
      <w:pPr>
        <w:pStyle w:val="ConsPlusNonformat"/>
        <w:jc w:val="both"/>
      </w:pPr>
      <w:r>
        <w:t>1. Вид товара/Consignment type ____________________________________________</w:t>
      </w:r>
    </w:p>
    <w:p w:rsidR="00203A0F" w:rsidRDefault="00203A0F">
      <w:pPr>
        <w:pStyle w:val="ConsPlusNonformat"/>
        <w:jc w:val="both"/>
      </w:pPr>
      <w:r>
        <w:t>2. Страна происхождения/Country of origin _________________________________</w:t>
      </w:r>
    </w:p>
    <w:p w:rsidR="00203A0F" w:rsidRDefault="00203A0F">
      <w:pPr>
        <w:pStyle w:val="ConsPlusNonformat"/>
        <w:jc w:val="both"/>
      </w:pPr>
      <w:r>
        <w:t>3. Транспортное средство/Means of transport _______________________________</w:t>
      </w:r>
    </w:p>
    <w:p w:rsidR="00203A0F" w:rsidRDefault="00203A0F">
      <w:pPr>
        <w:pStyle w:val="ConsPlusNonformat"/>
        <w:jc w:val="both"/>
      </w:pPr>
      <w:r>
        <w:t xml:space="preserve">                                                 (N вагона, автомашины,</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контейнера, рейс самолета, название судна/the number of railway carriage,</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truck, container, flight-number, name of the ship)</w:t>
      </w:r>
    </w:p>
    <w:p w:rsidR="00203A0F" w:rsidRDefault="00203A0F">
      <w:pPr>
        <w:pStyle w:val="ConsPlusNonformat"/>
        <w:jc w:val="both"/>
      </w:pPr>
      <w:r>
        <w:t>4. N пломбы/Seal No _______________________________________________________</w:t>
      </w:r>
    </w:p>
    <w:p w:rsidR="00203A0F" w:rsidRDefault="00203A0F">
      <w:pPr>
        <w:pStyle w:val="ConsPlusNonformat"/>
        <w:jc w:val="both"/>
      </w:pPr>
      <w:r>
        <w:t>5. Количество мест/Quantity of goods ____________ Вес/Weight ______________</w:t>
      </w:r>
    </w:p>
    <w:p w:rsidR="00203A0F" w:rsidRDefault="00203A0F">
      <w:pPr>
        <w:pStyle w:val="ConsPlusNonformat"/>
        <w:jc w:val="both"/>
      </w:pPr>
      <w:r>
        <w:t>6. Маркировка/Labelling ___________________________________________________</w:t>
      </w:r>
    </w:p>
    <w:p w:rsidR="00203A0F" w:rsidRDefault="00203A0F">
      <w:pPr>
        <w:pStyle w:val="ConsPlusNonformat"/>
        <w:jc w:val="both"/>
      </w:pPr>
      <w:r>
        <w:t>7. N ветеринарного сертификата/Veterinary Certificate No __________________</w:t>
      </w:r>
    </w:p>
    <w:p w:rsidR="00203A0F" w:rsidRDefault="00203A0F">
      <w:pPr>
        <w:pStyle w:val="ConsPlusNonformat"/>
        <w:jc w:val="both"/>
      </w:pPr>
      <w:r>
        <w:t>Дата выдачи/Date of issue _________________________________________________</w:t>
      </w:r>
    </w:p>
    <w:p w:rsidR="00203A0F" w:rsidRDefault="00203A0F">
      <w:pPr>
        <w:pStyle w:val="ConsPlusNonformat"/>
        <w:jc w:val="both"/>
      </w:pPr>
      <w:r>
        <w:t>8. Сертификат выдан компетентным органом/Issued by Competent authority 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9. Последняя страна ЕС, из которой отправлен груз/Member state  in  the  EU</w:t>
      </w:r>
    </w:p>
    <w:p w:rsidR="00203A0F" w:rsidRDefault="00203A0F">
      <w:pPr>
        <w:pStyle w:val="ConsPlusNonformat"/>
        <w:jc w:val="both"/>
      </w:pPr>
      <w:r>
        <w:t>from which consignment last dispatched ____________________________________</w:t>
      </w:r>
    </w:p>
    <w:p w:rsidR="00203A0F" w:rsidRDefault="00203A0F">
      <w:pPr>
        <w:pStyle w:val="ConsPlusNonformat"/>
        <w:jc w:val="both"/>
      </w:pPr>
      <w:r>
        <w:lastRenderedPageBreak/>
        <w:t>10. Соответствие груза представленным документам/Consignment corresponds to</w:t>
      </w:r>
    </w:p>
    <w:p w:rsidR="00203A0F" w:rsidRDefault="00203A0F">
      <w:pPr>
        <w:pStyle w:val="ConsPlusNonformat"/>
        <w:jc w:val="both"/>
      </w:pPr>
      <w:r>
        <w:t>documents presented _______________________________________________________</w:t>
      </w:r>
    </w:p>
    <w:p w:rsidR="00203A0F" w:rsidRDefault="00203A0F">
      <w:pPr>
        <w:pStyle w:val="ConsPlusNonformat"/>
        <w:jc w:val="both"/>
      </w:pPr>
      <w:r>
        <w:t xml:space="preserve">                                   (да / нет) (yes / no)</w:t>
      </w:r>
    </w:p>
    <w:p w:rsidR="00203A0F" w:rsidRDefault="00203A0F">
      <w:pPr>
        <w:pStyle w:val="ConsPlusNonformat"/>
        <w:jc w:val="both"/>
      </w:pPr>
      <w:r>
        <w:t>11. Соответствие транспортного средства и режима транспортировки/Means of</w:t>
      </w:r>
    </w:p>
    <w:p w:rsidR="00203A0F" w:rsidRDefault="00203A0F">
      <w:pPr>
        <w:pStyle w:val="ConsPlusNonformat"/>
        <w:jc w:val="both"/>
      </w:pPr>
      <w:r>
        <w:t>transport and regime of  transportation  meets  the  relevant  requirements</w:t>
      </w:r>
    </w:p>
    <w:p w:rsidR="00203A0F" w:rsidRDefault="00203A0F">
      <w:pPr>
        <w:pStyle w:val="ConsPlusNonformat"/>
        <w:jc w:val="both"/>
      </w:pPr>
      <w:r>
        <w:t>____________________________</w:t>
      </w:r>
    </w:p>
    <w:p w:rsidR="00203A0F" w:rsidRDefault="00203A0F">
      <w:pPr>
        <w:pStyle w:val="ConsPlusNonformat"/>
        <w:jc w:val="both"/>
      </w:pPr>
      <w:r>
        <w:t xml:space="preserve">   (да / нет) (yes / no)</w:t>
      </w:r>
    </w:p>
    <w:p w:rsidR="00203A0F" w:rsidRDefault="00203A0F">
      <w:pPr>
        <w:pStyle w:val="ConsPlusNonformat"/>
        <w:jc w:val="both"/>
      </w:pPr>
      <w:r>
        <w:t>В. Заявление/Statement</w:t>
      </w:r>
    </w:p>
    <w:p w:rsidR="00203A0F" w:rsidRDefault="00203A0F">
      <w:pPr>
        <w:pStyle w:val="ConsPlusNonformat"/>
        <w:jc w:val="both"/>
      </w:pPr>
      <w:r>
        <w:t>Товар, упомянутый выше, не разрешен к приемке в/The consignment mentioned</w:t>
      </w:r>
    </w:p>
    <w:p w:rsidR="00203A0F" w:rsidRDefault="00203A0F">
      <w:pPr>
        <w:pStyle w:val="ConsPlusNonformat"/>
        <w:jc w:val="both"/>
      </w:pPr>
      <w:r>
        <w:t>above has been refused acceptance in ______________________________________</w:t>
      </w:r>
    </w:p>
    <w:p w:rsidR="00203A0F" w:rsidRDefault="00203A0F">
      <w:pPr>
        <w:pStyle w:val="ConsPlusNonformat"/>
        <w:jc w:val="both"/>
      </w:pPr>
      <w:r>
        <w:t>по причине невыполнения следующих ветеринарных требований Таможенного союза</w:t>
      </w:r>
    </w:p>
    <w:p w:rsidR="00203A0F" w:rsidRDefault="00203A0F">
      <w:pPr>
        <w:pStyle w:val="ConsPlusNonformat"/>
        <w:jc w:val="both"/>
      </w:pPr>
      <w:r>
        <w:t xml:space="preserve">при импорте/because  it  does  not  meet the  following  Customs union </w:t>
      </w:r>
      <w:hyperlink w:anchor="P1470" w:history="1">
        <w:r>
          <w:rPr>
            <w:color w:val="0000FF"/>
          </w:rPr>
          <w:t>&lt;**&gt;</w:t>
        </w:r>
      </w:hyperlink>
    </w:p>
    <w:p w:rsidR="00203A0F" w:rsidRDefault="00203A0F">
      <w:pPr>
        <w:pStyle w:val="ConsPlusNonformat"/>
        <w:jc w:val="both"/>
      </w:pPr>
      <w:r>
        <w:t>veterinary import requirements:____________________________________________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Я, государственный ветеринарный врач, подтверждаю,  что возвращаемый товар,</w:t>
      </w:r>
    </w:p>
    <w:p w:rsidR="00203A0F" w:rsidRDefault="00203A0F">
      <w:pPr>
        <w:pStyle w:val="ConsPlusNonformat"/>
        <w:jc w:val="both"/>
      </w:pPr>
      <w:r>
        <w:t>поступивший на  таможенную  территорию  Таможенного  союза  под  пломбой  N</w:t>
      </w:r>
    </w:p>
    <w:p w:rsidR="00203A0F" w:rsidRDefault="00203A0F">
      <w:pPr>
        <w:pStyle w:val="ConsPlusNonformat"/>
        <w:jc w:val="both"/>
      </w:pPr>
      <w:r>
        <w:t>__________________________________________________________________________,</w:t>
      </w:r>
    </w:p>
    <w:p w:rsidR="00203A0F" w:rsidRDefault="00203A0F">
      <w:pPr>
        <w:pStyle w:val="ConsPlusNonformat"/>
        <w:jc w:val="both"/>
      </w:pPr>
      <w:r>
        <w:t>/The state veterinary inspector,  confirm  that  the  returned  consignment</w:t>
      </w:r>
    </w:p>
    <w:p w:rsidR="00203A0F" w:rsidRDefault="00203A0F">
      <w:pPr>
        <w:pStyle w:val="ConsPlusNonformat"/>
        <w:jc w:val="both"/>
      </w:pPr>
      <w:r>
        <w:t>which  entered  the  customs territory of the Customs union with  the  seal</w:t>
      </w:r>
    </w:p>
    <w:p w:rsidR="00203A0F" w:rsidRDefault="00203A0F">
      <w:pPr>
        <w:pStyle w:val="ConsPlusNonformat"/>
        <w:jc w:val="both"/>
      </w:pPr>
      <w:r>
        <w:t>No _______________________________________________________________________,</w:t>
      </w:r>
    </w:p>
    <w:p w:rsidR="00203A0F" w:rsidRDefault="00203A0F">
      <w:pPr>
        <w:pStyle w:val="ConsPlusNonformat"/>
        <w:jc w:val="both"/>
      </w:pPr>
      <w:r>
        <w:t>не подвергался каким-либо манипуляциям,  изменившим его  состояние, включая</w:t>
      </w:r>
    </w:p>
    <w:p w:rsidR="00203A0F" w:rsidRDefault="00203A0F">
      <w:pPr>
        <w:pStyle w:val="ConsPlusNonformat"/>
        <w:jc w:val="both"/>
      </w:pPr>
      <w:r>
        <w:t>транспортировку и  хранение/has  not  undergone any  handling altering  its</w:t>
      </w:r>
    </w:p>
    <w:p w:rsidR="00203A0F" w:rsidRDefault="00203A0F">
      <w:pPr>
        <w:pStyle w:val="ConsPlusNonformat"/>
        <w:jc w:val="both"/>
      </w:pPr>
      <w:r>
        <w:t>status including transport and storage.</w:t>
      </w:r>
    </w:p>
    <w:p w:rsidR="00203A0F" w:rsidRDefault="00203A0F">
      <w:pPr>
        <w:pStyle w:val="ConsPlusNonformat"/>
        <w:jc w:val="both"/>
      </w:pPr>
      <w:r>
        <w:t>Транспортное средство, в котором возвращается груз, опломбировано пломбой N</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/The means of transport which contains the returned consignment is resealed</w:t>
      </w:r>
    </w:p>
    <w:p w:rsidR="00203A0F" w:rsidRDefault="00203A0F">
      <w:pPr>
        <w:pStyle w:val="ConsPlusNonformat"/>
        <w:jc w:val="both"/>
      </w:pPr>
      <w:r>
        <w:t>with the seal No _________________________________________________________.</w:t>
      </w:r>
    </w:p>
    <w:p w:rsidR="00203A0F" w:rsidRDefault="00203A0F">
      <w:pPr>
        <w:pStyle w:val="ConsPlusNonformat"/>
        <w:jc w:val="both"/>
      </w:pPr>
      <w:r>
        <w:t>Статус лица, подтверждающего  декларацию/Status  of person  confirming  the</w:t>
      </w:r>
    </w:p>
    <w:p w:rsidR="00203A0F" w:rsidRDefault="00203A0F">
      <w:pPr>
        <w:pStyle w:val="ConsPlusNonformat"/>
        <w:jc w:val="both"/>
      </w:pPr>
      <w:r>
        <w:t>declaration</w:t>
      </w:r>
    </w:p>
    <w:p w:rsidR="00203A0F" w:rsidRDefault="00203A0F">
      <w:pPr>
        <w:pStyle w:val="ConsPlusNonformat"/>
        <w:jc w:val="both"/>
      </w:pPr>
    </w:p>
    <w:p w:rsidR="00203A0F" w:rsidRDefault="00203A0F">
      <w:pPr>
        <w:pStyle w:val="ConsPlusNonformat"/>
        <w:jc w:val="both"/>
      </w:pPr>
      <w:r>
        <w:t>Ф.И.О. печатными буквами/Name in capital letters __________________________</w:t>
      </w:r>
    </w:p>
    <w:p w:rsidR="00203A0F" w:rsidRDefault="00203A0F">
      <w:pPr>
        <w:pStyle w:val="ConsPlusNonformat"/>
        <w:jc w:val="both"/>
      </w:pPr>
      <w:r>
        <w:t xml:space="preserve">                                                      Подпись/Signature</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Должность/Position ________________________________________________________</w:t>
      </w:r>
    </w:p>
    <w:p w:rsidR="00203A0F" w:rsidRDefault="00203A0F">
      <w:pPr>
        <w:pStyle w:val="ConsPlusNonformat"/>
        <w:jc w:val="both"/>
      </w:pPr>
      <w:r>
        <w:t>Компетентный орган/Competent authority ____________________________________</w:t>
      </w:r>
    </w:p>
    <w:p w:rsidR="00203A0F" w:rsidRDefault="00203A0F">
      <w:pPr>
        <w:pStyle w:val="ConsPlusNonformat"/>
        <w:jc w:val="both"/>
      </w:pPr>
      <w:r>
        <w:t>Дата/Date _________________________________________________________________</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bookmarkStart w:id="24" w:name="P1468"/>
      <w:bookmarkEnd w:id="24"/>
      <w:r>
        <w:t xml:space="preserve">     &lt;*&gt;   Указанная   декларация   оформляется   только   для   государств</w:t>
      </w:r>
    </w:p>
    <w:p w:rsidR="00203A0F" w:rsidRDefault="00203A0F">
      <w:pPr>
        <w:pStyle w:val="ConsPlusNonformat"/>
        <w:jc w:val="both"/>
      </w:pPr>
      <w:r>
        <w:t>Европейского союза.</w:t>
      </w:r>
    </w:p>
    <w:p w:rsidR="00203A0F" w:rsidRDefault="00203A0F">
      <w:pPr>
        <w:pStyle w:val="ConsPlusNonformat"/>
        <w:jc w:val="both"/>
      </w:pPr>
      <w:bookmarkStart w:id="25" w:name="P1470"/>
      <w:bookmarkEnd w:id="25"/>
      <w:r>
        <w:t xml:space="preserve">     &lt;**&gt;  Указать  таможенный пункт Таможенного союза/Indicate the customs</w:t>
      </w:r>
    </w:p>
    <w:p w:rsidR="00203A0F" w:rsidRDefault="00203A0F">
      <w:pPr>
        <w:pStyle w:val="ConsPlusNonformat"/>
        <w:jc w:val="both"/>
      </w:pPr>
      <w:r>
        <w:t>entry point in the Customs union.</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6</w:t>
      </w:r>
    </w:p>
    <w:p w:rsidR="00203A0F" w:rsidRDefault="00203A0F">
      <w:pPr>
        <w:pStyle w:val="ConsPlusNormal"/>
        <w:jc w:val="center"/>
      </w:pPr>
      <w:r>
        <w:t xml:space="preserve">(в ред. </w:t>
      </w:r>
      <w:hyperlink r:id="rId348" w:history="1">
        <w:r>
          <w:rPr>
            <w:color w:val="0000FF"/>
          </w:rPr>
          <w:t>Решения</w:t>
        </w:r>
      </w:hyperlink>
      <w:r>
        <w:t xml:space="preserve"> Совета ЕЭК от 09.10.2014 N 95)</w:t>
      </w:r>
    </w:p>
    <w:p w:rsidR="00203A0F" w:rsidRDefault="00203A0F">
      <w:pPr>
        <w:pStyle w:val="ConsPlusNormal"/>
        <w:jc w:val="both"/>
      </w:pPr>
    </w:p>
    <w:p w:rsidR="00203A0F" w:rsidRDefault="00203A0F">
      <w:pPr>
        <w:pStyle w:val="ConsPlusNonformat"/>
        <w:jc w:val="both"/>
      </w:pPr>
      <w:bookmarkStart w:id="26" w:name="P1480"/>
      <w:bookmarkEnd w:id="26"/>
      <w:r>
        <w:t xml:space="preserve">                Административная единица Таможенного союза</w:t>
      </w:r>
    </w:p>
    <w:p w:rsidR="00203A0F" w:rsidRDefault="00203A0F">
      <w:pPr>
        <w:pStyle w:val="ConsPlusNonformat"/>
        <w:jc w:val="both"/>
      </w:pPr>
      <w:r>
        <w:t xml:space="preserve">             ________________________________________________</w:t>
      </w:r>
    </w:p>
    <w:p w:rsidR="00203A0F" w:rsidRDefault="00203A0F">
      <w:pPr>
        <w:pStyle w:val="ConsPlusNonformat"/>
        <w:jc w:val="both"/>
      </w:pPr>
      <w:r>
        <w:t xml:space="preserve">              Уполномоченный орган, оформивший акт о возврате</w:t>
      </w:r>
    </w:p>
    <w:p w:rsidR="00203A0F" w:rsidRDefault="00203A0F">
      <w:pPr>
        <w:pStyle w:val="ConsPlusNonformat"/>
        <w:jc w:val="both"/>
      </w:pPr>
      <w:r>
        <w:t xml:space="preserve">          ______________________________________________________</w:t>
      </w:r>
    </w:p>
    <w:p w:rsidR="00203A0F" w:rsidRDefault="00203A0F">
      <w:pPr>
        <w:pStyle w:val="ConsPlusNonformat"/>
        <w:jc w:val="both"/>
      </w:pPr>
    </w:p>
    <w:p w:rsidR="00203A0F" w:rsidRDefault="00203A0F">
      <w:pPr>
        <w:pStyle w:val="ConsPlusNonformat"/>
        <w:jc w:val="both"/>
      </w:pPr>
      <w:r>
        <w:t>"__" ____________ 20__ г.</w:t>
      </w:r>
    </w:p>
    <w:p w:rsidR="00203A0F" w:rsidRDefault="00203A0F">
      <w:pPr>
        <w:pStyle w:val="ConsPlusNonformat"/>
        <w:jc w:val="both"/>
      </w:pPr>
    </w:p>
    <w:p w:rsidR="00203A0F" w:rsidRDefault="00203A0F">
      <w:pPr>
        <w:pStyle w:val="ConsPlusNonformat"/>
        <w:jc w:val="both"/>
      </w:pPr>
      <w:r>
        <w:t>Адрес _____________________________________________________________________</w:t>
      </w:r>
    </w:p>
    <w:p w:rsidR="00203A0F" w:rsidRDefault="00203A0F">
      <w:pPr>
        <w:pStyle w:val="ConsPlusNonformat"/>
        <w:jc w:val="both"/>
      </w:pPr>
      <w:r>
        <w:t>телефон _________________</w:t>
      </w:r>
    </w:p>
    <w:p w:rsidR="00203A0F" w:rsidRDefault="00203A0F">
      <w:pPr>
        <w:pStyle w:val="ConsPlusNonformat"/>
        <w:jc w:val="both"/>
      </w:pPr>
      <w:r>
        <w:t>E-mail __________________</w:t>
      </w:r>
    </w:p>
    <w:p w:rsidR="00203A0F" w:rsidRDefault="00203A0F">
      <w:pPr>
        <w:pStyle w:val="ConsPlusNonformat"/>
        <w:jc w:val="both"/>
      </w:pPr>
    </w:p>
    <w:p w:rsidR="00203A0F" w:rsidRDefault="00203A0F">
      <w:pPr>
        <w:pStyle w:val="ConsPlusNonformat"/>
        <w:jc w:val="both"/>
      </w:pPr>
      <w:r>
        <w:t xml:space="preserve">                                   АКТ N</w:t>
      </w:r>
    </w:p>
    <w:p w:rsidR="00203A0F" w:rsidRDefault="00203A0F">
      <w:pPr>
        <w:pStyle w:val="ConsPlusNonformat"/>
        <w:jc w:val="both"/>
      </w:pPr>
      <w:r>
        <w:lastRenderedPageBreak/>
        <w:t xml:space="preserve">                           О ВОЗВРАТЕ ГРУЗА </w:t>
      </w:r>
      <w:hyperlink w:anchor="P1542" w:history="1">
        <w:r>
          <w:rPr>
            <w:color w:val="0000FF"/>
          </w:rPr>
          <w:t>&lt;*&gt;</w:t>
        </w:r>
      </w:hyperlink>
    </w:p>
    <w:p w:rsidR="00203A0F" w:rsidRDefault="00203A0F">
      <w:pPr>
        <w:pStyle w:val="ConsPlusNonformat"/>
        <w:jc w:val="both"/>
      </w:pPr>
    </w:p>
    <w:p w:rsidR="00203A0F" w:rsidRDefault="00203A0F">
      <w:pPr>
        <w:pStyle w:val="ConsPlusNonformat"/>
        <w:jc w:val="both"/>
      </w:pPr>
      <w:r>
        <w:t>Мною, ветеринарным инспектором ____________________________________________</w:t>
      </w:r>
    </w:p>
    <w:p w:rsidR="00203A0F" w:rsidRDefault="00203A0F">
      <w:pPr>
        <w:pStyle w:val="ConsPlusNonformat"/>
        <w:jc w:val="both"/>
      </w:pPr>
      <w:r>
        <w:t xml:space="preserve">                                          (должность, Ф.И.О.)</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в присутствии представителя грузополучателя, других лиц ___________________</w:t>
      </w:r>
    </w:p>
    <w:p w:rsidR="00203A0F" w:rsidRDefault="00203A0F">
      <w:pPr>
        <w:pStyle w:val="ConsPlusNonformat"/>
        <w:jc w:val="both"/>
      </w:pPr>
      <w:r>
        <w:t xml:space="preserve">                                                          (фамилия, имя,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отчество, должность, наименование организации)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принято решение о возврате ________________________________________________</w:t>
      </w:r>
    </w:p>
    <w:p w:rsidR="00203A0F" w:rsidRDefault="00203A0F">
      <w:pPr>
        <w:pStyle w:val="ConsPlusNonformat"/>
        <w:jc w:val="both"/>
      </w:pPr>
      <w:r>
        <w:t xml:space="preserve">                              (наименование товара, количество мест, вес)</w:t>
      </w:r>
    </w:p>
    <w:p w:rsidR="00203A0F" w:rsidRDefault="00203A0F">
      <w:pPr>
        <w:pStyle w:val="ConsPlusNonformat"/>
        <w:jc w:val="both"/>
      </w:pPr>
      <w:r>
        <w:t>поступившего из ___________________________________________________________</w:t>
      </w:r>
    </w:p>
    <w:p w:rsidR="00203A0F" w:rsidRDefault="00203A0F">
      <w:pPr>
        <w:pStyle w:val="ConsPlusNonformat"/>
        <w:jc w:val="both"/>
      </w:pPr>
      <w:r>
        <w:t xml:space="preserve">                     (наименование страны, региона Таможенного союза)</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(название и адрес получателя, телефон)</w:t>
      </w:r>
    </w:p>
    <w:p w:rsidR="00203A0F" w:rsidRDefault="00203A0F">
      <w:pPr>
        <w:pStyle w:val="ConsPlusNonformat"/>
        <w:jc w:val="both"/>
      </w:pPr>
      <w:r>
        <w:t>Вид транспорта ____________________________________________________________</w:t>
      </w:r>
    </w:p>
    <w:p w:rsidR="00203A0F" w:rsidRDefault="00203A0F">
      <w:pPr>
        <w:pStyle w:val="ConsPlusNonformat"/>
        <w:jc w:val="both"/>
      </w:pPr>
      <w:r>
        <w:t xml:space="preserve">                           (N транспортного средства и название)</w:t>
      </w:r>
    </w:p>
    <w:p w:rsidR="00203A0F" w:rsidRDefault="00203A0F">
      <w:pPr>
        <w:pStyle w:val="ConsPlusNonformat"/>
        <w:jc w:val="both"/>
      </w:pPr>
      <w:r>
        <w:t>По сопроводительным документам ____________________________________________</w:t>
      </w:r>
    </w:p>
    <w:p w:rsidR="00203A0F" w:rsidRDefault="00203A0F">
      <w:pPr>
        <w:pStyle w:val="ConsPlusNonformat"/>
        <w:jc w:val="both"/>
      </w:pPr>
      <w:r>
        <w:t xml:space="preserve">                                       (ветеринарный сертификат,</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удостоверение качества и безопасности)</w:t>
      </w:r>
    </w:p>
    <w:p w:rsidR="00203A0F" w:rsidRDefault="00203A0F">
      <w:pPr>
        <w:pStyle w:val="ConsPlusNonformat"/>
        <w:jc w:val="both"/>
      </w:pPr>
      <w:r>
        <w:t>Разрешение на ввоз/вывоз, N и дата ________________________________________</w:t>
      </w:r>
    </w:p>
    <w:p w:rsidR="00203A0F" w:rsidRDefault="00203A0F">
      <w:pPr>
        <w:pStyle w:val="ConsPlusNonformat"/>
        <w:jc w:val="both"/>
      </w:pPr>
      <w:r>
        <w:t xml:space="preserve">                                            (при необходимости)</w:t>
      </w:r>
    </w:p>
    <w:p w:rsidR="00203A0F" w:rsidRDefault="00203A0F">
      <w:pPr>
        <w:pStyle w:val="ConsPlusNonformat"/>
        <w:jc w:val="both"/>
      </w:pPr>
      <w:r>
        <w:t>Отправитель _______________________________________________________________</w:t>
      </w:r>
    </w:p>
    <w:p w:rsidR="00203A0F" w:rsidRDefault="00203A0F">
      <w:pPr>
        <w:pStyle w:val="ConsPlusNonformat"/>
        <w:jc w:val="both"/>
      </w:pPr>
      <w:r>
        <w:t>Получатель ________________________________________________________________</w:t>
      </w:r>
    </w:p>
    <w:p w:rsidR="00203A0F" w:rsidRDefault="00203A0F">
      <w:pPr>
        <w:pStyle w:val="ConsPlusNonformat"/>
        <w:jc w:val="both"/>
      </w:pPr>
      <w:r>
        <w:t>Причины возврата: 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М.П.</w:t>
      </w:r>
    </w:p>
    <w:p w:rsidR="00203A0F" w:rsidRDefault="00203A0F">
      <w:pPr>
        <w:pStyle w:val="ConsPlusNonformat"/>
        <w:jc w:val="both"/>
      </w:pPr>
    </w:p>
    <w:p w:rsidR="00203A0F" w:rsidRDefault="00203A0F">
      <w:pPr>
        <w:pStyle w:val="ConsPlusNonformat"/>
        <w:jc w:val="both"/>
      </w:pPr>
      <w:r>
        <w:t>Подписи:</w:t>
      </w:r>
    </w:p>
    <w:p w:rsidR="00203A0F" w:rsidRDefault="00203A0F">
      <w:pPr>
        <w:pStyle w:val="ConsPlusNonformat"/>
        <w:jc w:val="both"/>
      </w:pPr>
      <w:r>
        <w:t xml:space="preserve">                    1. Уполномоченное должностное лицо</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2. Представитель грузополучателя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3. Другие ответственные лица</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Акт составлен в ______ экземплярах.</w:t>
      </w:r>
    </w:p>
    <w:p w:rsidR="00203A0F" w:rsidRDefault="00203A0F">
      <w:pPr>
        <w:pStyle w:val="ConsPlusNonformat"/>
        <w:jc w:val="both"/>
      </w:pPr>
      <w:r>
        <w:t>1-й экземпляр акта о возврате груза N __________________</w:t>
      </w:r>
    </w:p>
    <w:p w:rsidR="00203A0F" w:rsidRDefault="00203A0F">
      <w:pPr>
        <w:pStyle w:val="ConsPlusNonformat"/>
        <w:jc w:val="both"/>
      </w:pPr>
      <w:r>
        <w:t>получил ___________________________________________________________________</w:t>
      </w:r>
    </w:p>
    <w:p w:rsidR="00203A0F" w:rsidRDefault="00203A0F">
      <w:pPr>
        <w:pStyle w:val="ConsPlusNonformat"/>
        <w:jc w:val="both"/>
      </w:pPr>
      <w:r>
        <w:t xml:space="preserve">                       (должность, фамилия, имя, отчество)</w:t>
      </w:r>
    </w:p>
    <w:p w:rsidR="00203A0F" w:rsidRDefault="00203A0F">
      <w:pPr>
        <w:pStyle w:val="ConsPlusNonformat"/>
        <w:jc w:val="both"/>
      </w:pPr>
      <w:r>
        <w:t>2-й экземпляр акта о возврате груза N _____________________________________</w:t>
      </w:r>
    </w:p>
    <w:p w:rsidR="00203A0F" w:rsidRDefault="00203A0F">
      <w:pPr>
        <w:pStyle w:val="ConsPlusNonformat"/>
        <w:jc w:val="both"/>
      </w:pPr>
      <w:r>
        <w:t>получил ___________________________________________________________________</w:t>
      </w:r>
    </w:p>
    <w:p w:rsidR="00203A0F" w:rsidRDefault="00203A0F">
      <w:pPr>
        <w:pStyle w:val="ConsPlusNonformat"/>
        <w:jc w:val="both"/>
      </w:pPr>
      <w:r>
        <w:t>3-й экземпляр акта о возврате груза N _____________________________________</w:t>
      </w:r>
    </w:p>
    <w:p w:rsidR="00203A0F" w:rsidRDefault="00203A0F">
      <w:pPr>
        <w:pStyle w:val="ConsPlusNonformat"/>
        <w:jc w:val="both"/>
      </w:pPr>
      <w:r>
        <w:t>получил ___________________________________________________________________</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bookmarkStart w:id="27" w:name="P1542"/>
      <w:bookmarkEnd w:id="27"/>
      <w:r>
        <w:t xml:space="preserve">     &lt;*&gt;  Данные  о  возврате  вносятся  в  единую  информационную  систему</w:t>
      </w:r>
    </w:p>
    <w:p w:rsidR="00203A0F" w:rsidRDefault="00203A0F">
      <w:pPr>
        <w:pStyle w:val="ConsPlusNonformat"/>
        <w:jc w:val="both"/>
      </w:pPr>
      <w:r>
        <w:t>Таможенного союза уполномоченным органом, осуществившим возврат.</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7</w:t>
      </w:r>
    </w:p>
    <w:p w:rsidR="00203A0F" w:rsidRDefault="00203A0F">
      <w:pPr>
        <w:pStyle w:val="ConsPlusNormal"/>
        <w:ind w:firstLine="540"/>
        <w:jc w:val="both"/>
      </w:pPr>
    </w:p>
    <w:p w:rsidR="00203A0F" w:rsidRDefault="00203A0F">
      <w:pPr>
        <w:pStyle w:val="ConsPlusNonformat"/>
        <w:jc w:val="both"/>
      </w:pPr>
      <w:bookmarkStart w:id="28" w:name="P1551"/>
      <w:bookmarkEnd w:id="28"/>
      <w:r>
        <w:rPr>
          <w:sz w:val="18"/>
        </w:rPr>
        <w:t xml:space="preserve">         Журнал учета перемещения через пункт пропуска ___________</w:t>
      </w:r>
    </w:p>
    <w:p w:rsidR="00203A0F" w:rsidRDefault="00203A0F">
      <w:pPr>
        <w:pStyle w:val="ConsPlusNonformat"/>
        <w:jc w:val="both"/>
      </w:pPr>
      <w:r>
        <w:rPr>
          <w:sz w:val="18"/>
        </w:rPr>
        <w:t xml:space="preserve">              экспортных и импортных товаров, подконтрольных</w:t>
      </w:r>
    </w:p>
    <w:p w:rsidR="00203A0F" w:rsidRDefault="00203A0F">
      <w:pPr>
        <w:pStyle w:val="ConsPlusNonformat"/>
        <w:jc w:val="both"/>
      </w:pPr>
      <w:r>
        <w:rPr>
          <w:sz w:val="18"/>
        </w:rPr>
        <w:t xml:space="preserve">                  государственному ветеринарному надзору</w:t>
      </w:r>
    </w:p>
    <w:p w:rsidR="00203A0F" w:rsidRDefault="00203A0F">
      <w:pPr>
        <w:pStyle w:val="ConsPlusNormal"/>
        <w:ind w:firstLine="540"/>
        <w:jc w:val="both"/>
      </w:pPr>
    </w:p>
    <w:p w:rsidR="00203A0F" w:rsidRDefault="00203A0F">
      <w:pPr>
        <w:pStyle w:val="ConsPlusCell"/>
        <w:jc w:val="both"/>
      </w:pPr>
      <w:r>
        <w:rPr>
          <w:sz w:val="18"/>
        </w:rPr>
        <w:lastRenderedPageBreak/>
        <w:t>┌───┬──────────┬────────────┬─────────────┬────────────┬──────────┬─────────────┐</w:t>
      </w:r>
    </w:p>
    <w:p w:rsidR="00203A0F" w:rsidRDefault="00203A0F">
      <w:pPr>
        <w:pStyle w:val="ConsPlusCell"/>
        <w:jc w:val="both"/>
      </w:pPr>
      <w:r>
        <w:rPr>
          <w:sz w:val="18"/>
        </w:rPr>
        <w:t>│   │          │  Страна-   │             │            │Количество│             │</w:t>
      </w:r>
    </w:p>
    <w:p w:rsidR="00203A0F" w:rsidRDefault="00203A0F">
      <w:pPr>
        <w:pStyle w:val="ConsPlusCell"/>
        <w:jc w:val="both"/>
      </w:pPr>
      <w:r>
        <w:rPr>
          <w:sz w:val="18"/>
        </w:rPr>
        <w:t>│   │          │ импортер,  │   Страна-   │            │          │             │</w:t>
      </w:r>
    </w:p>
    <w:p w:rsidR="00203A0F" w:rsidRDefault="00203A0F">
      <w:pPr>
        <w:pStyle w:val="ConsPlusCell"/>
        <w:jc w:val="both"/>
      </w:pPr>
      <w:r>
        <w:rPr>
          <w:sz w:val="18"/>
        </w:rPr>
        <w:t>│ N │   Дата   │наименование│ экспортер,  │Наименование├────┬─────┤   Вид и N   │</w:t>
      </w:r>
    </w:p>
    <w:p w:rsidR="00203A0F" w:rsidRDefault="00203A0F">
      <w:pPr>
        <w:pStyle w:val="ConsPlusCell"/>
        <w:jc w:val="both"/>
      </w:pPr>
      <w:r>
        <w:rPr>
          <w:sz w:val="18"/>
        </w:rPr>
        <w:t>│п/п│оформления│организации │производитель│   товара   │    │     │транспортного│</w:t>
      </w:r>
    </w:p>
    <w:p w:rsidR="00203A0F" w:rsidRDefault="00203A0F">
      <w:pPr>
        <w:pStyle w:val="ConsPlusCell"/>
        <w:jc w:val="both"/>
      </w:pPr>
      <w:r>
        <w:rPr>
          <w:sz w:val="18"/>
        </w:rPr>
        <w:t>│   │          │  адрес, N  │ и его адрес │            │мест│ вес/│  средства   │</w:t>
      </w:r>
    </w:p>
    <w:p w:rsidR="00203A0F" w:rsidRDefault="00203A0F">
      <w:pPr>
        <w:pStyle w:val="ConsPlusCell"/>
        <w:jc w:val="both"/>
      </w:pPr>
      <w:r>
        <w:rPr>
          <w:sz w:val="18"/>
        </w:rPr>
        <w:t>│   │          │  телефона  │             │            │    │ гол │             │</w:t>
      </w:r>
    </w:p>
    <w:p w:rsidR="00203A0F" w:rsidRDefault="00203A0F">
      <w:pPr>
        <w:pStyle w:val="ConsPlusCell"/>
        <w:jc w:val="both"/>
      </w:pPr>
      <w:r>
        <w:rPr>
          <w:sz w:val="18"/>
        </w:rPr>
        <w:t>│   │          │ получателя │             │            │    │     │             │</w:t>
      </w:r>
    </w:p>
    <w:p w:rsidR="00203A0F" w:rsidRDefault="00203A0F">
      <w:pPr>
        <w:pStyle w:val="ConsPlusCell"/>
        <w:jc w:val="both"/>
      </w:pPr>
      <w:r>
        <w:rPr>
          <w:sz w:val="18"/>
        </w:rPr>
        <w:t>├───┼──────────┼────────────┼─────────────┼────────────┼────┼─────┼─────────────┤</w:t>
      </w:r>
    </w:p>
    <w:p w:rsidR="00203A0F" w:rsidRDefault="00203A0F">
      <w:pPr>
        <w:pStyle w:val="ConsPlusCell"/>
        <w:jc w:val="both"/>
      </w:pPr>
      <w:r>
        <w:rPr>
          <w:sz w:val="18"/>
        </w:rPr>
        <w:t>│ 1 │    2     │     3      │      4      │     5      │ 6  │  7  │      8      │</w:t>
      </w:r>
    </w:p>
    <w:p w:rsidR="00203A0F" w:rsidRDefault="00203A0F">
      <w:pPr>
        <w:pStyle w:val="ConsPlusCell"/>
        <w:jc w:val="both"/>
      </w:pPr>
      <w:r>
        <w:rPr>
          <w:sz w:val="18"/>
        </w:rPr>
        <w:t>├───┼──────────┼────────────┼─────────────┼────────────┼────┼─────┼─────────────┤</w:t>
      </w:r>
    </w:p>
    <w:p w:rsidR="00203A0F" w:rsidRDefault="00203A0F">
      <w:pPr>
        <w:pStyle w:val="ConsPlusCell"/>
        <w:jc w:val="both"/>
      </w:pPr>
      <w:r>
        <w:rPr>
          <w:sz w:val="18"/>
        </w:rPr>
        <w:t>│   │          │            │             │            │    │     │             │</w:t>
      </w:r>
    </w:p>
    <w:p w:rsidR="00203A0F" w:rsidRDefault="00203A0F">
      <w:pPr>
        <w:pStyle w:val="ConsPlusNormal"/>
        <w:jc w:val="both"/>
      </w:pPr>
    </w:p>
    <w:p w:rsidR="00203A0F" w:rsidRDefault="00203A0F">
      <w:pPr>
        <w:pStyle w:val="ConsPlusCell"/>
        <w:jc w:val="both"/>
      </w:pPr>
      <w:r>
        <w:rPr>
          <w:sz w:val="18"/>
        </w:rPr>
        <w:t>┌──────────────────┬─────────────────────┬────────────────────────┬───────┐</w:t>
      </w:r>
    </w:p>
    <w:p w:rsidR="00203A0F" w:rsidRDefault="00203A0F">
      <w:pPr>
        <w:pStyle w:val="ConsPlusCell"/>
        <w:jc w:val="both"/>
      </w:pPr>
      <w:r>
        <w:rPr>
          <w:sz w:val="18"/>
        </w:rPr>
        <w:t>│        N         │   N и дата выдачи   │      N разрешения      │       │</w:t>
      </w:r>
    </w:p>
    <w:p w:rsidR="00203A0F" w:rsidRDefault="00203A0F">
      <w:pPr>
        <w:pStyle w:val="ConsPlusCell"/>
        <w:jc w:val="both"/>
      </w:pPr>
      <w:r>
        <w:rPr>
          <w:sz w:val="18"/>
        </w:rPr>
        <w:t>│товаротранспортной│    ветеринарного    │ уполномоченного органа │Подпись│</w:t>
      </w:r>
    </w:p>
    <w:p w:rsidR="00203A0F" w:rsidRDefault="00203A0F">
      <w:pPr>
        <w:pStyle w:val="ConsPlusCell"/>
        <w:jc w:val="both"/>
      </w:pPr>
      <w:r>
        <w:rPr>
          <w:sz w:val="18"/>
        </w:rPr>
        <w:t>│    накладной     │  сопроводительного  │     на ввоз и вывоз    │ врача │</w:t>
      </w:r>
    </w:p>
    <w:p w:rsidR="00203A0F" w:rsidRDefault="00203A0F">
      <w:pPr>
        <w:pStyle w:val="ConsPlusCell"/>
        <w:jc w:val="both"/>
      </w:pPr>
      <w:r>
        <w:rPr>
          <w:sz w:val="18"/>
        </w:rPr>
        <w:t>│                  │      документа      │                        │       │</w:t>
      </w:r>
    </w:p>
    <w:p w:rsidR="00203A0F" w:rsidRDefault="00203A0F">
      <w:pPr>
        <w:pStyle w:val="ConsPlusCell"/>
        <w:jc w:val="both"/>
      </w:pPr>
      <w:r>
        <w:rPr>
          <w:sz w:val="18"/>
        </w:rPr>
        <w:t>├──────────────────┼─────────────────────┼────────────────────────┼───────┤</w:t>
      </w:r>
    </w:p>
    <w:p w:rsidR="00203A0F" w:rsidRDefault="00203A0F">
      <w:pPr>
        <w:pStyle w:val="ConsPlusCell"/>
        <w:jc w:val="both"/>
      </w:pPr>
      <w:r>
        <w:rPr>
          <w:sz w:val="18"/>
        </w:rPr>
        <w:t>│        9         │          10         │           11           │   12  │</w:t>
      </w:r>
    </w:p>
    <w:p w:rsidR="00203A0F" w:rsidRDefault="00203A0F">
      <w:pPr>
        <w:pStyle w:val="ConsPlusCell"/>
        <w:jc w:val="both"/>
      </w:pPr>
      <w:r>
        <w:rPr>
          <w:sz w:val="18"/>
        </w:rPr>
        <w:t>├──────────────────┼─────────────────────┼────────────────────────┼───────┤</w:t>
      </w:r>
    </w:p>
    <w:p w:rsidR="00203A0F" w:rsidRDefault="00203A0F">
      <w:pPr>
        <w:pStyle w:val="ConsPlusCell"/>
        <w:jc w:val="both"/>
      </w:pPr>
      <w:r>
        <w:rPr>
          <w:sz w:val="18"/>
        </w:rPr>
        <w:t>│                  │                     │                        │       │</w:t>
      </w:r>
    </w:p>
    <w:p w:rsidR="00203A0F" w:rsidRDefault="00203A0F">
      <w:pPr>
        <w:sectPr w:rsidR="00203A0F" w:rsidSect="00D05185">
          <w:pgSz w:w="11906" w:h="16838"/>
          <w:pgMar w:top="1134" w:right="850" w:bottom="1134" w:left="1701" w:header="708" w:footer="708" w:gutter="0"/>
          <w:cols w:space="708"/>
          <w:docGrid w:linePitch="360"/>
        </w:sectPr>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8</w:t>
      </w:r>
    </w:p>
    <w:p w:rsidR="00203A0F" w:rsidRDefault="00203A0F">
      <w:pPr>
        <w:pStyle w:val="ConsPlusNormal"/>
        <w:jc w:val="center"/>
      </w:pPr>
      <w:r>
        <w:t xml:space="preserve">(в ред. Решений Совета ЕЭК от 12.10.2012 </w:t>
      </w:r>
      <w:hyperlink r:id="rId349" w:history="1">
        <w:r>
          <w:rPr>
            <w:color w:val="0000FF"/>
          </w:rPr>
          <w:t>N 85</w:t>
        </w:r>
      </w:hyperlink>
      <w:r>
        <w:t>,</w:t>
      </w:r>
    </w:p>
    <w:p w:rsidR="00203A0F" w:rsidRDefault="00203A0F">
      <w:pPr>
        <w:pStyle w:val="ConsPlusNormal"/>
        <w:jc w:val="center"/>
      </w:pPr>
      <w:r>
        <w:t xml:space="preserve">от 09.10.2014 </w:t>
      </w:r>
      <w:hyperlink r:id="rId350" w:history="1">
        <w:r>
          <w:rPr>
            <w:color w:val="0000FF"/>
          </w:rPr>
          <w:t>N 95</w:t>
        </w:r>
      </w:hyperlink>
      <w:r>
        <w:t>)</w:t>
      </w:r>
    </w:p>
    <w:p w:rsidR="00203A0F" w:rsidRDefault="00203A0F">
      <w:pPr>
        <w:pStyle w:val="ConsPlusNormal"/>
        <w:ind w:firstLine="540"/>
        <w:jc w:val="both"/>
      </w:pPr>
    </w:p>
    <w:p w:rsidR="00203A0F" w:rsidRDefault="00203A0F">
      <w:pPr>
        <w:pStyle w:val="ConsPlusNonformat"/>
        <w:jc w:val="both"/>
      </w:pPr>
      <w:bookmarkStart w:id="29" w:name="P1586"/>
      <w:bookmarkEnd w:id="29"/>
      <w:r>
        <w:t xml:space="preserve">           Предварительное уведомление о подконтрольных товарах,</w:t>
      </w:r>
    </w:p>
    <w:p w:rsidR="00203A0F" w:rsidRDefault="00203A0F">
      <w:pPr>
        <w:pStyle w:val="ConsPlusNonformat"/>
        <w:jc w:val="both"/>
      </w:pPr>
      <w:r>
        <w:t xml:space="preserve">                  поставляемых на территорию Таможенного</w:t>
      </w:r>
    </w:p>
    <w:p w:rsidR="00203A0F" w:rsidRDefault="00203A0F">
      <w:pPr>
        <w:pStyle w:val="ConsPlusNonformat"/>
        <w:jc w:val="both"/>
      </w:pPr>
      <w:r>
        <w:t xml:space="preserve">                         союза морским транспортом</w:t>
      </w:r>
    </w:p>
    <w:p w:rsidR="00203A0F" w:rsidRDefault="00203A0F">
      <w:pPr>
        <w:pStyle w:val="ConsPlusNormal"/>
        <w:ind w:firstLine="540"/>
        <w:jc w:val="both"/>
      </w:pPr>
    </w:p>
    <w:p w:rsidR="00203A0F" w:rsidRDefault="00203A0F">
      <w:pPr>
        <w:pStyle w:val="ConsPlusCell"/>
        <w:jc w:val="both"/>
      </w:pPr>
      <w:r>
        <w:t>┌───┬─────────────┬─────────────┬─────────┬──────────┬────────┬──────┬──────┬──────┬────────┬──────┐</w:t>
      </w:r>
    </w:p>
    <w:p w:rsidR="00203A0F" w:rsidRDefault="00203A0F">
      <w:pPr>
        <w:pStyle w:val="ConsPlusCell"/>
        <w:jc w:val="both"/>
      </w:pPr>
      <w:r>
        <w:t>│   │             │    Дата     │   N и   │  Фирма-  │        │      │      │      │        │      │</w:t>
      </w:r>
    </w:p>
    <w:p w:rsidR="00203A0F" w:rsidRDefault="00203A0F">
      <w:pPr>
        <w:pStyle w:val="ConsPlusCell"/>
        <w:jc w:val="both"/>
      </w:pPr>
      <w:r>
        <w:t>│   │      N      │ оформления  │название │получатель│ Транс- │      │ Вид  │ Вес  │        │ Порт │</w:t>
      </w:r>
    </w:p>
    <w:p w:rsidR="00203A0F" w:rsidRDefault="00203A0F">
      <w:pPr>
        <w:pStyle w:val="ConsPlusCell"/>
        <w:jc w:val="both"/>
      </w:pPr>
      <w:r>
        <w:t>│ N │ветеринарного│ветеринарного│произво- │    в     │портное │  N   │ про- │нетто │  Порт  │назна-│</w:t>
      </w:r>
    </w:p>
    <w:p w:rsidR="00203A0F" w:rsidRDefault="00203A0F">
      <w:pPr>
        <w:pStyle w:val="ConsPlusCell"/>
        <w:jc w:val="both"/>
      </w:pPr>
      <w:r>
        <w:t>│п/п│ сертификата │  сопрово-   │ дителя  │Таможенном│средство│пломбы│дукции│(тонн)│отгрузки│чения │</w:t>
      </w:r>
    </w:p>
    <w:p w:rsidR="00203A0F" w:rsidRDefault="00203A0F">
      <w:pPr>
        <w:pStyle w:val="ConsPlusCell"/>
        <w:jc w:val="both"/>
      </w:pPr>
      <w:r>
        <w:t>│   │             │ дительного  │продукции│  союзе   │        │      │      │      │        │      │</w:t>
      </w:r>
    </w:p>
    <w:p w:rsidR="00203A0F" w:rsidRDefault="00203A0F">
      <w:pPr>
        <w:pStyle w:val="ConsPlusCell"/>
        <w:jc w:val="both"/>
      </w:pPr>
      <w:r>
        <w:t>│   │             │  документа  │         │          │        │      │      │      │        │      │</w:t>
      </w:r>
    </w:p>
    <w:p w:rsidR="00203A0F" w:rsidRDefault="00203A0F">
      <w:pPr>
        <w:pStyle w:val="ConsPlusCell"/>
        <w:jc w:val="both"/>
      </w:pPr>
      <w:r>
        <w:t>├───┼─────────────┼─────────────┼─────────┼──────────┼────────┼──────┼──────┼──────┼────────┼──────┤</w:t>
      </w:r>
    </w:p>
    <w:p w:rsidR="00203A0F" w:rsidRDefault="00203A0F">
      <w:pPr>
        <w:pStyle w:val="ConsPlusCell"/>
        <w:jc w:val="both"/>
      </w:pPr>
      <w:r>
        <w:t>│   │             │             │         │          │        │      │      │      │        │      │</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9</w:t>
      </w:r>
    </w:p>
    <w:p w:rsidR="00203A0F" w:rsidRDefault="00203A0F">
      <w:pPr>
        <w:sectPr w:rsidR="00203A0F">
          <w:pgSz w:w="16838" w:h="11905"/>
          <w:pgMar w:top="1701" w:right="1134" w:bottom="850" w:left="1134" w:header="0" w:footer="0" w:gutter="0"/>
          <w:cols w:space="720"/>
        </w:sectPr>
      </w:pPr>
    </w:p>
    <w:p w:rsidR="00203A0F" w:rsidRDefault="00203A0F">
      <w:pPr>
        <w:pStyle w:val="ConsPlusNormal"/>
        <w:jc w:val="right"/>
      </w:pPr>
    </w:p>
    <w:p w:rsidR="00203A0F" w:rsidRDefault="00203A0F">
      <w:pPr>
        <w:pStyle w:val="ConsPlusNonformat"/>
        <w:jc w:val="both"/>
      </w:pPr>
      <w:bookmarkStart w:id="30" w:name="P1606"/>
      <w:bookmarkEnd w:id="30"/>
      <w:r>
        <w:rPr>
          <w:sz w:val="16"/>
        </w:rPr>
        <w:t xml:space="preserve">         Журнал учета перемещения подконтрольных государственному</w:t>
      </w:r>
    </w:p>
    <w:p w:rsidR="00203A0F" w:rsidRDefault="00203A0F">
      <w:pPr>
        <w:pStyle w:val="ConsPlusNonformat"/>
        <w:jc w:val="both"/>
      </w:pPr>
      <w:r>
        <w:rPr>
          <w:sz w:val="16"/>
        </w:rPr>
        <w:t xml:space="preserve">      ветеринарному надзору товаров (продукции) через пункт пропуска</w:t>
      </w:r>
    </w:p>
    <w:p w:rsidR="00203A0F" w:rsidRDefault="00203A0F">
      <w:pPr>
        <w:pStyle w:val="ConsPlusNonformat"/>
        <w:jc w:val="both"/>
      </w:pPr>
      <w:r>
        <w:rPr>
          <w:sz w:val="16"/>
        </w:rPr>
        <w:t xml:space="preserve">                 _______________ при транзитных перевозках</w:t>
      </w:r>
    </w:p>
    <w:p w:rsidR="00203A0F" w:rsidRDefault="00203A0F">
      <w:pPr>
        <w:pStyle w:val="ConsPlusNormal"/>
        <w:ind w:firstLine="540"/>
        <w:jc w:val="both"/>
      </w:pPr>
    </w:p>
    <w:p w:rsidR="00203A0F" w:rsidRDefault="00203A0F">
      <w:pPr>
        <w:pStyle w:val="ConsPlusCell"/>
        <w:jc w:val="both"/>
      </w:pPr>
      <w:r>
        <w:rPr>
          <w:sz w:val="16"/>
        </w:rPr>
        <w:t>┌───┬──────────┬────────────┬────────────┬──────────┬─────────────┬────────┬─────────────┐</w:t>
      </w:r>
    </w:p>
    <w:p w:rsidR="00203A0F" w:rsidRDefault="00203A0F">
      <w:pPr>
        <w:pStyle w:val="ConsPlusCell"/>
        <w:jc w:val="both"/>
      </w:pPr>
      <w:r>
        <w:rPr>
          <w:sz w:val="16"/>
        </w:rPr>
        <w:t>│   │          │Наименование│            │Количество│   Страна-   │        │             │</w:t>
      </w:r>
    </w:p>
    <w:p w:rsidR="00203A0F" w:rsidRDefault="00203A0F">
      <w:pPr>
        <w:pStyle w:val="ConsPlusCell"/>
        <w:jc w:val="both"/>
      </w:pPr>
      <w:r>
        <w:rPr>
          <w:sz w:val="16"/>
        </w:rPr>
        <w:t>│ N │   Дата   │организации-│Наименование├────┬─────┤ экспортер,  │Страна- │   Вид и N   │</w:t>
      </w:r>
    </w:p>
    <w:p w:rsidR="00203A0F" w:rsidRDefault="00203A0F">
      <w:pPr>
        <w:pStyle w:val="ConsPlusCell"/>
        <w:jc w:val="both"/>
      </w:pPr>
      <w:r>
        <w:rPr>
          <w:sz w:val="16"/>
        </w:rPr>
        <w:t>│п/п│оформления│получателя, │   товара   │    │вес/ │производитель│импортер│транспортного│</w:t>
      </w:r>
    </w:p>
    <w:p w:rsidR="00203A0F" w:rsidRDefault="00203A0F">
      <w:pPr>
        <w:pStyle w:val="ConsPlusCell"/>
        <w:jc w:val="both"/>
      </w:pPr>
      <w:r>
        <w:rPr>
          <w:sz w:val="16"/>
        </w:rPr>
        <w:t>│   │          │  адрес, N  │            │мест│ гол │ и его адрес │        │  средства   │</w:t>
      </w:r>
    </w:p>
    <w:p w:rsidR="00203A0F" w:rsidRDefault="00203A0F">
      <w:pPr>
        <w:pStyle w:val="ConsPlusCell"/>
        <w:jc w:val="both"/>
      </w:pPr>
      <w:r>
        <w:rPr>
          <w:sz w:val="16"/>
        </w:rPr>
        <w:t>│   │          │  телефона  │            │    │     │             │        │             │</w:t>
      </w:r>
    </w:p>
    <w:p w:rsidR="00203A0F" w:rsidRDefault="00203A0F">
      <w:pPr>
        <w:pStyle w:val="ConsPlusCell"/>
        <w:jc w:val="both"/>
      </w:pPr>
      <w:r>
        <w:rPr>
          <w:sz w:val="16"/>
        </w:rPr>
        <w:t>├───┼──────────┼────────────┼────────────┼────┼─────┼─────────────┼────────┼─────────────┤</w:t>
      </w:r>
    </w:p>
    <w:p w:rsidR="00203A0F" w:rsidRDefault="00203A0F">
      <w:pPr>
        <w:pStyle w:val="ConsPlusCell"/>
        <w:jc w:val="both"/>
      </w:pPr>
      <w:r>
        <w:rPr>
          <w:sz w:val="16"/>
        </w:rPr>
        <w:t>│ 1 │    2     │     3      │     4      │ 5  │  6  │      7      │   8    │      9      │</w:t>
      </w:r>
    </w:p>
    <w:p w:rsidR="00203A0F" w:rsidRDefault="00203A0F">
      <w:pPr>
        <w:pStyle w:val="ConsPlusCell"/>
        <w:jc w:val="both"/>
      </w:pPr>
      <w:r>
        <w:rPr>
          <w:sz w:val="16"/>
        </w:rPr>
        <w:t>├───┼──────────┼────────────┼────────────┼────┼─────┼─────────────┼────────┼─────────────┤</w:t>
      </w:r>
    </w:p>
    <w:p w:rsidR="00203A0F" w:rsidRDefault="00203A0F">
      <w:pPr>
        <w:pStyle w:val="ConsPlusCell"/>
        <w:jc w:val="both"/>
      </w:pPr>
      <w:r>
        <w:rPr>
          <w:sz w:val="16"/>
        </w:rPr>
        <w:t>│   │          │            │            │    │     │             │        │             │</w:t>
      </w:r>
    </w:p>
    <w:p w:rsidR="00203A0F" w:rsidRDefault="00203A0F">
      <w:pPr>
        <w:pStyle w:val="ConsPlusNormal"/>
        <w:ind w:firstLine="540"/>
        <w:jc w:val="both"/>
      </w:pPr>
    </w:p>
    <w:p w:rsidR="00203A0F" w:rsidRDefault="00203A0F">
      <w:pPr>
        <w:pStyle w:val="ConsPlusCell"/>
        <w:jc w:val="both"/>
      </w:pPr>
      <w:r>
        <w:rPr>
          <w:sz w:val="16"/>
        </w:rPr>
        <w:t>┌──────────────────┬─────────────────┬─────────────────┬──────────┬───────┐</w:t>
      </w:r>
    </w:p>
    <w:p w:rsidR="00203A0F" w:rsidRDefault="00203A0F">
      <w:pPr>
        <w:pStyle w:val="ConsPlusCell"/>
        <w:jc w:val="both"/>
      </w:pPr>
      <w:r>
        <w:rPr>
          <w:sz w:val="16"/>
        </w:rPr>
        <w:t>│                  │ N и дата выдачи │   N разрешения  │Результаты│       │</w:t>
      </w:r>
    </w:p>
    <w:p w:rsidR="00203A0F" w:rsidRDefault="00203A0F">
      <w:pPr>
        <w:pStyle w:val="ConsPlusCell"/>
        <w:jc w:val="both"/>
      </w:pPr>
      <w:r>
        <w:rPr>
          <w:sz w:val="16"/>
        </w:rPr>
        <w:t>│        N         │  ветеринарного  │ уполномоченного │ осмотра  │Подпись│</w:t>
      </w:r>
    </w:p>
    <w:p w:rsidR="00203A0F" w:rsidRDefault="00203A0F">
      <w:pPr>
        <w:pStyle w:val="ConsPlusCell"/>
        <w:jc w:val="both"/>
      </w:pPr>
      <w:r>
        <w:rPr>
          <w:sz w:val="16"/>
        </w:rPr>
        <w:t>│товаротранспортной│сопроводительного│органа на транзит│   (для   │ врача │</w:t>
      </w:r>
    </w:p>
    <w:p w:rsidR="00203A0F" w:rsidRDefault="00203A0F">
      <w:pPr>
        <w:pStyle w:val="ConsPlusCell"/>
        <w:jc w:val="both"/>
      </w:pPr>
      <w:r>
        <w:rPr>
          <w:sz w:val="16"/>
        </w:rPr>
        <w:t>│    накладной     │    документа    │       (при      │животных) │       │</w:t>
      </w:r>
    </w:p>
    <w:p w:rsidR="00203A0F" w:rsidRDefault="00203A0F">
      <w:pPr>
        <w:pStyle w:val="ConsPlusCell"/>
        <w:jc w:val="both"/>
      </w:pPr>
      <w:r>
        <w:rPr>
          <w:sz w:val="16"/>
        </w:rPr>
        <w:t>│                  │                 │  необходимости) │          │       │</w:t>
      </w:r>
    </w:p>
    <w:p w:rsidR="00203A0F" w:rsidRDefault="00203A0F">
      <w:pPr>
        <w:pStyle w:val="ConsPlusCell"/>
        <w:jc w:val="both"/>
      </w:pPr>
      <w:r>
        <w:rPr>
          <w:sz w:val="16"/>
        </w:rPr>
        <w:t>├──────────────────┼─────────────────┼─────────────────┼──────────┼───────┤</w:t>
      </w:r>
    </w:p>
    <w:p w:rsidR="00203A0F" w:rsidRDefault="00203A0F">
      <w:pPr>
        <w:pStyle w:val="ConsPlusCell"/>
        <w:jc w:val="both"/>
      </w:pPr>
      <w:r>
        <w:rPr>
          <w:sz w:val="16"/>
        </w:rPr>
        <w:t>│        10        │        11       │        12       │    13    │  14   │</w:t>
      </w:r>
    </w:p>
    <w:p w:rsidR="00203A0F" w:rsidRDefault="00203A0F">
      <w:pPr>
        <w:pStyle w:val="ConsPlusCell"/>
        <w:jc w:val="both"/>
      </w:pPr>
      <w:r>
        <w:rPr>
          <w:sz w:val="16"/>
        </w:rPr>
        <w:t>├──────────────────┼─────────────────┼─────────────────┼──────────┼───────┤</w:t>
      </w:r>
    </w:p>
    <w:p w:rsidR="00203A0F" w:rsidRDefault="00203A0F">
      <w:pPr>
        <w:pStyle w:val="ConsPlusCell"/>
        <w:jc w:val="both"/>
      </w:pPr>
      <w:r>
        <w:rPr>
          <w:sz w:val="16"/>
        </w:rPr>
        <w:t>│                  │                 │                 │          │       │</w:t>
      </w:r>
    </w:p>
    <w:p w:rsidR="00203A0F" w:rsidRDefault="00203A0F">
      <w:pPr>
        <w:sectPr w:rsidR="00203A0F">
          <w:pgSz w:w="11905" w:h="16838"/>
          <w:pgMar w:top="1134" w:right="850" w:bottom="1134" w:left="1701"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10</w:t>
      </w:r>
    </w:p>
    <w:p w:rsidR="00203A0F" w:rsidRDefault="00203A0F">
      <w:pPr>
        <w:pStyle w:val="ConsPlusNormal"/>
        <w:ind w:firstLine="540"/>
        <w:jc w:val="both"/>
      </w:pPr>
    </w:p>
    <w:p w:rsidR="00203A0F" w:rsidRDefault="00203A0F">
      <w:pPr>
        <w:pStyle w:val="ConsPlusNonformat"/>
        <w:jc w:val="both"/>
      </w:pPr>
      <w:bookmarkStart w:id="31" w:name="P1638"/>
      <w:bookmarkEnd w:id="31"/>
      <w:r>
        <w:t xml:space="preserve">                Журнал учета задержанных в пункте пропуска</w:t>
      </w:r>
    </w:p>
    <w:p w:rsidR="00203A0F" w:rsidRDefault="00203A0F">
      <w:pPr>
        <w:pStyle w:val="ConsPlusNonformat"/>
        <w:jc w:val="both"/>
      </w:pPr>
      <w:r>
        <w:t xml:space="preserve">               подконтрольных государственному ветеринарному</w:t>
      </w:r>
    </w:p>
    <w:p w:rsidR="00203A0F" w:rsidRDefault="00203A0F">
      <w:pPr>
        <w:pStyle w:val="ConsPlusNonformat"/>
        <w:jc w:val="both"/>
      </w:pPr>
      <w:r>
        <w:t xml:space="preserve">           надзору товаров (продукции) и принятых по ним решений</w:t>
      </w:r>
    </w:p>
    <w:p w:rsidR="00203A0F" w:rsidRDefault="00203A0F">
      <w:pPr>
        <w:pStyle w:val="ConsPlusNormal"/>
        <w:ind w:firstLine="540"/>
        <w:jc w:val="both"/>
      </w:pPr>
    </w:p>
    <w:p w:rsidR="00203A0F" w:rsidRDefault="00203A0F">
      <w:pPr>
        <w:pStyle w:val="ConsPlusCell"/>
        <w:jc w:val="both"/>
      </w:pPr>
      <w:r>
        <w:t>┌───┬──────┬────────┬──────────┬──────────┬──────────┬─────────────────┬───────────────┬───────────┐</w:t>
      </w:r>
    </w:p>
    <w:p w:rsidR="00203A0F" w:rsidRDefault="00203A0F">
      <w:pPr>
        <w:pStyle w:val="ConsPlusCell"/>
        <w:jc w:val="both"/>
      </w:pPr>
      <w:r>
        <w:t>│   │      │        │  Вид и   │          │          │ Принятые меры:  │               │           │</w:t>
      </w:r>
    </w:p>
    <w:p w:rsidR="00203A0F" w:rsidRDefault="00203A0F">
      <w:pPr>
        <w:pStyle w:val="ConsPlusCell"/>
        <w:jc w:val="both"/>
      </w:pPr>
      <w:r>
        <w:t>│   │      │        │количество│          │          │  ответственное  │  Сообщение в  │           │</w:t>
      </w:r>
    </w:p>
    <w:p w:rsidR="00203A0F" w:rsidRDefault="00203A0F">
      <w:pPr>
        <w:pStyle w:val="ConsPlusCell"/>
        <w:jc w:val="both"/>
      </w:pPr>
      <w:r>
        <w:t>│   │Дата и│        │ подконт- │          │          │    хранение,    │ подразделение │  Подпись  │</w:t>
      </w:r>
    </w:p>
    <w:p w:rsidR="00203A0F" w:rsidRDefault="00203A0F">
      <w:pPr>
        <w:pStyle w:val="ConsPlusCell"/>
        <w:jc w:val="both"/>
      </w:pPr>
      <w:r>
        <w:t>│ N │время │Название│ рольного │ Страна-  │ Причина  │карантинирование,│уполномоченного│  Госвет-  │</w:t>
      </w:r>
    </w:p>
    <w:p w:rsidR="00203A0F" w:rsidRDefault="00203A0F">
      <w:pPr>
        <w:pStyle w:val="ConsPlusCell"/>
        <w:jc w:val="both"/>
      </w:pPr>
      <w:r>
        <w:t>│п/п│задер-│ фирмы, │  товара  │экспортер,│задержания│   утилизация,   │ органа (дата, │инспектора,│</w:t>
      </w:r>
    </w:p>
    <w:p w:rsidR="00203A0F" w:rsidRDefault="00203A0F">
      <w:pPr>
        <w:pStyle w:val="ConsPlusCell"/>
        <w:jc w:val="both"/>
      </w:pPr>
      <w:r>
        <w:t>│   │жания │ее адрес│(животные,│ импортер │          │     возврат     │  время, кто   │передавшего│</w:t>
      </w:r>
    </w:p>
    <w:p w:rsidR="00203A0F" w:rsidRDefault="00203A0F">
      <w:pPr>
        <w:pStyle w:val="ConsPlusCell"/>
        <w:jc w:val="both"/>
      </w:pPr>
      <w:r>
        <w:t>│   │товара│        │продукты, │          │          │ (основание, кем │    принял)    │ сообщение │</w:t>
      </w:r>
    </w:p>
    <w:p w:rsidR="00203A0F" w:rsidRDefault="00203A0F">
      <w:pPr>
        <w:pStyle w:val="ConsPlusCell"/>
        <w:jc w:val="both"/>
      </w:pPr>
      <w:r>
        <w:t>│   │      │        │ корма и  │          │          │принято решение) │               │           │</w:t>
      </w:r>
    </w:p>
    <w:p w:rsidR="00203A0F" w:rsidRDefault="00203A0F">
      <w:pPr>
        <w:pStyle w:val="ConsPlusCell"/>
        <w:jc w:val="both"/>
      </w:pPr>
      <w:r>
        <w:t>│   │      │        │   др.)   │          │          │                 │               │           │</w:t>
      </w:r>
    </w:p>
    <w:p w:rsidR="00203A0F" w:rsidRDefault="00203A0F">
      <w:pPr>
        <w:pStyle w:val="ConsPlusCell"/>
        <w:jc w:val="both"/>
      </w:pPr>
      <w:r>
        <w:t>├───┼──────┼────────┼──────────┼──────────┼──────────┼─────────────────┼───────────────┼───────────┤</w:t>
      </w:r>
    </w:p>
    <w:p w:rsidR="00203A0F" w:rsidRDefault="00203A0F">
      <w:pPr>
        <w:pStyle w:val="ConsPlusCell"/>
        <w:jc w:val="both"/>
      </w:pPr>
      <w:r>
        <w:t>│ 1 │  2   │   3    │    4     │    5     │    6     │        7        │       8       │     9     │</w:t>
      </w:r>
    </w:p>
    <w:p w:rsidR="00203A0F" w:rsidRDefault="00203A0F">
      <w:pPr>
        <w:pStyle w:val="ConsPlusCell"/>
        <w:jc w:val="both"/>
      </w:pPr>
      <w:r>
        <w:t>├───┼──────┼────────┼──────────┼──────────┼──────────┼─────────────────┼───────────────┼───────────┤</w:t>
      </w:r>
    </w:p>
    <w:p w:rsidR="00203A0F" w:rsidRDefault="00203A0F">
      <w:pPr>
        <w:pStyle w:val="ConsPlusCell"/>
        <w:jc w:val="both"/>
      </w:pPr>
      <w:r>
        <w:t>│   │      │        │          │          │          │                 │               │           │</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11</w:t>
      </w:r>
    </w:p>
    <w:p w:rsidR="00203A0F" w:rsidRDefault="00203A0F">
      <w:pPr>
        <w:pStyle w:val="ConsPlusNormal"/>
        <w:jc w:val="center"/>
      </w:pPr>
      <w:r>
        <w:t xml:space="preserve">(введено </w:t>
      </w:r>
      <w:hyperlink r:id="rId351" w:history="1">
        <w:r>
          <w:rPr>
            <w:color w:val="0000FF"/>
          </w:rPr>
          <w:t>Решением</w:t>
        </w:r>
      </w:hyperlink>
      <w:r>
        <w:t xml:space="preserve"> Комиссии Таможенного союза от 17.08.2010 N 342;</w:t>
      </w:r>
    </w:p>
    <w:p w:rsidR="00203A0F" w:rsidRDefault="00203A0F">
      <w:pPr>
        <w:pStyle w:val="ConsPlusNormal"/>
        <w:jc w:val="center"/>
      </w:pPr>
      <w:r>
        <w:t xml:space="preserve">в ред. </w:t>
      </w:r>
      <w:hyperlink r:id="rId352" w:history="1">
        <w:r>
          <w:rPr>
            <w:color w:val="0000FF"/>
          </w:rPr>
          <w:t>Решения</w:t>
        </w:r>
      </w:hyperlink>
      <w:r>
        <w:t xml:space="preserve"> Совета ЕЭК от 09.10.2014 N 95)</w:t>
      </w:r>
    </w:p>
    <w:p w:rsidR="00203A0F" w:rsidRDefault="00203A0F">
      <w:pPr>
        <w:pStyle w:val="ConsPlusNormal"/>
        <w:ind w:firstLine="540"/>
        <w:jc w:val="both"/>
      </w:pPr>
    </w:p>
    <w:p w:rsidR="00203A0F" w:rsidRDefault="00203A0F">
      <w:pPr>
        <w:pStyle w:val="ConsPlusNonformat"/>
        <w:jc w:val="both"/>
      </w:pPr>
      <w:bookmarkStart w:id="32" w:name="P1665"/>
      <w:bookmarkEnd w:id="32"/>
      <w:r>
        <w:rPr>
          <w:sz w:val="16"/>
        </w:rPr>
        <w:t xml:space="preserve">     Оперативная информация о товарах, движение которых приостановлено</w:t>
      </w:r>
    </w:p>
    <w:p w:rsidR="00203A0F" w:rsidRDefault="00203A0F">
      <w:pPr>
        <w:pStyle w:val="ConsPlusNormal"/>
        <w:ind w:firstLine="540"/>
        <w:jc w:val="both"/>
      </w:pPr>
    </w:p>
    <w:p w:rsidR="00203A0F" w:rsidRDefault="00203A0F">
      <w:pPr>
        <w:pStyle w:val="ConsPlusCell"/>
        <w:jc w:val="both"/>
      </w:pPr>
      <w:r>
        <w:rPr>
          <w:sz w:val="16"/>
        </w:rPr>
        <w:t>┌────────┬──────────┬────────────┬─────────┬──────────┬──────────┬──────────┬───────────────────┐</w:t>
      </w:r>
    </w:p>
    <w:p w:rsidR="00203A0F" w:rsidRDefault="00203A0F">
      <w:pPr>
        <w:pStyle w:val="ConsPlusCell"/>
        <w:jc w:val="both"/>
      </w:pPr>
      <w:r>
        <w:rPr>
          <w:sz w:val="16"/>
        </w:rPr>
        <w:t>│        │          │            │         │          │          │          │  N ветеринарного  │</w:t>
      </w:r>
    </w:p>
    <w:p w:rsidR="00203A0F" w:rsidRDefault="00203A0F">
      <w:pPr>
        <w:pStyle w:val="ConsPlusCell"/>
        <w:jc w:val="both"/>
      </w:pPr>
      <w:r>
        <w:rPr>
          <w:sz w:val="16"/>
        </w:rPr>
        <w:lastRenderedPageBreak/>
        <w:t>│        │          │            │         │          │          │          │    сертификата    │</w:t>
      </w:r>
    </w:p>
    <w:p w:rsidR="00203A0F" w:rsidRDefault="00203A0F">
      <w:pPr>
        <w:pStyle w:val="ConsPlusCell"/>
        <w:jc w:val="both"/>
      </w:pPr>
      <w:r>
        <w:rPr>
          <w:sz w:val="16"/>
        </w:rPr>
        <w:t>│ Пункт  │          │            │         │          │Получатель│          │  (удостоверения   │</w:t>
      </w:r>
    </w:p>
    <w:p w:rsidR="00203A0F" w:rsidRDefault="00203A0F">
      <w:pPr>
        <w:pStyle w:val="ConsPlusCell"/>
        <w:jc w:val="both"/>
      </w:pPr>
      <w:r>
        <w:rPr>
          <w:sz w:val="16"/>
        </w:rPr>
        <w:t>│пропуска│   Дата   │Транспортное│ Страна- │Количество│    в     │ Причина  │ качества для лек. │</w:t>
      </w:r>
    </w:p>
    <w:p w:rsidR="00203A0F" w:rsidRDefault="00203A0F">
      <w:pPr>
        <w:pStyle w:val="ConsPlusCell"/>
        <w:jc w:val="both"/>
      </w:pPr>
      <w:r>
        <w:rPr>
          <w:sz w:val="16"/>
        </w:rPr>
        <w:t>│или иное│задержания│  средство  │экспортер│  товара  │Таможенном│задержания│ средств, кормовых │</w:t>
      </w:r>
    </w:p>
    <w:p w:rsidR="00203A0F" w:rsidRDefault="00203A0F">
      <w:pPr>
        <w:pStyle w:val="ConsPlusCell"/>
        <w:jc w:val="both"/>
      </w:pPr>
      <w:r>
        <w:rPr>
          <w:sz w:val="16"/>
        </w:rPr>
        <w:t>│ место  │          │            │         │          │  союзе   │          │добавок химического│</w:t>
      </w:r>
    </w:p>
    <w:p w:rsidR="00203A0F" w:rsidRDefault="00203A0F">
      <w:pPr>
        <w:pStyle w:val="ConsPlusCell"/>
        <w:jc w:val="both"/>
      </w:pPr>
      <w:r>
        <w:rPr>
          <w:sz w:val="16"/>
        </w:rPr>
        <w:t>│        │          │            │         │          │          │          │        или        │</w:t>
      </w:r>
    </w:p>
    <w:p w:rsidR="00203A0F" w:rsidRDefault="00203A0F">
      <w:pPr>
        <w:pStyle w:val="ConsPlusCell"/>
        <w:jc w:val="both"/>
      </w:pPr>
      <w:r>
        <w:rPr>
          <w:sz w:val="16"/>
        </w:rPr>
        <w:t>│        │          │            │         │          │          │          │микробиологического│</w:t>
      </w:r>
    </w:p>
    <w:p w:rsidR="00203A0F" w:rsidRDefault="00203A0F">
      <w:pPr>
        <w:pStyle w:val="ConsPlusCell"/>
        <w:jc w:val="both"/>
      </w:pPr>
      <w:r>
        <w:rPr>
          <w:sz w:val="16"/>
        </w:rPr>
        <w:t>│        │          │            │         │          │          │          │     синтеза)      │</w:t>
      </w:r>
    </w:p>
    <w:p w:rsidR="00203A0F" w:rsidRDefault="00203A0F">
      <w:pPr>
        <w:pStyle w:val="ConsPlusCell"/>
        <w:jc w:val="both"/>
      </w:pPr>
      <w:r>
        <w:rPr>
          <w:sz w:val="16"/>
        </w:rPr>
        <w:t>├────────┼──────────┼────────────┼─────────┼──────────┼──────────┼──────────┼───────────────────┤</w:t>
      </w:r>
    </w:p>
    <w:p w:rsidR="00203A0F" w:rsidRDefault="00203A0F">
      <w:pPr>
        <w:pStyle w:val="ConsPlusCell"/>
        <w:jc w:val="both"/>
      </w:pPr>
      <w:r>
        <w:rPr>
          <w:sz w:val="16"/>
        </w:rPr>
        <w:t>│        │          │            │         │          │          │          │                   │</w:t>
      </w:r>
    </w:p>
    <w:p w:rsidR="00203A0F" w:rsidRDefault="00203A0F">
      <w:pPr>
        <w:pStyle w:val="ConsPlusNormal"/>
        <w:jc w:val="center"/>
      </w:pPr>
      <w:r>
        <w:t>ПОЛОЖЕНИЕ</w:t>
      </w:r>
    </w:p>
    <w:p w:rsidR="00203A0F" w:rsidRDefault="00203A0F">
      <w:pPr>
        <w:pStyle w:val="ConsPlusNormal"/>
        <w:jc w:val="center"/>
      </w:pPr>
      <w:r>
        <w:t>О ЕДИНОМ ПОРЯДКЕ ПРОВЕДЕНИЯ СОВМЕСТНЫХ ПРОВЕРОК ОБЪЕКТОВ И ОТБОРА ПРОБ ТОВАРОВ (ПРОДУКЦИИ), ПОДЛЕЖАЩИХ ВЕТЕРИНАРНОМУ КОНТРОЛЮ (НАДЗОРУ)</w:t>
      </w:r>
    </w:p>
    <w:p w:rsidR="00203A0F" w:rsidRDefault="00203A0F">
      <w:pPr>
        <w:pStyle w:val="ConsPlusNormal"/>
        <w:ind w:firstLine="540"/>
        <w:jc w:val="both"/>
      </w:pPr>
      <w:r>
        <w:t xml:space="preserve">Утратило силу. - </w:t>
      </w:r>
      <w:hyperlink r:id="rId353" w:history="1">
        <w:r>
          <w:rPr>
            <w:color w:val="0000FF"/>
          </w:rPr>
          <w:t>Решение</w:t>
        </w:r>
      </w:hyperlink>
      <w:r>
        <w:t xml:space="preserve"> Комиссии Таможенного союза от 18.10.2011 N 834</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r>
        <w:t xml:space="preserve">                                                          УТВЕРЖДЕНО</w:t>
      </w:r>
    </w:p>
    <w:p w:rsidR="00203A0F" w:rsidRDefault="00203A0F">
      <w:pPr>
        <w:pStyle w:val="ConsPlusNonformat"/>
        <w:jc w:val="both"/>
      </w:pPr>
      <w:r>
        <w:t xml:space="preserve">                                                          Решение Комиссии</w:t>
      </w:r>
    </w:p>
    <w:p w:rsidR="00203A0F" w:rsidRDefault="00203A0F">
      <w:pPr>
        <w:pStyle w:val="ConsPlusNonformat"/>
        <w:jc w:val="both"/>
      </w:pPr>
      <w:r>
        <w:t xml:space="preserve">                                                          Таможенного союза</w:t>
      </w:r>
    </w:p>
    <w:p w:rsidR="00203A0F" w:rsidRDefault="00203A0F">
      <w:pPr>
        <w:pStyle w:val="ConsPlusNonformat"/>
        <w:jc w:val="both"/>
      </w:pPr>
      <w:r>
        <w:t xml:space="preserve">                                                          18.06.2010 N 317</w:t>
      </w:r>
    </w:p>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Title"/>
        <w:jc w:val="center"/>
      </w:pPr>
      <w:bookmarkStart w:id="33" w:name="P1692"/>
      <w:bookmarkEnd w:id="33"/>
      <w:r>
        <w:t>ЕДИНЫЕ ВЕТЕРИНАРНЫЕ (ВЕТЕРИНАРНО-САНИТАРНЫЕ) ТРЕБОВАНИЯ,</w:t>
      </w:r>
    </w:p>
    <w:p w:rsidR="00203A0F" w:rsidRDefault="00203A0F">
      <w:pPr>
        <w:pStyle w:val="ConsPlusTitle"/>
        <w:jc w:val="center"/>
      </w:pPr>
      <w:r>
        <w:t>ПРЕДЪЯВЛЯЕМЫЕ К ТОВАРАМ, ПОДЛЕЖАЩИМ ВЕТЕРИНАРНОМУ КОНТРОЛЮ (НАДЗОРУ)</w:t>
      </w:r>
    </w:p>
    <w:p w:rsidR="00203A0F" w:rsidRDefault="00203A0F">
      <w:pPr>
        <w:pStyle w:val="ConsPlusNormal"/>
        <w:jc w:val="center"/>
      </w:pPr>
      <w:r>
        <w:t xml:space="preserve">(в ред. Решений Комиссии Таможенного союза от 17.08.2010 </w:t>
      </w:r>
      <w:hyperlink r:id="rId354" w:history="1">
        <w:r>
          <w:rPr>
            <w:color w:val="0000FF"/>
          </w:rPr>
          <w:t>N 342</w:t>
        </w:r>
      </w:hyperlink>
      <w:r>
        <w:t>,</w:t>
      </w:r>
    </w:p>
    <w:p w:rsidR="00203A0F" w:rsidRDefault="00203A0F">
      <w:pPr>
        <w:pStyle w:val="ConsPlusNormal"/>
        <w:jc w:val="center"/>
      </w:pPr>
      <w:r>
        <w:t xml:space="preserve">от 18.11.2010 </w:t>
      </w:r>
      <w:hyperlink r:id="rId355" w:history="1">
        <w:r>
          <w:rPr>
            <w:color w:val="0000FF"/>
          </w:rPr>
          <w:t>N 455</w:t>
        </w:r>
      </w:hyperlink>
      <w:r>
        <w:t xml:space="preserve">, от 02.03.2011 </w:t>
      </w:r>
      <w:hyperlink r:id="rId356" w:history="1">
        <w:r>
          <w:rPr>
            <w:color w:val="0000FF"/>
          </w:rPr>
          <w:t>N 569</w:t>
        </w:r>
      </w:hyperlink>
      <w:r>
        <w:t xml:space="preserve">, от 07.04.2011 </w:t>
      </w:r>
      <w:hyperlink r:id="rId357" w:history="1">
        <w:r>
          <w:rPr>
            <w:color w:val="0000FF"/>
          </w:rPr>
          <w:t>N 623</w:t>
        </w:r>
      </w:hyperlink>
      <w:r>
        <w:t>,</w:t>
      </w:r>
    </w:p>
    <w:p w:rsidR="00203A0F" w:rsidRDefault="00203A0F">
      <w:pPr>
        <w:pStyle w:val="ConsPlusNormal"/>
        <w:jc w:val="center"/>
      </w:pPr>
      <w:r>
        <w:t xml:space="preserve">от 15.07.2011 </w:t>
      </w:r>
      <w:hyperlink r:id="rId358" w:history="1">
        <w:r>
          <w:rPr>
            <w:color w:val="0000FF"/>
          </w:rPr>
          <w:t>N 726</w:t>
        </w:r>
      </w:hyperlink>
      <w:r>
        <w:t xml:space="preserve">, от 18.10.2011 </w:t>
      </w:r>
      <w:hyperlink r:id="rId359" w:history="1">
        <w:r>
          <w:rPr>
            <w:color w:val="0000FF"/>
          </w:rPr>
          <w:t>N 830</w:t>
        </w:r>
      </w:hyperlink>
      <w:r>
        <w:t xml:space="preserve">, от 09.12.2011 </w:t>
      </w:r>
      <w:hyperlink r:id="rId360" w:history="1">
        <w:r>
          <w:rPr>
            <w:color w:val="0000FF"/>
          </w:rPr>
          <w:t>N 893</w:t>
        </w:r>
      </w:hyperlink>
      <w:r>
        <w:t>,</w:t>
      </w:r>
    </w:p>
    <w:p w:rsidR="00203A0F" w:rsidRDefault="00203A0F">
      <w:pPr>
        <w:pStyle w:val="ConsPlusNormal"/>
        <w:jc w:val="center"/>
      </w:pPr>
      <w:r>
        <w:t xml:space="preserve">Коллегии ЕЭК от 04.12.2012 </w:t>
      </w:r>
      <w:hyperlink r:id="rId361" w:history="1">
        <w:r>
          <w:rPr>
            <w:color w:val="0000FF"/>
          </w:rPr>
          <w:t>N 254</w:t>
        </w:r>
      </w:hyperlink>
      <w:r>
        <w:t xml:space="preserve">, от 12.12.2012 </w:t>
      </w:r>
      <w:hyperlink r:id="rId362" w:history="1">
        <w:r>
          <w:rPr>
            <w:color w:val="0000FF"/>
          </w:rPr>
          <w:t>N 274</w:t>
        </w:r>
      </w:hyperlink>
      <w:r>
        <w:t>,</w:t>
      </w:r>
    </w:p>
    <w:p w:rsidR="00203A0F" w:rsidRDefault="00203A0F">
      <w:pPr>
        <w:pStyle w:val="ConsPlusNormal"/>
        <w:jc w:val="center"/>
      </w:pPr>
      <w:r>
        <w:t xml:space="preserve">от 25.12.2012 </w:t>
      </w:r>
      <w:hyperlink r:id="rId363" w:history="1">
        <w:r>
          <w:rPr>
            <w:color w:val="0000FF"/>
          </w:rPr>
          <w:t>N 307</w:t>
        </w:r>
      </w:hyperlink>
      <w:r>
        <w:t xml:space="preserve">, от 10.09.2013 </w:t>
      </w:r>
      <w:hyperlink r:id="rId364" w:history="1">
        <w:r>
          <w:rPr>
            <w:color w:val="0000FF"/>
          </w:rPr>
          <w:t>N 192</w:t>
        </w:r>
      </w:hyperlink>
      <w:r>
        <w:t xml:space="preserve">, от 29.10.2013 </w:t>
      </w:r>
      <w:hyperlink r:id="rId365" w:history="1">
        <w:r>
          <w:rPr>
            <w:color w:val="0000FF"/>
          </w:rPr>
          <w:t>N 244</w:t>
        </w:r>
      </w:hyperlink>
      <w:r>
        <w:t>,</w:t>
      </w:r>
    </w:p>
    <w:p w:rsidR="00203A0F" w:rsidRDefault="00203A0F">
      <w:pPr>
        <w:pStyle w:val="ConsPlusNormal"/>
        <w:jc w:val="center"/>
      </w:pPr>
      <w:r>
        <w:t xml:space="preserve">от 10.12.2013 </w:t>
      </w:r>
      <w:hyperlink r:id="rId366" w:history="1">
        <w:r>
          <w:rPr>
            <w:color w:val="0000FF"/>
          </w:rPr>
          <w:t>N 294</w:t>
        </w:r>
      </w:hyperlink>
      <w:r>
        <w:t xml:space="preserve">, от 11.02.2014 </w:t>
      </w:r>
      <w:hyperlink r:id="rId367" w:history="1">
        <w:r>
          <w:rPr>
            <w:color w:val="0000FF"/>
          </w:rPr>
          <w:t>N 18</w:t>
        </w:r>
      </w:hyperlink>
      <w:r>
        <w:t xml:space="preserve">, от 24.12.2014 </w:t>
      </w:r>
      <w:hyperlink r:id="rId368" w:history="1">
        <w:r>
          <w:rPr>
            <w:color w:val="0000FF"/>
          </w:rPr>
          <w:t>N 244</w:t>
        </w:r>
      </w:hyperlink>
      <w:r>
        <w:t>,</w:t>
      </w:r>
    </w:p>
    <w:p w:rsidR="00203A0F" w:rsidRDefault="00203A0F">
      <w:pPr>
        <w:pStyle w:val="ConsPlusNormal"/>
        <w:jc w:val="center"/>
      </w:pPr>
      <w:r>
        <w:t xml:space="preserve">от 14.07.2015 </w:t>
      </w:r>
      <w:hyperlink r:id="rId369" w:history="1">
        <w:r>
          <w:rPr>
            <w:color w:val="0000FF"/>
          </w:rPr>
          <w:t>N 83</w:t>
        </w:r>
      </w:hyperlink>
      <w:r>
        <w:t xml:space="preserve">, от 08.12.2015 </w:t>
      </w:r>
      <w:hyperlink r:id="rId370"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t xml:space="preserve">Настоящие Требования, предъявляемые к товарам, подлежащим ветеринарному контролю (надзору) и включенным в Единый </w:t>
      </w:r>
      <w:hyperlink w:anchor="P52" w:history="1">
        <w:r>
          <w:rPr>
            <w:color w:val="0000FF"/>
          </w:rPr>
          <w:t>перечень</w:t>
        </w:r>
      </w:hyperlink>
      <w:r>
        <w:t xml:space="preserve"> товаров, подлежащих ветеринарному контролю (надзору) (далее - подконтрольные товары), разработаны в целях недопущения возникновения, ввоза и распространения на таможенной территории Евразийского экономического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p>
    <w:p w:rsidR="00203A0F" w:rsidRDefault="00203A0F">
      <w:pPr>
        <w:pStyle w:val="ConsPlusNormal"/>
        <w:jc w:val="both"/>
      </w:pPr>
      <w:r>
        <w:t xml:space="preserve">(в ред. </w:t>
      </w:r>
      <w:hyperlink r:id="rId371" w:history="1">
        <w:r>
          <w:rPr>
            <w:color w:val="0000FF"/>
          </w:rPr>
          <w:t>Решения</w:t>
        </w:r>
      </w:hyperlink>
      <w:r>
        <w:t xml:space="preserve"> Коллегии ЕЭК от 08.12.2015 N 160)</w:t>
      </w:r>
    </w:p>
    <w:p w:rsidR="00203A0F" w:rsidRDefault="00203A0F">
      <w:pPr>
        <w:pStyle w:val="ConsPlusNormal"/>
        <w:ind w:firstLine="540"/>
        <w:jc w:val="both"/>
      </w:pPr>
      <w:r>
        <w:t>Для целей настоящего документа под государством-членом подразумевается государство - член Евразийского экономического союза.</w:t>
      </w:r>
    </w:p>
    <w:p w:rsidR="00203A0F" w:rsidRDefault="00203A0F">
      <w:pPr>
        <w:pStyle w:val="ConsPlusNormal"/>
        <w:jc w:val="both"/>
      </w:pPr>
      <w:r>
        <w:t xml:space="preserve">(в ред. Решений Коллегии ЕЭК от 04.12.2012 </w:t>
      </w:r>
      <w:hyperlink r:id="rId372" w:history="1">
        <w:r>
          <w:rPr>
            <w:color w:val="0000FF"/>
          </w:rPr>
          <w:t>N 254</w:t>
        </w:r>
      </w:hyperlink>
      <w:r>
        <w:t xml:space="preserve">, от 08.12.2015 </w:t>
      </w:r>
      <w:hyperlink r:id="rId373"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Термины, используемые в настоящих Требованиях</w:t>
      </w:r>
    </w:p>
    <w:p w:rsidR="00203A0F" w:rsidRDefault="00203A0F">
      <w:pPr>
        <w:pStyle w:val="ConsPlusNormal"/>
        <w:jc w:val="center"/>
      </w:pPr>
      <w:r>
        <w:t xml:space="preserve">(в ред. </w:t>
      </w:r>
      <w:hyperlink r:id="rId374"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"Регионализация" - это определение благополучия или неблагополучия страны или ее административной территории (республика, область, край, земля, графство, штат, провинция, район и др.) по заразным болезням животных, включенным в перечень опасных и карантинных болезней государства-члена, а на объектах контроля третьих стран - по болезням, указанным в настоящих Требованиях.</w:t>
      </w:r>
    </w:p>
    <w:p w:rsidR="00203A0F" w:rsidRDefault="00203A0F">
      <w:pPr>
        <w:pStyle w:val="ConsPlusNormal"/>
        <w:jc w:val="both"/>
      </w:pPr>
      <w:r>
        <w:t xml:space="preserve">(в ред. </w:t>
      </w:r>
      <w:hyperlink r:id="rId375" w:history="1">
        <w:r>
          <w:rPr>
            <w:color w:val="0000FF"/>
          </w:rPr>
          <w:t>Решения</w:t>
        </w:r>
      </w:hyperlink>
      <w:r>
        <w:t xml:space="preserve"> Коллегии ЕЭК от 08.12.2015 N 160)</w:t>
      </w:r>
    </w:p>
    <w:p w:rsidR="00203A0F" w:rsidRDefault="00203A0F">
      <w:pPr>
        <w:pStyle w:val="ConsPlusNormal"/>
        <w:ind w:firstLine="540"/>
        <w:jc w:val="both"/>
      </w:pPr>
      <w:r>
        <w:t>Регионализация проводится в соответствии с рекомендациями Всемирной организации здравоохранения животных (далее - МЭБ).</w:t>
      </w:r>
    </w:p>
    <w:p w:rsidR="00203A0F" w:rsidRDefault="00203A0F">
      <w:pPr>
        <w:pStyle w:val="ConsPlusNormal"/>
        <w:jc w:val="both"/>
      </w:pPr>
      <w:r>
        <w:t xml:space="preserve">(в ред. </w:t>
      </w:r>
      <w:hyperlink r:id="rId376"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"Предприятие" - подконтрольный объект (здание, сооружение, судно и т.д.), на котором осуществляется убой животных, а также производство, переработка, хранение подконтрольных товаров, за исключением животных.</w:t>
      </w:r>
    </w:p>
    <w:p w:rsidR="00203A0F" w:rsidRDefault="00203A0F">
      <w:pPr>
        <w:pStyle w:val="ConsPlusNormal"/>
        <w:ind w:firstLine="540"/>
        <w:jc w:val="both"/>
      </w:pPr>
      <w:r>
        <w:t>"Предприятие искусственного осеменения" - предприятие, осуществляющее деятельность по производству, хранению, переработке генетического материала.</w:t>
      </w:r>
    </w:p>
    <w:p w:rsidR="00203A0F" w:rsidRDefault="00203A0F">
      <w:pPr>
        <w:pStyle w:val="ConsPlusNormal"/>
        <w:ind w:firstLine="540"/>
        <w:jc w:val="both"/>
      </w:pPr>
      <w:r>
        <w:t>"Продуктивные животные" - животные, используемые для получения продукции, предназначенной в пищу.</w:t>
      </w:r>
    </w:p>
    <w:p w:rsidR="00203A0F" w:rsidRDefault="00203A0F">
      <w:pPr>
        <w:pStyle w:val="ConsPlusNormal"/>
        <w:ind w:firstLine="540"/>
        <w:jc w:val="both"/>
      </w:pPr>
      <w:r>
        <w:t>"Хозяйство" - здание (строение, сооружение), зоопарк, ферма, цирк или земельный участок, используемые для содержания животных.</w:t>
      </w:r>
    </w:p>
    <w:p w:rsidR="00203A0F" w:rsidRDefault="00203A0F">
      <w:pPr>
        <w:pStyle w:val="ConsPlusNormal"/>
        <w:ind w:firstLine="540"/>
        <w:jc w:val="both"/>
      </w:pPr>
      <w:r>
        <w:t>"Уполномоченные органы" - государственные органы и учреждения государств-членов, осуществляющие деятельность в области ветеринарии.</w:t>
      </w:r>
    </w:p>
    <w:p w:rsidR="00203A0F" w:rsidRDefault="00203A0F">
      <w:pPr>
        <w:pStyle w:val="ConsPlusNormal"/>
        <w:jc w:val="both"/>
      </w:pPr>
      <w:r>
        <w:t xml:space="preserve">(в ред. </w:t>
      </w:r>
      <w:hyperlink r:id="rId377" w:history="1">
        <w:r>
          <w:rPr>
            <w:color w:val="0000FF"/>
          </w:rPr>
          <w:t>Решения</w:t>
        </w:r>
      </w:hyperlink>
      <w:r>
        <w:t xml:space="preserve"> Коллегии ЕЭК от 08.12.2015 N 160)</w:t>
      </w:r>
    </w:p>
    <w:p w:rsidR="00203A0F" w:rsidRDefault="00203A0F">
      <w:pPr>
        <w:pStyle w:val="ConsPlusNormal"/>
        <w:ind w:firstLine="540"/>
        <w:jc w:val="both"/>
      </w:pPr>
      <w:r>
        <w:t>"Стэмпинг аут" - проводимый под контролем уполномоченного органа в области ветеринарии комплекс мероприятий, включающий умерщвление больных и зараженных животных стада, а при необходимости, и животных других стад, которые могли иметь прямой или непрямой контакт, способный привести к передаче возбудителя. Все подозреваемые животные вне зависимости от того, вакцинированы они или нет, должны быть умерщвлены, а их туши утилизированы сжиганием, захоронением или другим способом, гарантирующим нераспространение инфекции через туши или продукты убоя животных.</w:t>
      </w:r>
    </w:p>
    <w:p w:rsidR="00203A0F" w:rsidRDefault="00203A0F">
      <w:pPr>
        <w:pStyle w:val="ConsPlusNormal"/>
        <w:jc w:val="both"/>
      </w:pPr>
      <w:r>
        <w:t xml:space="preserve">(часть восьмая введена </w:t>
      </w:r>
      <w:hyperlink r:id="rId378" w:history="1">
        <w:r>
          <w:rPr>
            <w:color w:val="0000FF"/>
          </w:rPr>
          <w:t>Решением</w:t>
        </w:r>
      </w:hyperlink>
      <w:r>
        <w:t xml:space="preserve"> Комиссии Таможенного союза от 18.10.2011 N 830)</w:t>
      </w:r>
    </w:p>
    <w:p w:rsidR="00203A0F" w:rsidRDefault="00203A0F">
      <w:pPr>
        <w:pStyle w:val="ConsPlusNormal"/>
        <w:ind w:firstLine="540"/>
        <w:jc w:val="both"/>
      </w:pPr>
      <w:r>
        <w:lastRenderedPageBreak/>
        <w:t>"Стэмпинг аут" включает очистку и дезинфекцию согласно процедурам Кодекса МЭБ.</w:t>
      </w:r>
    </w:p>
    <w:p w:rsidR="00203A0F" w:rsidRDefault="00203A0F">
      <w:pPr>
        <w:pStyle w:val="ConsPlusNormal"/>
        <w:jc w:val="both"/>
      </w:pPr>
      <w:r>
        <w:t xml:space="preserve">(часть девятая введена </w:t>
      </w:r>
      <w:hyperlink r:id="rId379" w:history="1">
        <w:r>
          <w:rPr>
            <w:color w:val="0000FF"/>
          </w:rPr>
          <w:t>Решением</w:t>
        </w:r>
      </w:hyperlink>
      <w:r>
        <w:t xml:space="preserve"> Комиссии Таможенного союза от 18.10.2011 N 830)</w:t>
      </w:r>
    </w:p>
    <w:p w:rsidR="00203A0F" w:rsidRDefault="00203A0F">
      <w:pPr>
        <w:pStyle w:val="ConsPlusNormal"/>
        <w:ind w:firstLine="540"/>
        <w:jc w:val="both"/>
      </w:pPr>
    </w:p>
    <w:p w:rsidR="00203A0F" w:rsidRDefault="00203A0F">
      <w:pPr>
        <w:pStyle w:val="ConsPlusNormal"/>
        <w:jc w:val="center"/>
      </w:pPr>
      <w:r>
        <w:rPr>
          <w:b/>
        </w:rPr>
        <w:t>Общие положения</w:t>
      </w:r>
    </w:p>
    <w:p w:rsidR="00203A0F" w:rsidRDefault="00203A0F">
      <w:pPr>
        <w:pStyle w:val="ConsPlusNormal"/>
        <w:ind w:firstLine="540"/>
        <w:jc w:val="both"/>
      </w:pPr>
    </w:p>
    <w:p w:rsidR="00203A0F" w:rsidRDefault="00203A0F">
      <w:pPr>
        <w:pStyle w:val="ConsPlusNormal"/>
        <w:pBdr>
          <w:top w:val="single" w:sz="6" w:space="0" w:color="auto"/>
        </w:pBdr>
        <w:spacing w:before="100" w:after="100"/>
        <w:jc w:val="both"/>
        <w:rPr>
          <w:sz w:val="2"/>
          <w:szCs w:val="2"/>
        </w:rPr>
      </w:pPr>
    </w:p>
    <w:p w:rsidR="00203A0F" w:rsidRDefault="00203A0F">
      <w:pPr>
        <w:pStyle w:val="ConsPlusNormal"/>
        <w:ind w:firstLine="540"/>
        <w:jc w:val="both"/>
      </w:pPr>
      <w:r>
        <w:rPr>
          <w:color w:val="0A2666"/>
        </w:rPr>
        <w:t>КонсультантПлюс: примечание.</w:t>
      </w:r>
    </w:p>
    <w:p w:rsidR="00203A0F" w:rsidRDefault="00203A0F">
      <w:pPr>
        <w:pStyle w:val="ConsPlusNormal"/>
        <w:ind w:firstLine="540"/>
        <w:jc w:val="both"/>
      </w:pPr>
      <w:r>
        <w:rPr>
          <w:color w:val="0A2666"/>
        </w:rPr>
        <w:t xml:space="preserve">Форма реестра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утверждена </w:t>
      </w:r>
      <w:hyperlink r:id="rId380" w:history="1">
        <w:r>
          <w:rPr>
            <w:color w:val="0000FF"/>
          </w:rPr>
          <w:t>Решением</w:t>
        </w:r>
      </w:hyperlink>
      <w:r>
        <w:rPr>
          <w:color w:val="0A2666"/>
        </w:rPr>
        <w:t xml:space="preserve"> Комиссии Таможенного союза от 17.08.2010 N 342.</w:t>
      </w:r>
    </w:p>
    <w:p w:rsidR="00203A0F" w:rsidRDefault="00203A0F">
      <w:pPr>
        <w:pStyle w:val="ConsPlusNormal"/>
        <w:pBdr>
          <w:top w:val="single" w:sz="6" w:space="0" w:color="auto"/>
        </w:pBdr>
        <w:spacing w:before="100" w:after="100"/>
        <w:jc w:val="both"/>
        <w:rPr>
          <w:sz w:val="2"/>
          <w:szCs w:val="2"/>
        </w:rPr>
      </w:pPr>
    </w:p>
    <w:p w:rsidR="00203A0F" w:rsidRDefault="00203A0F">
      <w:pPr>
        <w:pStyle w:val="ConsPlusNormal"/>
        <w:ind w:firstLine="540"/>
        <w:jc w:val="both"/>
      </w:pPr>
      <w:r>
        <w:t xml:space="preserve">В отношении подконтрольных товаров, ввозимых на таможенную территорию Евразийского экономического союза, до момента присоединения Республики Казахстан к Всемирной торговой организации применяются меры регулирования, предусмотренные </w:t>
      </w:r>
      <w:hyperlink w:anchor="P3413" w:history="1">
        <w:r>
          <w:rPr>
            <w:color w:val="0000FF"/>
          </w:rPr>
          <w:t>разделом I</w:t>
        </w:r>
      </w:hyperlink>
      <w:r>
        <w:t xml:space="preserve"> перечня согласно приложению N 1, а с момента присоединения Республики Казахстан к Всемирной торговой организации - меры, предусмотренные </w:t>
      </w:r>
      <w:hyperlink w:anchor="P4083" w:history="1">
        <w:r>
          <w:rPr>
            <w:color w:val="0000FF"/>
          </w:rPr>
          <w:t>разделом II</w:t>
        </w:r>
      </w:hyperlink>
      <w:r>
        <w:t xml:space="preserve"> указанного перечня.</w:t>
      </w:r>
    </w:p>
    <w:p w:rsidR="00203A0F" w:rsidRDefault="00203A0F">
      <w:pPr>
        <w:pStyle w:val="ConsPlusNormal"/>
        <w:jc w:val="both"/>
      </w:pPr>
      <w:r>
        <w:t xml:space="preserve">(часть первая в ред. Решений Коллегии ЕЭК от 10.12.2013 </w:t>
      </w:r>
      <w:hyperlink r:id="rId381" w:history="1">
        <w:r>
          <w:rPr>
            <w:color w:val="0000FF"/>
          </w:rPr>
          <w:t>N 294</w:t>
        </w:r>
      </w:hyperlink>
      <w:r>
        <w:t xml:space="preserve">, от 08.12.2015 </w:t>
      </w:r>
      <w:hyperlink r:id="rId382" w:history="1">
        <w:r>
          <w:rPr>
            <w:color w:val="0000FF"/>
          </w:rPr>
          <w:t>N 160</w:t>
        </w:r>
      </w:hyperlink>
      <w:r>
        <w:t>)</w:t>
      </w:r>
    </w:p>
    <w:p w:rsidR="00203A0F" w:rsidRDefault="00203A0F">
      <w:pPr>
        <w:pStyle w:val="ConsPlusNormal"/>
        <w:ind w:firstLine="540"/>
        <w:jc w:val="both"/>
      </w:pPr>
      <w:r>
        <w:t xml:space="preserve">С 1 июля 2015 года меры, предусмотренные </w:t>
      </w:r>
      <w:hyperlink w:anchor="P4083" w:history="1">
        <w:r>
          <w:rPr>
            <w:color w:val="0000FF"/>
          </w:rPr>
          <w:t>разделом II</w:t>
        </w:r>
      </w:hyperlink>
      <w:r>
        <w:t xml:space="preserve"> приложения N 1, применяются для подконтрольных товаров при ввозе на территорию Республики Казахстан для потребления на территории Республики Казахстан.</w:t>
      </w:r>
    </w:p>
    <w:p w:rsidR="00203A0F" w:rsidRDefault="00203A0F">
      <w:pPr>
        <w:pStyle w:val="ConsPlusNormal"/>
        <w:jc w:val="both"/>
      </w:pPr>
      <w:r>
        <w:t xml:space="preserve">(часть вторая введена </w:t>
      </w:r>
      <w:hyperlink r:id="rId383" w:history="1">
        <w:r>
          <w:rPr>
            <w:color w:val="0000FF"/>
          </w:rPr>
          <w:t>Решением</w:t>
        </w:r>
      </w:hyperlink>
      <w:r>
        <w:t xml:space="preserve"> Коллегии ЕЭК от 14.07.2015 N 83)</w:t>
      </w:r>
    </w:p>
    <w:p w:rsidR="00203A0F" w:rsidRDefault="00203A0F">
      <w:pPr>
        <w:pStyle w:val="ConsPlusNormal"/>
        <w:ind w:firstLine="540"/>
        <w:jc w:val="both"/>
      </w:pPr>
      <w:r>
        <w:t>Перемещение подконтрольных товаров с территории одного государства-члена на территорию другого государства-члена (далее - перемещение между государствами-членами), разрешается организациям и лицам, осуществляющим производство, переработку и (или) хранение подконтрольных товаров, включенным в Реестр организаций и лиц,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(далее - Реестр предприятий Евразийского экономического союза).</w:t>
      </w:r>
    </w:p>
    <w:p w:rsidR="00203A0F" w:rsidRDefault="00203A0F">
      <w:pPr>
        <w:pStyle w:val="ConsPlusNormal"/>
        <w:jc w:val="both"/>
      </w:pPr>
      <w:r>
        <w:t xml:space="preserve">(в ред. Решений Комиссии Таможенного союза от 07.04.2011 </w:t>
      </w:r>
      <w:hyperlink r:id="rId384" w:history="1">
        <w:r>
          <w:rPr>
            <w:color w:val="0000FF"/>
          </w:rPr>
          <w:t>N 623</w:t>
        </w:r>
      </w:hyperlink>
      <w:r>
        <w:t xml:space="preserve">, Коллегии ЕЭК от 04.12.2012 </w:t>
      </w:r>
      <w:hyperlink r:id="rId385" w:history="1">
        <w:r>
          <w:rPr>
            <w:color w:val="0000FF"/>
          </w:rPr>
          <w:t>N 254</w:t>
        </w:r>
      </w:hyperlink>
      <w:r>
        <w:t xml:space="preserve">, от 08.12.2015 </w:t>
      </w:r>
      <w:hyperlink r:id="rId386" w:history="1">
        <w:r>
          <w:rPr>
            <w:color w:val="0000FF"/>
          </w:rPr>
          <w:t>N 160</w:t>
        </w:r>
      </w:hyperlink>
      <w:r>
        <w:t>)</w:t>
      </w:r>
    </w:p>
    <w:p w:rsidR="00203A0F" w:rsidRDefault="00203A0F">
      <w:pPr>
        <w:pStyle w:val="ConsPlusNormal"/>
        <w:ind w:firstLine="540"/>
        <w:jc w:val="both"/>
      </w:pPr>
      <w:r>
        <w:t xml:space="preserve">Ввоз на таможенную территорию Евразийского экономического союза и перемещение между государствами-членами вышеуказанных подконтрольных товаров осуществляется в соответствии с </w:t>
      </w:r>
      <w:hyperlink w:anchor="P795" w:history="1">
        <w:r>
          <w:rPr>
            <w:color w:val="0000FF"/>
          </w:rPr>
          <w:t>Положением</w:t>
        </w:r>
      </w:hyperlink>
      <w:r>
        <w:t xml:space="preserve"> о едином порядке осуществления ветеринарного контроля на таможенной границе Евразийского экономического союза и на таможенной территории Евразийского экономического союза.</w:t>
      </w:r>
    </w:p>
    <w:p w:rsidR="00203A0F" w:rsidRDefault="00203A0F">
      <w:pPr>
        <w:pStyle w:val="ConsPlusNormal"/>
        <w:jc w:val="both"/>
      </w:pPr>
      <w:r>
        <w:t xml:space="preserve">(в ред. Решений Коллегии ЕЭК от 04.12.2012 </w:t>
      </w:r>
      <w:hyperlink r:id="rId387" w:history="1">
        <w:r>
          <w:rPr>
            <w:color w:val="0000FF"/>
          </w:rPr>
          <w:t>N 254</w:t>
        </w:r>
      </w:hyperlink>
      <w:r>
        <w:t xml:space="preserve">, от 08.12.2015 </w:t>
      </w:r>
      <w:hyperlink r:id="rId388" w:history="1">
        <w:r>
          <w:rPr>
            <w:color w:val="0000FF"/>
          </w:rPr>
          <w:t>N 160</w:t>
        </w:r>
      </w:hyperlink>
      <w:r>
        <w:t>)</w:t>
      </w:r>
    </w:p>
    <w:p w:rsidR="00203A0F" w:rsidRDefault="00203A0F">
      <w:pPr>
        <w:pStyle w:val="ConsPlusNormal"/>
        <w:ind w:firstLine="540"/>
        <w:jc w:val="both"/>
      </w:pPr>
      <w:r>
        <w:t>Ввоз подконтрольных товаров на таможенную территорию Евразийского экономического союза осуществляется при наличии разрешения на ввоз, выданного уполномоченным органом государства-члена, на территорию которого ввозится подконтрольный товар, если иное не предусмотрено настоящими Требованиями. Не требуется получения разрешений уполномоченных органов государств-членов при перемещении подконтрольных товаров по единой таможенной территории Евразийского экономического союза.</w:t>
      </w:r>
    </w:p>
    <w:p w:rsidR="00203A0F" w:rsidRDefault="00203A0F">
      <w:pPr>
        <w:pStyle w:val="ConsPlusNormal"/>
        <w:jc w:val="both"/>
      </w:pPr>
      <w:r>
        <w:t xml:space="preserve">(в ред. Решений Коллегии ЕЭК от 04.12.2012 </w:t>
      </w:r>
      <w:hyperlink r:id="rId389" w:history="1">
        <w:r>
          <w:rPr>
            <w:color w:val="0000FF"/>
          </w:rPr>
          <w:t>N 254</w:t>
        </w:r>
      </w:hyperlink>
      <w:r>
        <w:t xml:space="preserve">, от 08.12.2015 </w:t>
      </w:r>
      <w:hyperlink r:id="rId390" w:history="1">
        <w:r>
          <w:rPr>
            <w:color w:val="0000FF"/>
          </w:rPr>
          <w:t>N 160</w:t>
        </w:r>
      </w:hyperlink>
      <w:r>
        <w:t>)</w:t>
      </w:r>
    </w:p>
    <w:p w:rsidR="00203A0F" w:rsidRDefault="00203A0F">
      <w:pPr>
        <w:pStyle w:val="ConsPlusNormal"/>
        <w:ind w:firstLine="540"/>
        <w:jc w:val="both"/>
      </w:pPr>
      <w:r>
        <w:t>Ввоз подконтрольных товаров на таможенную территорию Евразийского экономического союза из третьих стран осуществляется при наличии ветеринарного сертификата, выданного компетентным органом страны отправления, если иное не предусмотрено настоящими Требованиями.</w:t>
      </w:r>
    </w:p>
    <w:p w:rsidR="00203A0F" w:rsidRDefault="00203A0F">
      <w:pPr>
        <w:pStyle w:val="ConsPlusNormal"/>
        <w:jc w:val="both"/>
      </w:pPr>
      <w:r>
        <w:t xml:space="preserve">(в ред. Решений Коллегии ЕЭК от 04.12.2012 </w:t>
      </w:r>
      <w:hyperlink r:id="rId391" w:history="1">
        <w:r>
          <w:rPr>
            <w:color w:val="0000FF"/>
          </w:rPr>
          <w:t>N 254</w:t>
        </w:r>
      </w:hyperlink>
      <w:r>
        <w:t xml:space="preserve">, от 08.12.2015 </w:t>
      </w:r>
      <w:hyperlink r:id="rId392" w:history="1">
        <w:r>
          <w:rPr>
            <w:color w:val="0000FF"/>
          </w:rPr>
          <w:t>N 160</w:t>
        </w:r>
      </w:hyperlink>
      <w:r>
        <w:t>)</w:t>
      </w:r>
    </w:p>
    <w:p w:rsidR="00203A0F" w:rsidRDefault="00203A0F">
      <w:pPr>
        <w:pStyle w:val="ConsPlusNormal"/>
        <w:ind w:firstLine="540"/>
        <w:jc w:val="both"/>
      </w:pPr>
      <w:r>
        <w:t>Уполномоченные органы государств-членов могут в двустороннем порядке согласовывать образцы ветеринарных сертификатов на ввозимые на единую таможенную территорию Евразийского экономического союза подконтрольные товары с компетентными органами третьих стран.</w:t>
      </w:r>
    </w:p>
    <w:p w:rsidR="00203A0F" w:rsidRDefault="00203A0F">
      <w:pPr>
        <w:pStyle w:val="ConsPlusNormal"/>
        <w:jc w:val="both"/>
      </w:pPr>
      <w:r>
        <w:t xml:space="preserve">(в ред. Решений Коллегии ЕЭК от 04.12.2012 </w:t>
      </w:r>
      <w:hyperlink r:id="rId393" w:history="1">
        <w:r>
          <w:rPr>
            <w:color w:val="0000FF"/>
          </w:rPr>
          <w:t>N 254</w:t>
        </w:r>
      </w:hyperlink>
      <w:r>
        <w:t xml:space="preserve">, от 08.12.2015 </w:t>
      </w:r>
      <w:hyperlink r:id="rId394" w:history="1">
        <w:r>
          <w:rPr>
            <w:color w:val="0000FF"/>
          </w:rPr>
          <w:t>N 160</w:t>
        </w:r>
      </w:hyperlink>
      <w:r>
        <w:t>)</w:t>
      </w:r>
    </w:p>
    <w:p w:rsidR="00203A0F" w:rsidRDefault="00203A0F">
      <w:pPr>
        <w:pStyle w:val="ConsPlusNormal"/>
        <w:ind w:firstLine="540"/>
        <w:jc w:val="both"/>
      </w:pPr>
      <w:r>
        <w:t xml:space="preserve">Подконтрольные товары перевозятся с территории одного государства-члена на территорию </w:t>
      </w:r>
      <w:r>
        <w:lastRenderedPageBreak/>
        <w:t>другого государства-члена (если иное не предусмотрено настоящими Требованиями) в сопровождении ветеринарного сертификата, выдаваемого уполномоченными органами государств-членов по единым формам, утвержденным Евразийской экономической комиссией.</w:t>
      </w:r>
    </w:p>
    <w:p w:rsidR="00203A0F" w:rsidRDefault="00203A0F">
      <w:pPr>
        <w:pStyle w:val="ConsPlusNormal"/>
        <w:jc w:val="both"/>
      </w:pPr>
      <w:r>
        <w:t xml:space="preserve">(в ред. Решений Коллегии ЕЭК от 04.12.2012 </w:t>
      </w:r>
      <w:hyperlink r:id="rId395" w:history="1">
        <w:r>
          <w:rPr>
            <w:color w:val="0000FF"/>
          </w:rPr>
          <w:t>N 254</w:t>
        </w:r>
      </w:hyperlink>
      <w:r>
        <w:t xml:space="preserve">, от 08.12.2015 </w:t>
      </w:r>
      <w:hyperlink r:id="rId396" w:history="1">
        <w:r>
          <w:rPr>
            <w:color w:val="0000FF"/>
          </w:rPr>
          <w:t>N 160</w:t>
        </w:r>
      </w:hyperlink>
      <w:r>
        <w:t>)</w:t>
      </w:r>
    </w:p>
    <w:p w:rsidR="00203A0F" w:rsidRDefault="00203A0F">
      <w:pPr>
        <w:pStyle w:val="ConsPlusNormal"/>
        <w:ind w:firstLine="540"/>
        <w:jc w:val="both"/>
      </w:pPr>
      <w:r>
        <w:t>Ввозимые на таможенную территорию Евразийского экономического союза и (или) перемещаемые между государствами-членами животные должны быть идентифицированы индивидуальным или групповым способом. Допускается ввоз неидентифицированных животных для содержания в домашних условиях, коллекциях, зоологических садах, цирках, для использования в качестве экспериментальных животных.</w:t>
      </w:r>
    </w:p>
    <w:p w:rsidR="00203A0F" w:rsidRDefault="00203A0F">
      <w:pPr>
        <w:pStyle w:val="ConsPlusNormal"/>
        <w:jc w:val="both"/>
      </w:pPr>
      <w:r>
        <w:t xml:space="preserve">(в ред. Решений Коллегии ЕЭК от 04.12.2012 </w:t>
      </w:r>
      <w:hyperlink r:id="rId397" w:history="1">
        <w:r>
          <w:rPr>
            <w:color w:val="0000FF"/>
          </w:rPr>
          <w:t>N 254</w:t>
        </w:r>
      </w:hyperlink>
      <w:r>
        <w:t xml:space="preserve">, от 08.12.2015 </w:t>
      </w:r>
      <w:hyperlink r:id="rId398" w:history="1">
        <w:r>
          <w:rPr>
            <w:color w:val="0000FF"/>
          </w:rPr>
          <w:t>N 160</w:t>
        </w:r>
      </w:hyperlink>
      <w:r>
        <w:t>)</w:t>
      </w:r>
    </w:p>
    <w:p w:rsidR="00203A0F" w:rsidRDefault="00203A0F">
      <w:pPr>
        <w:pStyle w:val="ConsPlusNormal"/>
        <w:ind w:firstLine="540"/>
        <w:jc w:val="both"/>
      </w:pPr>
      <w:r>
        <w:t>Продуктивные животные, ввозимые из третьих стран и (или) перемещаемые между государствами-членами, не должны получать корма, содержащие компоненты от жвачных животных, за исключением компонентов, использование которых допускается Кодексом здоровья наземных животных МЭБ (далее - Кодекс МЭБ).</w:t>
      </w:r>
    </w:p>
    <w:p w:rsidR="00203A0F" w:rsidRDefault="00203A0F">
      <w:pPr>
        <w:pStyle w:val="ConsPlusNormal"/>
        <w:jc w:val="both"/>
      </w:pPr>
      <w:r>
        <w:t xml:space="preserve">(в ред. Решений Комиссии Таможенного союза от 18.10.2011 </w:t>
      </w:r>
      <w:hyperlink r:id="rId399" w:history="1">
        <w:r>
          <w:rPr>
            <w:color w:val="0000FF"/>
          </w:rPr>
          <w:t>N 830</w:t>
        </w:r>
      </w:hyperlink>
      <w:r>
        <w:t xml:space="preserve">, Коллегии ЕЭК от 08.12.2015 </w:t>
      </w:r>
      <w:hyperlink r:id="rId400" w:history="1">
        <w:r>
          <w:rPr>
            <w:color w:val="0000FF"/>
          </w:rPr>
          <w:t>N 160</w:t>
        </w:r>
      </w:hyperlink>
      <w:r>
        <w:t>)</w:t>
      </w:r>
    </w:p>
    <w:p w:rsidR="00203A0F" w:rsidRDefault="00203A0F">
      <w:pPr>
        <w:pStyle w:val="ConsPlusNormal"/>
        <w:ind w:firstLine="540"/>
        <w:jc w:val="both"/>
      </w:pPr>
      <w:r>
        <w:t>Продуктивные животные, ввозимые из третьих стран и (или) перемещаемые между государствами-членами,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p w:rsidR="00203A0F" w:rsidRDefault="00203A0F">
      <w:pPr>
        <w:pStyle w:val="ConsPlusNormal"/>
        <w:jc w:val="both"/>
      </w:pPr>
      <w:r>
        <w:t xml:space="preserve">(в ред. </w:t>
      </w:r>
      <w:hyperlink r:id="rId401" w:history="1">
        <w:r>
          <w:rPr>
            <w:color w:val="0000FF"/>
          </w:rPr>
          <w:t>Решения</w:t>
        </w:r>
      </w:hyperlink>
      <w:r>
        <w:t xml:space="preserve"> Коллегии ЕЭК от 08.12.2015 N 160)</w:t>
      </w:r>
    </w:p>
    <w:p w:rsidR="00203A0F" w:rsidRDefault="00203A0F">
      <w:pPr>
        <w:pStyle w:val="ConsPlusNormal"/>
        <w:ind w:firstLine="540"/>
        <w:jc w:val="both"/>
      </w:pPr>
      <w:r>
        <w:t>При ввозе животных из третьих стран и (или) перемещении между государствами-членами в зависимости от эпизоотической ситуации по болезням животных на административной территории страны (в хозяйстве), из которой осуществляется ввоз (перемещение), ввозимые (перемещаемые) животные могут быть вакцинированы или не вакцинированы против болезней животных, указанных в настоящих Требованиях. Необходимость проведения вакцинации животных определяется уполномоченным органом государства-члена, на территорию которого осуществляются ввоз, перемещение животных, если иное не предусмотрено настоящими Требованиями.</w:t>
      </w:r>
    </w:p>
    <w:p w:rsidR="00203A0F" w:rsidRDefault="00203A0F">
      <w:pPr>
        <w:pStyle w:val="ConsPlusNormal"/>
        <w:jc w:val="both"/>
      </w:pPr>
      <w:r>
        <w:t xml:space="preserve">(в ред. </w:t>
      </w:r>
      <w:hyperlink r:id="rId402" w:history="1">
        <w:r>
          <w:rPr>
            <w:color w:val="0000FF"/>
          </w:rPr>
          <w:t>Решения</w:t>
        </w:r>
      </w:hyperlink>
      <w:r>
        <w:t xml:space="preserve"> Коллегии ЕЭК от 08.12.2015 N 160)</w:t>
      </w:r>
    </w:p>
    <w:p w:rsidR="00203A0F" w:rsidRDefault="00203A0F">
      <w:pPr>
        <w:pStyle w:val="ConsPlusNormal"/>
        <w:ind w:firstLine="540"/>
        <w:jc w:val="both"/>
      </w:pPr>
      <w:r>
        <w:t>Животные, ввозимые из третьих стран или перемещаемые между государствами-членами карантинируются не менее 21 дня в стране отправителя и стране получателя, если иное не предусмотрено ветеринарными требованиями по конкретному виду животных. Необходимость, продолжительность и условия карантинирования определяются уполномоченным органом государства-члена, на территорию которого планируется осуществить ввоз животных.</w:t>
      </w:r>
    </w:p>
    <w:p w:rsidR="00203A0F" w:rsidRDefault="00203A0F">
      <w:pPr>
        <w:pStyle w:val="ConsPlusNormal"/>
        <w:jc w:val="both"/>
      </w:pPr>
      <w:r>
        <w:t xml:space="preserve">(в ред. Решений Комиссии Таможенного союза от 02.03.2011 </w:t>
      </w:r>
      <w:hyperlink r:id="rId403" w:history="1">
        <w:r>
          <w:rPr>
            <w:color w:val="0000FF"/>
          </w:rPr>
          <w:t>N 569</w:t>
        </w:r>
      </w:hyperlink>
      <w:r>
        <w:t xml:space="preserve">, Коллегии ЕЭК от 08.12.2015 </w:t>
      </w:r>
      <w:hyperlink r:id="rId404" w:history="1">
        <w:r>
          <w:rPr>
            <w:color w:val="0000FF"/>
          </w:rPr>
          <w:t>N 160</w:t>
        </w:r>
      </w:hyperlink>
      <w:r>
        <w:t>)</w:t>
      </w:r>
    </w:p>
    <w:p w:rsidR="00203A0F" w:rsidRDefault="00203A0F">
      <w:pPr>
        <w:pStyle w:val="ConsPlusNormal"/>
        <w:ind w:firstLine="540"/>
        <w:jc w:val="both"/>
      </w:pPr>
      <w:r>
        <w:t>Диагностические исследования при проведении карантинирования животных на территории третьих стран проводятся методами и способами, рекомендованными МЭБ, если иное не установлено уполномоченным органом государства-члена, на территорию которого планируется осуществить ввоз животных. Если в период карантинирования по результатам диагностических исследований у животных появятся положительные (серологические, аллергические и др.) реакции, уполномоченный орган государства-члена имеет право отказаться от ввоза всей партии карантинируемых животных или тех из карантинируемых животных, у которых обнаружены такие реакции.</w:t>
      </w:r>
    </w:p>
    <w:p w:rsidR="00203A0F" w:rsidRDefault="00203A0F">
      <w:pPr>
        <w:pStyle w:val="ConsPlusNormal"/>
        <w:jc w:val="both"/>
      </w:pPr>
      <w:r>
        <w:t xml:space="preserve">(в ред. </w:t>
      </w:r>
      <w:hyperlink r:id="rId405" w:history="1">
        <w:r>
          <w:rPr>
            <w:color w:val="0000FF"/>
          </w:rPr>
          <w:t>Решения</w:t>
        </w:r>
      </w:hyperlink>
      <w:r>
        <w:t xml:space="preserve"> Коллегии ЕЭК от 08.12.2015 N 160)</w:t>
      </w:r>
    </w:p>
    <w:p w:rsidR="00203A0F" w:rsidRDefault="00203A0F">
      <w:pPr>
        <w:pStyle w:val="ConsPlusNormal"/>
        <w:ind w:firstLine="540"/>
        <w:jc w:val="both"/>
      </w:pPr>
      <w:r>
        <w:t>При ввозе на таможенную территорию Евразийского экономического союза животных из третьих стран, официально свободных от болезней, предусмотренных настоящими Требованиями, диагностические исследования таких животных на данные болезни могут не проводиться в стране отправителя. Решение об этом принимается уполномоченным органом государства-члена, на территорию которого осуществляется ввоз животных.</w:t>
      </w:r>
    </w:p>
    <w:p w:rsidR="00203A0F" w:rsidRDefault="00203A0F">
      <w:pPr>
        <w:pStyle w:val="ConsPlusNormal"/>
        <w:jc w:val="both"/>
      </w:pPr>
      <w:r>
        <w:t xml:space="preserve">(в ред. Решений Коллегии ЕЭК от 04.12.2012 </w:t>
      </w:r>
      <w:hyperlink r:id="rId406" w:history="1">
        <w:r>
          <w:rPr>
            <w:color w:val="0000FF"/>
          </w:rPr>
          <w:t>N 254</w:t>
        </w:r>
      </w:hyperlink>
      <w:r>
        <w:t xml:space="preserve">, от 08.12.2015 </w:t>
      </w:r>
      <w:hyperlink r:id="rId407" w:history="1">
        <w:r>
          <w:rPr>
            <w:color w:val="0000FF"/>
          </w:rPr>
          <w:t>N 160</w:t>
        </w:r>
      </w:hyperlink>
      <w:r>
        <w:t>)</w:t>
      </w:r>
    </w:p>
    <w:p w:rsidR="00203A0F" w:rsidRDefault="00203A0F">
      <w:pPr>
        <w:pStyle w:val="ConsPlusNormal"/>
        <w:ind w:firstLine="540"/>
        <w:jc w:val="both"/>
      </w:pPr>
      <w:r>
        <w:t xml:space="preserve">Диагностические исследования при проведении карантинирования животных при их перемещении между государствами-членами осуществляется в порядке, установленном </w:t>
      </w:r>
      <w:r>
        <w:lastRenderedPageBreak/>
        <w:t>законодательством государств-членов. Если в ходе исследований на территории страны отправителя получены положительные или сомнительные результаты диагностических исследований, об этом немедленно извещается уполномоченный орган страны получателя. Если в ходе исследований на территории страны получения получены положительные или сомнительные результаты диагностических исследований, об этом немедленно извещается компетентный орган страны отправителя.</w:t>
      </w:r>
    </w:p>
    <w:p w:rsidR="00203A0F" w:rsidRDefault="00203A0F">
      <w:pPr>
        <w:pStyle w:val="ConsPlusNormal"/>
        <w:jc w:val="both"/>
      </w:pPr>
      <w:r>
        <w:t xml:space="preserve">(в ред. </w:t>
      </w:r>
      <w:hyperlink r:id="rId408" w:history="1">
        <w:r>
          <w:rPr>
            <w:color w:val="0000FF"/>
          </w:rPr>
          <w:t>Решения</w:t>
        </w:r>
      </w:hyperlink>
      <w:r>
        <w:t xml:space="preserve"> Коллегии ЕЭК от 08.12.2015 N 160)</w:t>
      </w:r>
    </w:p>
    <w:p w:rsidR="00203A0F" w:rsidRDefault="00203A0F">
      <w:pPr>
        <w:pStyle w:val="ConsPlusNormal"/>
        <w:ind w:firstLine="540"/>
        <w:jc w:val="both"/>
      </w:pPr>
      <w:r>
        <w:t>Животные могут быть подвергнуты обработке против экто-, эндопаразитов, о чем в ветеринарном сертификате делается соответствующая запись.</w:t>
      </w:r>
    </w:p>
    <w:p w:rsidR="00203A0F" w:rsidRDefault="00203A0F">
      <w:pPr>
        <w:pStyle w:val="ConsPlusNormal"/>
        <w:ind w:firstLine="540"/>
        <w:jc w:val="both"/>
      </w:pPr>
      <w:r>
        <w:t>В отношении требований к подконтрольным товарам, ввозимым из третьих стран и (или) перемещаемым между государствами-членами, не установленных настоящими Требованиями, применяются требования, установленные национальным законодательством государства-члена, на территорию которого ввозится и (или) перемещается подконтрольный товар. На территорию Евразийского экономического союза могут ввозиться и по территории Евразийского экономического союза могут перемещаться лекарственные средства для животных, диагностические системы, средства для противопаразитарных обработок животных и кормовые добавки для животных, внесенные в Реестр зарегистрированных лекарственных средств для животных, диагностических систем, средств для противопаразитарных обработок животных и кормовых добавок для животных.</w:t>
      </w:r>
    </w:p>
    <w:p w:rsidR="00203A0F" w:rsidRDefault="00203A0F">
      <w:pPr>
        <w:pStyle w:val="ConsPlusNormal"/>
        <w:jc w:val="both"/>
      </w:pPr>
      <w:r>
        <w:t xml:space="preserve">(в ред. Решений Коллегии ЕЭК от 04.12.2012 </w:t>
      </w:r>
      <w:hyperlink r:id="rId409" w:history="1">
        <w:r>
          <w:rPr>
            <w:color w:val="0000FF"/>
          </w:rPr>
          <w:t>N 254</w:t>
        </w:r>
      </w:hyperlink>
      <w:r>
        <w:t xml:space="preserve">, от 08.12.2015 </w:t>
      </w:r>
      <w:hyperlink r:id="rId410" w:history="1">
        <w:r>
          <w:rPr>
            <w:color w:val="0000FF"/>
          </w:rPr>
          <w:t>N 160</w:t>
        </w:r>
      </w:hyperlink>
      <w:r>
        <w:t>)</w:t>
      </w:r>
    </w:p>
    <w:p w:rsidR="00203A0F" w:rsidRDefault="00203A0F">
      <w:pPr>
        <w:pStyle w:val="ConsPlusNormal"/>
        <w:ind w:firstLine="540"/>
        <w:jc w:val="both"/>
      </w:pPr>
      <w:r>
        <w:t>Транспортные средства для перевозки подконтрольных товаров при ввозе их из третьих стран и перемещении с территории одного государства-члена на территорию другого государства-члена должны быть обработаны и подготовлены в соответствии с принятыми в стране отправителя правилами.</w:t>
      </w:r>
    </w:p>
    <w:p w:rsidR="00203A0F" w:rsidRDefault="00203A0F">
      <w:pPr>
        <w:pStyle w:val="ConsPlusNormal"/>
        <w:jc w:val="both"/>
      </w:pPr>
      <w:r>
        <w:t xml:space="preserve">(в ред. </w:t>
      </w:r>
      <w:hyperlink r:id="rId411"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1</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ПЛЕМЕННОГО И ПОЛЬЗОВАТЕЛЬНОГО КРУПНОГО РОГАТОГО СКОТА</w:t>
      </w:r>
    </w:p>
    <w:p w:rsidR="00203A0F" w:rsidRDefault="00203A0F">
      <w:pPr>
        <w:pStyle w:val="ConsPlusNormal"/>
        <w:jc w:val="center"/>
      </w:pPr>
      <w:r>
        <w:t xml:space="preserve">(в ред. </w:t>
      </w:r>
      <w:hyperlink r:id="rId412"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здоровый племенной и пользовательный крупный рогатый скот, не вакцинированный против бруцеллеза, ящура, и происходящий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413" w:history="1">
        <w:r>
          <w:rPr>
            <w:color w:val="0000FF"/>
          </w:rPr>
          <w:t>N 830</w:t>
        </w:r>
      </w:hyperlink>
      <w:r>
        <w:t xml:space="preserve">, от 09.12.2011 </w:t>
      </w:r>
      <w:hyperlink r:id="rId414" w:history="1">
        <w:r>
          <w:rPr>
            <w:color w:val="0000FF"/>
          </w:rPr>
          <w:t>N 893</w:t>
        </w:r>
      </w:hyperlink>
      <w:r>
        <w:t xml:space="preserve">, Коллегии ЕЭК от 04.12.2012 </w:t>
      </w:r>
      <w:hyperlink r:id="rId415" w:history="1">
        <w:r>
          <w:rPr>
            <w:color w:val="0000FF"/>
          </w:rPr>
          <w:t>N 254</w:t>
        </w:r>
      </w:hyperlink>
      <w:r>
        <w:t xml:space="preserve">, от 08.12.2015 </w:t>
      </w:r>
      <w:hyperlink r:id="rId416" w:history="1">
        <w:r>
          <w:rPr>
            <w:color w:val="0000FF"/>
          </w:rPr>
          <w:t>N 160</w:t>
        </w:r>
      </w:hyperlink>
      <w:r>
        <w:t>)</w:t>
      </w:r>
    </w:p>
    <w:p w:rsidR="00203A0F" w:rsidRDefault="00203A0F">
      <w:pPr>
        <w:pStyle w:val="ConsPlusNormal"/>
        <w:ind w:firstLine="540"/>
        <w:jc w:val="both"/>
      </w:pPr>
      <w:r>
        <w:t>- губкообразной энцефалопатии крупного рогатого скота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контагиозной плевропневмонии, везикулярного стоматита,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заразного узелкового дерматита - в течение последних 3 лет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энзоотического лейкоза - в течение последних 12 месяцев на территории хозяйства;</w:t>
      </w:r>
    </w:p>
    <w:p w:rsidR="00203A0F" w:rsidRDefault="00203A0F">
      <w:pPr>
        <w:pStyle w:val="ConsPlusNormal"/>
        <w:jc w:val="both"/>
      </w:pPr>
      <w:r>
        <w:t xml:space="preserve">(в ред. </w:t>
      </w:r>
      <w:hyperlink r:id="rId417"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бруцеллеза, туберкулеза и паратуберкулеза - в течение последних 6 месяцев на территории хозяйства;</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lastRenderedPageBreak/>
        <w:t>Животные не должны получать корма, содержащие белки жвачных животных, за исключением веществ, рекомендованных Кодексом МЭБ.</w:t>
      </w:r>
    </w:p>
    <w:p w:rsidR="00203A0F" w:rsidRDefault="00203A0F">
      <w:pPr>
        <w:pStyle w:val="ConsPlusNormal"/>
        <w:ind w:firstLine="540"/>
        <w:jc w:val="both"/>
      </w:pPr>
      <w:r>
        <w:t>Во время карантина проводятся диагностические исследования животных на бруцеллез, туберкулез, паратуберкулез, энзоотический лейкоз, трихомоноз (T.fetus), кампилобактериоз (Campylobacter fetus venerealis) для быков, хламидиоз,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а также их ежедневное внешнее обследование.</w:t>
      </w:r>
    </w:p>
    <w:p w:rsidR="00203A0F" w:rsidRDefault="00203A0F">
      <w:pPr>
        <w:pStyle w:val="ConsPlusNormal"/>
        <w:jc w:val="both"/>
      </w:pPr>
      <w:r>
        <w:t xml:space="preserve">(часть третья в ред. </w:t>
      </w:r>
      <w:hyperlink r:id="rId418" w:history="1">
        <w:r>
          <w:rPr>
            <w:color w:val="0000FF"/>
          </w:rPr>
          <w:t>Решения</w:t>
        </w:r>
      </w:hyperlink>
      <w:r>
        <w:t xml:space="preserve"> Комиссии Таможенного союза от 09.12.2011 N 893)</w:t>
      </w:r>
    </w:p>
    <w:p w:rsidR="00203A0F" w:rsidRDefault="00203A0F">
      <w:pPr>
        <w:pStyle w:val="ConsPlusNormal"/>
        <w:ind w:firstLine="540"/>
        <w:jc w:val="both"/>
      </w:pPr>
      <w:r>
        <w:t>Животные с признаками болезней должны быть клинически обследованы, включая ежедневную термометрию.</w:t>
      </w:r>
    </w:p>
    <w:p w:rsidR="00203A0F" w:rsidRDefault="00203A0F">
      <w:pPr>
        <w:pStyle w:val="ConsPlusNormal"/>
        <w:jc w:val="both"/>
      </w:pPr>
      <w:r>
        <w:t xml:space="preserve">(часть четвертая в ред. </w:t>
      </w:r>
      <w:hyperlink r:id="rId419" w:history="1">
        <w:r>
          <w:rPr>
            <w:color w:val="0000FF"/>
          </w:rPr>
          <w:t>Решения</w:t>
        </w:r>
      </w:hyperlink>
      <w:r>
        <w:t xml:space="preserve"> Комиссии Таможенного союза от 09.12.2011 N 893)</w:t>
      </w:r>
    </w:p>
    <w:p w:rsidR="00203A0F" w:rsidRDefault="00203A0F">
      <w:pPr>
        <w:pStyle w:val="ConsPlusNormal"/>
        <w:ind w:firstLine="540"/>
        <w:jc w:val="both"/>
      </w:pPr>
      <w: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 или искоренению этих болезней.</w:t>
      </w:r>
    </w:p>
    <w:p w:rsidR="00203A0F" w:rsidRDefault="00203A0F">
      <w:pPr>
        <w:pStyle w:val="ConsPlusNormal"/>
        <w:jc w:val="both"/>
      </w:pPr>
      <w:r>
        <w:t xml:space="preserve">(в ред. Решений Комиссии Таможенного союза от 09.12.2011 </w:t>
      </w:r>
      <w:hyperlink r:id="rId420" w:history="1">
        <w:r>
          <w:rPr>
            <w:color w:val="0000FF"/>
          </w:rPr>
          <w:t>N 893</w:t>
        </w:r>
      </w:hyperlink>
      <w:r>
        <w:t xml:space="preserve">, Коллегии ЕЭК от 08.12.2015 </w:t>
      </w:r>
      <w:hyperlink r:id="rId421" w:history="1">
        <w:r>
          <w:rPr>
            <w:color w:val="0000FF"/>
          </w:rPr>
          <w:t>N 160</w:t>
        </w:r>
      </w:hyperlink>
      <w:r>
        <w:t>)</w:t>
      </w:r>
    </w:p>
    <w:p w:rsidR="00203A0F" w:rsidRDefault="00203A0F">
      <w:pPr>
        <w:pStyle w:val="ConsPlusNormal"/>
        <w:ind w:firstLine="540"/>
        <w:jc w:val="both"/>
      </w:pPr>
      <w:r>
        <w:t>В отношении племенных животных дополнительно проводятся исследования на инфекционный ринотрахеит и вирусную диарею крупного рогатого скота (если животные не были предварительно вакцинированы).</w:t>
      </w:r>
    </w:p>
    <w:p w:rsidR="00203A0F" w:rsidRDefault="00203A0F">
      <w:pPr>
        <w:pStyle w:val="ConsPlusNormal"/>
        <w:ind w:firstLine="540"/>
        <w:jc w:val="both"/>
      </w:pPr>
    </w:p>
    <w:p w:rsidR="00203A0F" w:rsidRDefault="00203A0F">
      <w:pPr>
        <w:pStyle w:val="ConsPlusNormal"/>
        <w:jc w:val="center"/>
      </w:pPr>
      <w:bookmarkStart w:id="34" w:name="P1793"/>
      <w:bookmarkEnd w:id="34"/>
      <w:r>
        <w:rPr>
          <w:b/>
        </w:rPr>
        <w:t>ГЛАВА 2</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СПЕРМЫ БЫКОВ-ПРОИЗВОДИТЕЛЕЙ</w:t>
      </w:r>
    </w:p>
    <w:p w:rsidR="00203A0F" w:rsidRDefault="00203A0F">
      <w:pPr>
        <w:pStyle w:val="ConsPlusNormal"/>
        <w:jc w:val="center"/>
      </w:pPr>
      <w:r>
        <w:t xml:space="preserve">(в ред. </w:t>
      </w:r>
      <w:hyperlink r:id="rId422"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сперма быков-производителей, полученная от здоровых животных на предприятиях искусственного осеменения.</w:t>
      </w:r>
    </w:p>
    <w:p w:rsidR="00203A0F" w:rsidRDefault="00203A0F">
      <w:pPr>
        <w:pStyle w:val="ConsPlusNormal"/>
        <w:jc w:val="both"/>
      </w:pPr>
      <w:r>
        <w:t xml:space="preserve">(в ред. Решений Коллегии ЕЭК от 04.12.2012 </w:t>
      </w:r>
      <w:hyperlink r:id="rId423" w:history="1">
        <w:r>
          <w:rPr>
            <w:color w:val="0000FF"/>
          </w:rPr>
          <w:t>N 254</w:t>
        </w:r>
      </w:hyperlink>
      <w:r>
        <w:t xml:space="preserve">, от 08.12.2015 </w:t>
      </w:r>
      <w:hyperlink r:id="rId424" w:history="1">
        <w:r>
          <w:rPr>
            <w:color w:val="0000FF"/>
          </w:rPr>
          <w:t>N 160</w:t>
        </w:r>
      </w:hyperlink>
      <w:r>
        <w:t>)</w:t>
      </w:r>
    </w:p>
    <w:p w:rsidR="00203A0F" w:rsidRDefault="00203A0F">
      <w:pPr>
        <w:pStyle w:val="ConsPlusNormal"/>
        <w:ind w:firstLine="540"/>
        <w:jc w:val="both"/>
      </w:pPr>
      <w:r>
        <w:t>Сперма должна происходить с предприятий, расположенных на территориях, свободных от заразных болезней животных:</w:t>
      </w:r>
    </w:p>
    <w:p w:rsidR="00203A0F" w:rsidRDefault="00203A0F">
      <w:pPr>
        <w:pStyle w:val="ConsPlusNormal"/>
        <w:jc w:val="both"/>
      </w:pPr>
      <w:r>
        <w:t xml:space="preserve">(в ред. </w:t>
      </w:r>
      <w:hyperlink r:id="rId425"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блутанга,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бруцеллеза, туберкулеза, паратуберкулеза - в течение последних 6 месяцев на территории хозяйства;</w:t>
      </w:r>
    </w:p>
    <w:p w:rsidR="00203A0F" w:rsidRDefault="00203A0F">
      <w:pPr>
        <w:pStyle w:val="ConsPlusNormal"/>
        <w:ind w:firstLine="540"/>
        <w:jc w:val="both"/>
      </w:pPr>
      <w:r>
        <w:t>- инфекционного ринотрахеита, вирусной диареи, трихомоноза (Trichomonas fetus), кампилобактериоза (Campylobacter fetus venerealis), энзоотического лейкоза - в течение последних 12 месяцев на территории хозяйства;</w:t>
      </w:r>
    </w:p>
    <w:p w:rsidR="00203A0F" w:rsidRDefault="00203A0F">
      <w:pPr>
        <w:pStyle w:val="ConsPlusNormal"/>
        <w:jc w:val="both"/>
      </w:pPr>
      <w:r>
        <w:t xml:space="preserve">(в ред. Решений Комиссии Таможенного союза от 18.10.2011 </w:t>
      </w:r>
      <w:hyperlink r:id="rId426" w:history="1">
        <w:r>
          <w:rPr>
            <w:color w:val="0000FF"/>
          </w:rPr>
          <w:t>N 830</w:t>
        </w:r>
      </w:hyperlink>
      <w:r>
        <w:t xml:space="preserve">, от 09.12.2011 </w:t>
      </w:r>
      <w:hyperlink r:id="rId427" w:history="1">
        <w:r>
          <w:rPr>
            <w:color w:val="0000FF"/>
          </w:rPr>
          <w:t>N 893</w:t>
        </w:r>
      </w:hyperlink>
      <w:r>
        <w:t>)</w:t>
      </w:r>
    </w:p>
    <w:p w:rsidR="00203A0F" w:rsidRDefault="00203A0F">
      <w:pPr>
        <w:pStyle w:val="ConsPlusNormal"/>
        <w:ind w:firstLine="540"/>
        <w:jc w:val="both"/>
      </w:pPr>
      <w:r>
        <w:t>- лептоспироза - 3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Быки-производители не должны получать корма, содержащие белки жвачных животных, за исключением веществ, рекомендованных Кодексом МЭБ.</w:t>
      </w:r>
    </w:p>
    <w:p w:rsidR="00203A0F" w:rsidRDefault="00203A0F">
      <w:pPr>
        <w:pStyle w:val="ConsPlusNormal"/>
        <w:ind w:firstLine="540"/>
        <w:jc w:val="both"/>
      </w:pPr>
      <w:r>
        <w:t>Быки-производители должны содержаться в центрах отбора спермы и / или на предприятиях искусственного осеменения не менее 30 дней до взятия спермы и не использоваться в течение этого времени для естественного осеменения.</w:t>
      </w:r>
    </w:p>
    <w:p w:rsidR="00203A0F" w:rsidRDefault="00203A0F">
      <w:pPr>
        <w:pStyle w:val="ConsPlusNormal"/>
        <w:jc w:val="both"/>
      </w:pPr>
      <w:r>
        <w:t xml:space="preserve">(часть четвертая в ред. </w:t>
      </w:r>
      <w:hyperlink r:id="rId428" w:history="1">
        <w:r>
          <w:rPr>
            <w:color w:val="0000FF"/>
          </w:rPr>
          <w:t>Решения</w:t>
        </w:r>
      </w:hyperlink>
      <w:r>
        <w:t xml:space="preserve"> Комиссии Таможенного союза от 09.12.2011 N 893)</w:t>
      </w:r>
    </w:p>
    <w:p w:rsidR="00203A0F" w:rsidRDefault="00203A0F">
      <w:pPr>
        <w:pStyle w:val="ConsPlusNormal"/>
        <w:ind w:firstLine="540"/>
        <w:jc w:val="both"/>
      </w:pPr>
      <w:r>
        <w:t xml:space="preserve">Быки-производители не должны содержаться совместно с мелким рогатым скотом на </w:t>
      </w:r>
      <w:r>
        <w:lastRenderedPageBreak/>
        <w:t>предприятии искусственного осеменения.</w:t>
      </w:r>
    </w:p>
    <w:p w:rsidR="00203A0F" w:rsidRDefault="00203A0F">
      <w:pPr>
        <w:pStyle w:val="ConsPlusNormal"/>
        <w:ind w:firstLine="540"/>
        <w:jc w:val="both"/>
      </w:pPr>
      <w:r>
        <w:t>Во время содержания в центре по отбору спермы перед взятием спермы быков-производителей исследуют (с использованием методов и сроков, рекомендованных МЭБ) на туберкулез, паратуберкулез, бруцеллез,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энзоотический лейкоз, блутанг, инфекционный ринотрахеит, вирусную диарею, трихомоноз (T.fetus), кампилобактериоз (Campylobacter fetus venerealis) для быков, хламидиоз.</w:t>
      </w:r>
    </w:p>
    <w:p w:rsidR="00203A0F" w:rsidRDefault="00203A0F">
      <w:pPr>
        <w:pStyle w:val="ConsPlusNormal"/>
        <w:jc w:val="both"/>
      </w:pPr>
      <w:r>
        <w:t xml:space="preserve">(часть шестая в ред. </w:t>
      </w:r>
      <w:hyperlink r:id="rId429" w:history="1">
        <w:r>
          <w:rPr>
            <w:color w:val="0000FF"/>
          </w:rPr>
          <w:t>Решения</w:t>
        </w:r>
      </w:hyperlink>
      <w:r>
        <w:t xml:space="preserve"> Комиссии Таможенного союза от 09.12.2011 N 893)</w:t>
      </w:r>
    </w:p>
    <w:p w:rsidR="00203A0F" w:rsidRDefault="00203A0F">
      <w:pPr>
        <w:pStyle w:val="ConsPlusNormal"/>
        <w:ind w:firstLine="540"/>
        <w:jc w:val="both"/>
      </w:pPr>
      <w: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 или искоренению этих болезней.</w:t>
      </w:r>
    </w:p>
    <w:p w:rsidR="00203A0F" w:rsidRDefault="00203A0F">
      <w:pPr>
        <w:pStyle w:val="ConsPlusNormal"/>
        <w:jc w:val="both"/>
      </w:pPr>
      <w:r>
        <w:t xml:space="preserve">(в ред. Решений Комиссии Таможенного союза от 09.12.2011 </w:t>
      </w:r>
      <w:hyperlink r:id="rId430" w:history="1">
        <w:r>
          <w:rPr>
            <w:color w:val="0000FF"/>
          </w:rPr>
          <w:t>N 893</w:t>
        </w:r>
      </w:hyperlink>
      <w:r>
        <w:t xml:space="preserve">, Коллегии ЕЭК от 08.12.2015 </w:t>
      </w:r>
      <w:hyperlink r:id="rId431" w:history="1">
        <w:r>
          <w:rPr>
            <w:color w:val="0000FF"/>
          </w:rPr>
          <w:t>N 160</w:t>
        </w:r>
      </w:hyperlink>
      <w:r>
        <w:t>)</w:t>
      </w:r>
    </w:p>
    <w:p w:rsidR="00203A0F" w:rsidRDefault="00203A0F">
      <w:pPr>
        <w:pStyle w:val="ConsPlusNormal"/>
        <w:ind w:firstLine="540"/>
        <w:jc w:val="both"/>
      </w:pPr>
      <w:r>
        <w:t xml:space="preserve">Часть исключена. - </w:t>
      </w:r>
      <w:hyperlink r:id="rId432" w:history="1">
        <w:r>
          <w:rPr>
            <w:color w:val="0000FF"/>
          </w:rPr>
          <w:t>Решение</w:t>
        </w:r>
      </w:hyperlink>
      <w:r>
        <w:t xml:space="preserve"> Комиссии Таможенного союза от 09.12.2011 N 893.</w:t>
      </w:r>
    </w:p>
    <w:p w:rsidR="00203A0F" w:rsidRDefault="00203A0F">
      <w:pPr>
        <w:pStyle w:val="ConsPlusNormal"/>
        <w:ind w:firstLine="540"/>
        <w:jc w:val="both"/>
      </w:pPr>
      <w:r>
        <w:t>Сперма должна быть собрана, обработана, храниться и транспортироваться в соответствии с рекомендациями Кодекса МЭБ.</w:t>
      </w:r>
    </w:p>
    <w:p w:rsidR="00203A0F" w:rsidRDefault="00203A0F">
      <w:pPr>
        <w:pStyle w:val="ConsPlusNormal"/>
        <w:jc w:val="both"/>
      </w:pPr>
      <w:r>
        <w:t xml:space="preserve">(часть восьмая в ред. </w:t>
      </w:r>
      <w:hyperlink r:id="rId433" w:history="1">
        <w:r>
          <w:rPr>
            <w:color w:val="0000FF"/>
          </w:rPr>
          <w:t>Решения</w:t>
        </w:r>
      </w:hyperlink>
      <w:r>
        <w:t xml:space="preserve"> Комиссии Таможенного союза от 09.12.2011 N 893)</w:t>
      </w:r>
    </w:p>
    <w:p w:rsidR="00203A0F" w:rsidRDefault="00203A0F">
      <w:pPr>
        <w:pStyle w:val="ConsPlusNormal"/>
        <w:ind w:firstLine="540"/>
        <w:jc w:val="both"/>
      </w:pPr>
    </w:p>
    <w:p w:rsidR="00203A0F" w:rsidRDefault="00203A0F">
      <w:pPr>
        <w:pStyle w:val="ConsPlusNormal"/>
        <w:jc w:val="center"/>
      </w:pPr>
      <w:r>
        <w:rPr>
          <w:b/>
        </w:rPr>
        <w:t>ГЛАВА 3</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ЭМБРИОНОВ КРУПНОГО РОГАТОГО СКОТА</w:t>
      </w:r>
    </w:p>
    <w:p w:rsidR="00203A0F" w:rsidRDefault="00203A0F">
      <w:pPr>
        <w:pStyle w:val="ConsPlusNormal"/>
        <w:jc w:val="center"/>
      </w:pPr>
      <w:r>
        <w:t xml:space="preserve">(в ред. </w:t>
      </w:r>
      <w:hyperlink r:id="rId434"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w:t>
      </w:r>
    </w:p>
    <w:p w:rsidR="00203A0F" w:rsidRDefault="00203A0F">
      <w:pPr>
        <w:pStyle w:val="ConsPlusNormal"/>
        <w:jc w:val="both"/>
      </w:pPr>
      <w:r>
        <w:t xml:space="preserve">(в ред. Решений Коллегии ЕЭК от 04.12.2012 </w:t>
      </w:r>
      <w:hyperlink r:id="rId435" w:history="1">
        <w:r>
          <w:rPr>
            <w:color w:val="0000FF"/>
          </w:rPr>
          <w:t>N 254</w:t>
        </w:r>
      </w:hyperlink>
      <w:r>
        <w:t xml:space="preserve">, от 08.12.2015 </w:t>
      </w:r>
      <w:hyperlink r:id="rId436" w:history="1">
        <w:r>
          <w:rPr>
            <w:color w:val="0000FF"/>
          </w:rPr>
          <w:t>N 160</w:t>
        </w:r>
      </w:hyperlink>
      <w:r>
        <w:t>)</w:t>
      </w:r>
    </w:p>
    <w:p w:rsidR="00203A0F" w:rsidRDefault="00203A0F">
      <w:pPr>
        <w:pStyle w:val="ConsPlusNormal"/>
        <w:ind w:firstLine="540"/>
        <w:jc w:val="both"/>
      </w:pPr>
      <w:r>
        <w:t>Быки-производители должны содержаться в центрах отбора спермы и (или) в центрах искусственного осеменения, а коровы - доноры эмбрионов - в хозяйствах,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w:t>
      </w:r>
    </w:p>
    <w:p w:rsidR="00203A0F" w:rsidRDefault="00203A0F">
      <w:pPr>
        <w:pStyle w:val="ConsPlusNormal"/>
        <w:jc w:val="both"/>
      </w:pPr>
      <w:r>
        <w:t xml:space="preserve">(часть вторая в ред. </w:t>
      </w:r>
      <w:hyperlink r:id="rId437" w:history="1">
        <w:r>
          <w:rPr>
            <w:color w:val="0000FF"/>
          </w:rPr>
          <w:t>Решения</w:t>
        </w:r>
      </w:hyperlink>
      <w:r>
        <w:t xml:space="preserve"> Коллегии ЕЭК от 04.12.2012 N 254)</w:t>
      </w:r>
    </w:p>
    <w:p w:rsidR="00203A0F" w:rsidRDefault="00203A0F">
      <w:pPr>
        <w:pStyle w:val="ConsPlusNormal"/>
        <w:ind w:firstLine="540"/>
        <w:jc w:val="both"/>
      </w:pPr>
      <w:r>
        <w:t xml:space="preserve">Сперма для осеменения коров - доноров эмбрионов должна соответствовать требованиям </w:t>
      </w:r>
      <w:hyperlink w:anchor="P1793" w:history="1">
        <w:r>
          <w:rPr>
            <w:color w:val="0000FF"/>
          </w:rPr>
          <w:t>главы 2</w:t>
        </w:r>
      </w:hyperlink>
      <w:r>
        <w:t xml:space="preserve"> настоящих Требований.</w:t>
      </w:r>
    </w:p>
    <w:p w:rsidR="00203A0F" w:rsidRDefault="00203A0F">
      <w:pPr>
        <w:pStyle w:val="ConsPlusNormal"/>
        <w:jc w:val="both"/>
      </w:pPr>
      <w:r>
        <w:t xml:space="preserve">(часть третья в ред. </w:t>
      </w:r>
      <w:hyperlink r:id="rId438" w:history="1">
        <w:r>
          <w:rPr>
            <w:color w:val="0000FF"/>
          </w:rPr>
          <w:t>Решения</w:t>
        </w:r>
      </w:hyperlink>
      <w:r>
        <w:t xml:space="preserve"> Коллегии ЕЭК от 04.12.2012 N 254)</w:t>
      </w:r>
    </w:p>
    <w:p w:rsidR="00203A0F" w:rsidRDefault="00203A0F">
      <w:pPr>
        <w:pStyle w:val="ConsPlusNormal"/>
        <w:ind w:firstLine="540"/>
        <w:jc w:val="both"/>
      </w:pPr>
      <w:r>
        <w:t>Коровы-доноры должны находиться в хозяйстве последние 60 дней перед операцией по отбору эмбрионов и не иметь контакта с другими животными, ввезенными в страну в течение последних 12 месяцев.</w:t>
      </w:r>
    </w:p>
    <w:p w:rsidR="00203A0F" w:rsidRDefault="00203A0F">
      <w:pPr>
        <w:pStyle w:val="ConsPlusNormal"/>
        <w:ind w:firstLine="540"/>
        <w:jc w:val="both"/>
      </w:pPr>
      <w:r>
        <w:t>Эмбрионы должны происходить из страны или административной территории, свободной от заразных болезней животных:</w:t>
      </w:r>
    </w:p>
    <w:p w:rsidR="00203A0F" w:rsidRDefault="00203A0F">
      <w:pPr>
        <w:pStyle w:val="ConsPlusNormal"/>
        <w:jc w:val="both"/>
      </w:pPr>
      <w:r>
        <w:t xml:space="preserve">(в ред. </w:t>
      </w:r>
      <w:hyperlink r:id="rId439"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блутанга - в течение последних 24 месяцев, предшествовавших началу операций по отбору эмбрионов;</w:t>
      </w:r>
    </w:p>
    <w:p w:rsidR="00203A0F" w:rsidRDefault="00203A0F">
      <w:pPr>
        <w:pStyle w:val="ConsPlusNormal"/>
        <w:ind w:firstLine="540"/>
        <w:jc w:val="both"/>
      </w:pPr>
      <w:r>
        <w:t>- везикулярного стоматита, контагиозной плевропневмонии, чумы крупного рогатого скота - в течение последних 24 месяцев;</w:t>
      </w:r>
    </w:p>
    <w:p w:rsidR="00203A0F" w:rsidRDefault="00203A0F">
      <w:pPr>
        <w:pStyle w:val="ConsPlusNormal"/>
        <w:ind w:firstLine="540"/>
        <w:jc w:val="both"/>
      </w:pPr>
      <w:r>
        <w:t>- ящура - в течение последних 12 месяцев.</w:t>
      </w:r>
    </w:p>
    <w:p w:rsidR="00203A0F" w:rsidRDefault="00203A0F">
      <w:pPr>
        <w:pStyle w:val="ConsPlusNormal"/>
        <w:ind w:firstLine="540"/>
        <w:jc w:val="both"/>
      </w:pPr>
      <w:r>
        <w:t>Хозяйства по получению эмбрионов крупного рогатого скота должны быть свободны от заразных болезней:</w:t>
      </w:r>
    </w:p>
    <w:p w:rsidR="00203A0F" w:rsidRDefault="00203A0F">
      <w:pPr>
        <w:pStyle w:val="ConsPlusNormal"/>
        <w:jc w:val="both"/>
      </w:pPr>
      <w:r>
        <w:t xml:space="preserve">(в ред. </w:t>
      </w:r>
      <w:hyperlink r:id="rId440" w:history="1">
        <w:r>
          <w:rPr>
            <w:color w:val="0000FF"/>
          </w:rPr>
          <w:t>Решения</w:t>
        </w:r>
      </w:hyperlink>
      <w:r>
        <w:t xml:space="preserve"> Коллегии ЕЭК от 04.12.2012 N 254)</w:t>
      </w:r>
    </w:p>
    <w:p w:rsidR="00203A0F" w:rsidRDefault="00203A0F">
      <w:pPr>
        <w:pStyle w:val="ConsPlusNormal"/>
        <w:ind w:firstLine="540"/>
        <w:jc w:val="both"/>
      </w:pPr>
      <w:r>
        <w:t>- бруцеллеза, туберкулеза - в течение последних 6 месяцев;</w:t>
      </w:r>
    </w:p>
    <w:p w:rsidR="00203A0F" w:rsidRDefault="00203A0F">
      <w:pPr>
        <w:pStyle w:val="ConsPlusNormal"/>
        <w:jc w:val="both"/>
      </w:pPr>
      <w:r>
        <w:t xml:space="preserve">(в ред. </w:t>
      </w:r>
      <w:hyperlink r:id="rId441" w:history="1">
        <w:r>
          <w:rPr>
            <w:color w:val="0000FF"/>
          </w:rPr>
          <w:t>Решения</w:t>
        </w:r>
      </w:hyperlink>
      <w:r>
        <w:t xml:space="preserve"> Коллегии ЕЭК от 04.12.2012 N 254)</w:t>
      </w:r>
    </w:p>
    <w:p w:rsidR="00203A0F" w:rsidRDefault="00203A0F">
      <w:pPr>
        <w:pStyle w:val="ConsPlusNormal"/>
        <w:ind w:firstLine="540"/>
        <w:jc w:val="both"/>
      </w:pPr>
      <w:r>
        <w:t>- энзоотического лейкоза - в течение последних 12 месяцев;</w:t>
      </w:r>
    </w:p>
    <w:p w:rsidR="00203A0F" w:rsidRDefault="00203A0F">
      <w:pPr>
        <w:pStyle w:val="ConsPlusNormal"/>
        <w:jc w:val="both"/>
      </w:pPr>
      <w:r>
        <w:lastRenderedPageBreak/>
        <w:t xml:space="preserve">(в ред. </w:t>
      </w:r>
      <w:hyperlink r:id="rId442"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инфекционного ринотрахеита, трихомоноза (Trichomonas fetus), кампилобактериоза (Campylobacter fetus venerealis), хламидиоза - в течение последних 12 месяцев;</w:t>
      </w:r>
    </w:p>
    <w:p w:rsidR="00203A0F" w:rsidRDefault="00203A0F">
      <w:pPr>
        <w:pStyle w:val="ConsPlusNormal"/>
        <w:jc w:val="both"/>
      </w:pPr>
      <w:r>
        <w:t xml:space="preserve">(в ред. </w:t>
      </w:r>
      <w:hyperlink r:id="rId443" w:history="1">
        <w:r>
          <w:rPr>
            <w:color w:val="0000FF"/>
          </w:rPr>
          <w:t>Решения</w:t>
        </w:r>
      </w:hyperlink>
      <w:r>
        <w:t xml:space="preserve"> Коллегии ЕЭК от 04.12.2012 N 254)</w:t>
      </w:r>
    </w:p>
    <w:p w:rsidR="00203A0F" w:rsidRDefault="00203A0F">
      <w:pPr>
        <w:pStyle w:val="ConsPlusNormal"/>
        <w:ind w:firstLine="540"/>
        <w:jc w:val="both"/>
      </w:pPr>
      <w:r>
        <w:t xml:space="preserve">абзац исключен. - </w:t>
      </w:r>
      <w:hyperlink r:id="rId444" w:history="1">
        <w:r>
          <w:rPr>
            <w:color w:val="0000FF"/>
          </w:rPr>
          <w:t>Решение</w:t>
        </w:r>
      </w:hyperlink>
      <w:r>
        <w:t xml:space="preserve"> Коллегии ЕЭК от 04.12.2012 N 254;</w:t>
      </w:r>
    </w:p>
    <w:p w:rsidR="00203A0F" w:rsidRDefault="00203A0F">
      <w:pPr>
        <w:pStyle w:val="ConsPlusNormal"/>
        <w:ind w:firstLine="540"/>
        <w:jc w:val="both"/>
      </w:pPr>
      <w:r>
        <w:t>- сибирской язвы - в течение последних 20 дней.</w:t>
      </w:r>
    </w:p>
    <w:p w:rsidR="00203A0F" w:rsidRDefault="00203A0F">
      <w:pPr>
        <w:pStyle w:val="ConsPlusNormal"/>
        <w:ind w:firstLine="540"/>
        <w:jc w:val="both"/>
      </w:pPr>
      <w:r>
        <w:t>В хозяйствах по получению эмбрионов крупного рогатого скота не были зарегистрированы случаи:</w:t>
      </w:r>
    </w:p>
    <w:p w:rsidR="00203A0F" w:rsidRDefault="00203A0F">
      <w:pPr>
        <w:pStyle w:val="ConsPlusNormal"/>
        <w:ind w:firstLine="540"/>
        <w:jc w:val="both"/>
      </w:pPr>
      <w:r>
        <w:t>- паратуберкулеза - в течение последних 3 лет;</w:t>
      </w:r>
    </w:p>
    <w:p w:rsidR="00203A0F" w:rsidRDefault="00203A0F">
      <w:pPr>
        <w:pStyle w:val="ConsPlusNormal"/>
        <w:ind w:firstLine="540"/>
        <w:jc w:val="both"/>
      </w:pPr>
      <w:r>
        <w:t>- лептоспироза - в течение последних 3 месяцев;</w:t>
      </w:r>
    </w:p>
    <w:p w:rsidR="00203A0F" w:rsidRDefault="00203A0F">
      <w:pPr>
        <w:pStyle w:val="ConsPlusNormal"/>
        <w:ind w:firstLine="540"/>
        <w:jc w:val="both"/>
      </w:pPr>
      <w:r>
        <w:t>- вирусной диареи крупного рогатого скота - в течение последних 6 месяцев.</w:t>
      </w:r>
    </w:p>
    <w:p w:rsidR="00203A0F" w:rsidRDefault="00203A0F">
      <w:pPr>
        <w:pStyle w:val="ConsPlusNormal"/>
        <w:jc w:val="both"/>
      </w:pPr>
      <w:r>
        <w:t xml:space="preserve">(часть седьмая в ред. </w:t>
      </w:r>
      <w:hyperlink r:id="rId445" w:history="1">
        <w:r>
          <w:rPr>
            <w:color w:val="0000FF"/>
          </w:rPr>
          <w:t>Решения</w:t>
        </w:r>
      </w:hyperlink>
      <w:r>
        <w:t xml:space="preserve"> Коллегии ЕЭК от 04.12.2012 N 254)</w:t>
      </w:r>
    </w:p>
    <w:p w:rsidR="00203A0F" w:rsidRDefault="00203A0F">
      <w:pPr>
        <w:pStyle w:val="ConsPlusNormal"/>
        <w:ind w:firstLine="540"/>
        <w:jc w:val="both"/>
      </w:pPr>
      <w:r>
        <w:t>Коровы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туберкулез, паратуберкулез, бруцеллез, лептоспироз, энзоотический лейкоз, блутанг, вирусная диарея крупного рогатого скота, инфекционный ринотрахеит, трихомоноз, кампилобактериоз и хламидиоз. Результаты диагностических тестов должны быть отрицательными.</w:t>
      </w:r>
    </w:p>
    <w:p w:rsidR="00203A0F" w:rsidRDefault="00203A0F">
      <w:pPr>
        <w:pStyle w:val="ConsPlusNormal"/>
        <w:jc w:val="both"/>
      </w:pPr>
      <w:r>
        <w:t xml:space="preserve">(часть восьмая в ред. </w:t>
      </w:r>
      <w:hyperlink r:id="rId446" w:history="1">
        <w:r>
          <w:rPr>
            <w:color w:val="0000FF"/>
          </w:rPr>
          <w:t>Решения</w:t>
        </w:r>
      </w:hyperlink>
      <w:r>
        <w:t xml:space="preserve"> Коллегии ЕЭК от 04.12.2012 N 254)</w:t>
      </w:r>
    </w:p>
    <w:p w:rsidR="00203A0F" w:rsidRDefault="00203A0F">
      <w:pPr>
        <w:pStyle w:val="ConsPlusNormal"/>
        <w:ind w:firstLine="540"/>
        <w:jc w:val="both"/>
      </w:pPr>
      <w:r>
        <w:t>Коровы - доноры эмбрионов после получения от них эмбрионов должны находиться под наблюдением ветеринарного врача не менее 30 дней.</w:t>
      </w:r>
    </w:p>
    <w:p w:rsidR="00203A0F" w:rsidRDefault="00203A0F">
      <w:pPr>
        <w:pStyle w:val="ConsPlusNormal"/>
        <w:jc w:val="both"/>
      </w:pPr>
      <w:r>
        <w:t xml:space="preserve">(часть девятая в ред. </w:t>
      </w:r>
      <w:hyperlink r:id="rId447" w:history="1">
        <w:r>
          <w:rPr>
            <w:color w:val="0000FF"/>
          </w:rPr>
          <w:t>Решения</w:t>
        </w:r>
      </w:hyperlink>
      <w:r>
        <w:t xml:space="preserve"> Коллегии ЕЭК от 04.12.2012 N 254)</w:t>
      </w:r>
    </w:p>
    <w:p w:rsidR="00203A0F" w:rsidRDefault="00203A0F">
      <w:pPr>
        <w:pStyle w:val="ConsPlusNormal"/>
        <w:ind w:firstLine="540"/>
        <w:jc w:val="both"/>
      </w:pPr>
      <w:r>
        <w:t>В случае обнаружения контагиозной болезни животных, указанной в настоящих Требованиях, ввоз эмбрионов на таможенную территорию Евразийского экономического союза и (или) их перемещение в пределах территории Евразийского экономического союза должны быть запрещены.</w:t>
      </w:r>
    </w:p>
    <w:p w:rsidR="00203A0F" w:rsidRDefault="00203A0F">
      <w:pPr>
        <w:pStyle w:val="ConsPlusNormal"/>
        <w:jc w:val="both"/>
      </w:pPr>
      <w:r>
        <w:t xml:space="preserve">(в ред. Решений Коллегии ЕЭК от 04.12.2012 </w:t>
      </w:r>
      <w:hyperlink r:id="rId448" w:history="1">
        <w:r>
          <w:rPr>
            <w:color w:val="0000FF"/>
          </w:rPr>
          <w:t>N 254</w:t>
        </w:r>
      </w:hyperlink>
      <w:r>
        <w:t xml:space="preserve">, от 08.12.2015 </w:t>
      </w:r>
      <w:hyperlink r:id="rId449" w:history="1">
        <w:r>
          <w:rPr>
            <w:color w:val="0000FF"/>
          </w:rPr>
          <w:t>N 160</w:t>
        </w:r>
      </w:hyperlink>
      <w:r>
        <w:t>)</w:t>
      </w:r>
    </w:p>
    <w:p w:rsidR="00203A0F" w:rsidRDefault="00203A0F">
      <w:pPr>
        <w:pStyle w:val="ConsPlusNormal"/>
        <w:ind w:firstLine="540"/>
        <w:jc w:val="both"/>
      </w:pPr>
      <w:r>
        <w:t>Эмбрионы должны быть отобраны, храниться и транспортироваться в соответствии с рекомендациями Кодекса МЭБ.</w:t>
      </w:r>
    </w:p>
    <w:p w:rsidR="00203A0F" w:rsidRDefault="00203A0F">
      <w:pPr>
        <w:pStyle w:val="ConsPlusNormal"/>
        <w:ind w:firstLine="540"/>
        <w:jc w:val="both"/>
      </w:pPr>
    </w:p>
    <w:p w:rsidR="00203A0F" w:rsidRDefault="00203A0F">
      <w:pPr>
        <w:pStyle w:val="ConsPlusNormal"/>
        <w:jc w:val="center"/>
      </w:pPr>
      <w:r>
        <w:rPr>
          <w:b/>
        </w:rPr>
        <w:t>ГЛАВА 4</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ЭКОНОМИЧЕСКОГОСОЮЗА И (ИЛИ) ПЕРЕМЕЩЕНИИ МЕЖДУ ГОСУДАРСТВАМИ-ЧЛЕНАМИ УБОЙНОГО КРУПНОГО РОГАТОГО СКОТА, ОВЕЦ И КОЗ</w:t>
      </w:r>
    </w:p>
    <w:p w:rsidR="00203A0F" w:rsidRDefault="00203A0F">
      <w:pPr>
        <w:pStyle w:val="ConsPlusNormal"/>
        <w:jc w:val="center"/>
      </w:pPr>
      <w:r>
        <w:t xml:space="preserve">(в ред. </w:t>
      </w:r>
      <w:hyperlink r:id="rId45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здоровые убойные крупный рогатый скот, овцы и козы, не вакцинированные против бруцеллеза, лептоспироза и оспы овец и коз,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451" w:history="1">
        <w:r>
          <w:rPr>
            <w:color w:val="0000FF"/>
          </w:rPr>
          <w:t>N 830</w:t>
        </w:r>
      </w:hyperlink>
      <w:r>
        <w:t xml:space="preserve">, Коллегии ЕЭК от 04.12.2012 </w:t>
      </w:r>
      <w:hyperlink r:id="rId452" w:history="1">
        <w:r>
          <w:rPr>
            <w:color w:val="0000FF"/>
          </w:rPr>
          <w:t>N 254</w:t>
        </w:r>
      </w:hyperlink>
      <w:r>
        <w:t xml:space="preserve">, от 08.12.2015 </w:t>
      </w:r>
      <w:hyperlink r:id="rId453" w:history="1">
        <w:r>
          <w:rPr>
            <w:color w:val="0000FF"/>
          </w:rPr>
          <w:t>N 160</w:t>
        </w:r>
      </w:hyperlink>
      <w:r>
        <w:t>)</w:t>
      </w:r>
    </w:p>
    <w:p w:rsidR="00203A0F" w:rsidRDefault="00203A0F">
      <w:pPr>
        <w:pStyle w:val="ConsPlusNormal"/>
        <w:ind w:firstLine="540"/>
        <w:jc w:val="both"/>
      </w:pPr>
      <w:r>
        <w:t>- губкообразной энцефалопатии крупного рогатого скота - для крупного рогатого скота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p>
    <w:p w:rsidR="00203A0F" w:rsidRDefault="00203A0F">
      <w:pPr>
        <w:pStyle w:val="ConsPlusNormal"/>
        <w:jc w:val="both"/>
      </w:pPr>
      <w:r>
        <w:t xml:space="preserve">(в ред. </w:t>
      </w:r>
      <w:hyperlink r:id="rId454" w:history="1">
        <w:r>
          <w:rPr>
            <w:color w:val="0000FF"/>
          </w:rPr>
          <w:t>Решения</w:t>
        </w:r>
      </w:hyperlink>
      <w:r>
        <w:t xml:space="preserve"> Коллегии ЕЭК от 12.12.2012 N 274)</w:t>
      </w:r>
    </w:p>
    <w:p w:rsidR="00203A0F" w:rsidRDefault="00203A0F">
      <w:pPr>
        <w:pStyle w:val="ConsPlusNormal"/>
        <w:ind w:firstLine="540"/>
        <w:jc w:val="both"/>
      </w:pPr>
      <w:r>
        <w:t>- скрепи овец - для овец и коз в соответствии с рекомендациями Кодекса МЭБ;</w:t>
      </w:r>
    </w:p>
    <w:p w:rsidR="00203A0F" w:rsidRDefault="00203A0F">
      <w:pPr>
        <w:pStyle w:val="ConsPlusNormal"/>
        <w:jc w:val="both"/>
      </w:pPr>
      <w:r>
        <w:t xml:space="preserve">(в ред. </w:t>
      </w:r>
      <w:hyperlink r:id="rId455" w:history="1">
        <w:r>
          <w:rPr>
            <w:color w:val="0000FF"/>
          </w:rPr>
          <w:t>Решения</w:t>
        </w:r>
      </w:hyperlink>
      <w:r>
        <w:t xml:space="preserve"> Коллегии ЕЭК от 12.12.2012 N 274)</w:t>
      </w:r>
    </w:p>
    <w:p w:rsidR="00203A0F" w:rsidRDefault="00203A0F">
      <w:pPr>
        <w:pStyle w:val="ConsPlusNormal"/>
        <w:ind w:firstLine="540"/>
        <w:jc w:val="both"/>
      </w:pPr>
      <w:r>
        <w:t>-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p>
    <w:p w:rsidR="00203A0F" w:rsidRDefault="00203A0F">
      <w:pPr>
        <w:pStyle w:val="ConsPlusNormal"/>
        <w:jc w:val="both"/>
      </w:pPr>
      <w:r>
        <w:t xml:space="preserve">(в ред. </w:t>
      </w:r>
      <w:hyperlink r:id="rId456" w:history="1">
        <w:r>
          <w:rPr>
            <w:color w:val="0000FF"/>
          </w:rPr>
          <w:t>Решения</w:t>
        </w:r>
      </w:hyperlink>
      <w:r>
        <w:t xml:space="preserve"> Коллегии ЕЭК от 25.12.2012 N 307)</w:t>
      </w:r>
    </w:p>
    <w:p w:rsidR="00203A0F" w:rsidRDefault="00203A0F">
      <w:pPr>
        <w:pStyle w:val="ConsPlusNormal"/>
        <w:ind w:firstLine="540"/>
        <w:jc w:val="both"/>
      </w:pPr>
      <w:r>
        <w:lastRenderedPageBreak/>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p>
    <w:p w:rsidR="00203A0F" w:rsidRDefault="00203A0F">
      <w:pPr>
        <w:pStyle w:val="ConsPlusNormal"/>
        <w:ind w:firstLine="540"/>
        <w:jc w:val="both"/>
      </w:pPr>
      <w:r>
        <w:t>-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туберкулеза, бруцеллеза - в течение последних 6 месяцев на территории хозяйства;</w:t>
      </w:r>
    </w:p>
    <w:p w:rsidR="00203A0F" w:rsidRDefault="00203A0F">
      <w:pPr>
        <w:pStyle w:val="ConsPlusNormal"/>
        <w:jc w:val="both"/>
      </w:pPr>
      <w:r>
        <w:t xml:space="preserve">(в ред. </w:t>
      </w:r>
      <w:hyperlink r:id="rId457" w:history="1">
        <w:r>
          <w:rPr>
            <w:color w:val="0000FF"/>
          </w:rPr>
          <w:t>Решения</w:t>
        </w:r>
      </w:hyperlink>
      <w:r>
        <w:t xml:space="preserve"> Коллегии ЕЭК от 25.12.2012 N 307)</w:t>
      </w:r>
    </w:p>
    <w:p w:rsidR="00203A0F" w:rsidRDefault="00203A0F">
      <w:pPr>
        <w:pStyle w:val="ConsPlusNormal"/>
        <w:ind w:firstLine="540"/>
        <w:jc w:val="both"/>
      </w:pPr>
      <w:r>
        <w:t>- оспы овец и коз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энзоотического лейкоза - в течение последних 12 месяцев на территории хозяйства;</w:t>
      </w:r>
    </w:p>
    <w:p w:rsidR="00203A0F" w:rsidRDefault="00203A0F">
      <w:pPr>
        <w:pStyle w:val="ConsPlusNormal"/>
        <w:jc w:val="both"/>
      </w:pPr>
      <w:r>
        <w:t xml:space="preserve">(в ред. </w:t>
      </w:r>
      <w:hyperlink r:id="rId458"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лептоспироза - при отсутствии зарегистрированных случаев в течение последних 3 месяцев на территории хозяйства;</w:t>
      </w:r>
    </w:p>
    <w:p w:rsidR="00203A0F" w:rsidRDefault="00203A0F">
      <w:pPr>
        <w:pStyle w:val="ConsPlusNormal"/>
        <w:jc w:val="both"/>
      </w:pPr>
      <w:r>
        <w:t xml:space="preserve">(в ред. </w:t>
      </w:r>
      <w:hyperlink r:id="rId459" w:history="1">
        <w:r>
          <w:rPr>
            <w:color w:val="0000FF"/>
          </w:rPr>
          <w:t>Решения</w:t>
        </w:r>
      </w:hyperlink>
      <w:r>
        <w:t xml:space="preserve"> Коллегии ЕЭК от 25.12.2012 N 307)</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паратуберкулеза - при отсутствии зарегистрированных случаев в течение последних 36 месяцев на территории хозяйства.</w:t>
      </w:r>
    </w:p>
    <w:p w:rsidR="00203A0F" w:rsidRDefault="00203A0F">
      <w:pPr>
        <w:pStyle w:val="ConsPlusNormal"/>
        <w:jc w:val="both"/>
      </w:pPr>
      <w:r>
        <w:t xml:space="preserve">(абзац введен </w:t>
      </w:r>
      <w:hyperlink r:id="rId460" w:history="1">
        <w:r>
          <w:rPr>
            <w:color w:val="0000FF"/>
          </w:rPr>
          <w:t>Решением</w:t>
        </w:r>
      </w:hyperlink>
      <w:r>
        <w:t xml:space="preserve"> Коллегии ЕЭК от 25.12.2012 N 307)</w:t>
      </w:r>
    </w:p>
    <w:p w:rsidR="00203A0F" w:rsidRDefault="00203A0F">
      <w:pPr>
        <w:pStyle w:val="ConsPlusNormal"/>
        <w:ind w:firstLine="540"/>
        <w:jc w:val="both"/>
      </w:pPr>
      <w:r>
        <w:t>Животные не должны получать корма, содержащие белки жвачных животных, за исключением веществ, рекомендованных Кодексом МЭБ.</w:t>
      </w:r>
    </w:p>
    <w:p w:rsidR="00203A0F" w:rsidRDefault="00203A0F">
      <w:pPr>
        <w:pStyle w:val="ConsPlusNormal"/>
        <w:ind w:firstLine="540"/>
        <w:jc w:val="both"/>
      </w:pPr>
      <w: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p w:rsidR="00203A0F" w:rsidRDefault="00203A0F">
      <w:pPr>
        <w:pStyle w:val="ConsPlusNormal"/>
        <w:jc w:val="both"/>
      </w:pPr>
      <w:r>
        <w:t xml:space="preserve">(в ред. Решений Комиссии Таможенного союза от 02.03.2011 </w:t>
      </w:r>
      <w:hyperlink r:id="rId461" w:history="1">
        <w:r>
          <w:rPr>
            <w:color w:val="0000FF"/>
          </w:rPr>
          <w:t>N 569</w:t>
        </w:r>
      </w:hyperlink>
      <w:r>
        <w:t xml:space="preserve">, Коллегии ЕЭК от 08.12.2015 </w:t>
      </w:r>
      <w:hyperlink r:id="rId462" w:history="1">
        <w:r>
          <w:rPr>
            <w:color w:val="0000FF"/>
          </w:rPr>
          <w:t>N 160</w:t>
        </w:r>
      </w:hyperlink>
      <w:r>
        <w:t>)</w:t>
      </w:r>
    </w:p>
    <w:p w:rsidR="00203A0F" w:rsidRDefault="00203A0F">
      <w:pPr>
        <w:pStyle w:val="ConsPlusNormal"/>
        <w:ind w:firstLine="540"/>
        <w:jc w:val="both"/>
      </w:pPr>
      <w:r>
        <w:t>Животные, перемещаемые через таможенную границу Евразийского экономического союза или по территории Евразийского экономического союза, должны содержаться в карантине не менее 21 дня, во время которого проводится термометрия и диагностические исследования животных на бруцеллез и туберкулез.</w:t>
      </w:r>
    </w:p>
    <w:p w:rsidR="00203A0F" w:rsidRDefault="00203A0F">
      <w:pPr>
        <w:pStyle w:val="ConsPlusNormal"/>
        <w:jc w:val="both"/>
      </w:pPr>
      <w:r>
        <w:t xml:space="preserve">(в ред. Решений Комиссии Таможенного союза от 18.10.2011 </w:t>
      </w:r>
      <w:hyperlink r:id="rId463" w:history="1">
        <w:r>
          <w:rPr>
            <w:color w:val="0000FF"/>
          </w:rPr>
          <w:t>N 830</w:t>
        </w:r>
      </w:hyperlink>
      <w:r>
        <w:t xml:space="preserve">, от 08.12.2015 </w:t>
      </w:r>
      <w:hyperlink r:id="rId464" w:history="1">
        <w:r>
          <w:rPr>
            <w:color w:val="0000FF"/>
          </w:rPr>
          <w:t>N 160</w:t>
        </w:r>
      </w:hyperlink>
      <w:r>
        <w:t>)</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по территории Евразийского экономического союза допускаются животные, показавшие отрицательные результаты при диагностических исследованиях.</w:t>
      </w:r>
    </w:p>
    <w:p w:rsidR="00203A0F" w:rsidRDefault="00203A0F">
      <w:pPr>
        <w:pStyle w:val="ConsPlusNormal"/>
        <w:jc w:val="both"/>
      </w:pPr>
      <w:r>
        <w:t xml:space="preserve">(в ред. Решений Коллегии ЕЭК от 04.12.2012 </w:t>
      </w:r>
      <w:hyperlink r:id="rId465" w:history="1">
        <w:r>
          <w:rPr>
            <w:color w:val="0000FF"/>
          </w:rPr>
          <w:t>N 254</w:t>
        </w:r>
      </w:hyperlink>
      <w:r>
        <w:t xml:space="preserve">, от 08.12.2015 </w:t>
      </w:r>
      <w:hyperlink r:id="rId466" w:history="1">
        <w:r>
          <w:rPr>
            <w:color w:val="0000FF"/>
          </w:rPr>
          <w:t>N 160</w:t>
        </w:r>
      </w:hyperlink>
      <w:r>
        <w:t>)</w:t>
      </w:r>
    </w:p>
    <w:p w:rsidR="00203A0F" w:rsidRDefault="00203A0F">
      <w:pPr>
        <w:pStyle w:val="ConsPlusNormal"/>
        <w:ind w:firstLine="540"/>
        <w:jc w:val="both"/>
      </w:pPr>
      <w:r>
        <w:t>Животные должны быть убиты на мясо не позднее 72 часов после поступления в пункт назначения.</w:t>
      </w:r>
    </w:p>
    <w:p w:rsidR="00203A0F" w:rsidRDefault="00203A0F">
      <w:pPr>
        <w:pStyle w:val="ConsPlusNormal"/>
        <w:ind w:firstLine="540"/>
        <w:jc w:val="both"/>
      </w:pPr>
    </w:p>
    <w:p w:rsidR="00203A0F" w:rsidRDefault="00203A0F">
      <w:pPr>
        <w:pStyle w:val="ConsPlusNormal"/>
        <w:jc w:val="center"/>
      </w:pPr>
      <w:r>
        <w:rPr>
          <w:b/>
        </w:rPr>
        <w:t>ГЛАВА 5</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ПЕРЕМЕЩЕНИЮ МЕЖДУ ГОСУДАРСТВАМИ-ЧЛЕНАМИ ПЛЕМЕННЫХ И ПОЛЬЗОВАТЕЛЬНЫХ ОВЕЦ И КОЗ</w:t>
      </w:r>
    </w:p>
    <w:p w:rsidR="00203A0F" w:rsidRDefault="00203A0F">
      <w:pPr>
        <w:pStyle w:val="ConsPlusNormal"/>
        <w:jc w:val="center"/>
      </w:pPr>
      <w:r>
        <w:t xml:space="preserve">(в ред. </w:t>
      </w:r>
      <w:hyperlink r:id="rId467"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здоровые племенные овцы и козы, не вакцинированные против бруцеллеза и происходящие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468" w:history="1">
        <w:r>
          <w:rPr>
            <w:color w:val="0000FF"/>
          </w:rPr>
          <w:t>N 830</w:t>
        </w:r>
      </w:hyperlink>
      <w:r>
        <w:t xml:space="preserve">, Коллегии ЕЭК от 04.12.2012 </w:t>
      </w:r>
      <w:hyperlink r:id="rId469" w:history="1">
        <w:r>
          <w:rPr>
            <w:color w:val="0000FF"/>
          </w:rPr>
          <w:t>N 254</w:t>
        </w:r>
      </w:hyperlink>
      <w:r>
        <w:t xml:space="preserve">, от 08.12.2015 </w:t>
      </w:r>
      <w:hyperlink r:id="rId470" w:history="1">
        <w:r>
          <w:rPr>
            <w:color w:val="0000FF"/>
          </w:rPr>
          <w:t>N 160</w:t>
        </w:r>
      </w:hyperlink>
      <w:r>
        <w:t>)</w:t>
      </w:r>
    </w:p>
    <w:p w:rsidR="00203A0F" w:rsidRDefault="00203A0F">
      <w:pPr>
        <w:pStyle w:val="ConsPlusNormal"/>
        <w:ind w:firstLine="540"/>
        <w:jc w:val="both"/>
      </w:pPr>
      <w:r>
        <w:t>- скрепи овец - в соответствии с рекомендациями Кодекса МЭБ;</w:t>
      </w:r>
    </w:p>
    <w:p w:rsidR="00203A0F" w:rsidRDefault="00203A0F">
      <w:pPr>
        <w:pStyle w:val="ConsPlusNormal"/>
        <w:jc w:val="both"/>
      </w:pPr>
      <w:r>
        <w:lastRenderedPageBreak/>
        <w:t xml:space="preserve">(в ред. </w:t>
      </w:r>
      <w:hyperlink r:id="rId471" w:history="1">
        <w:r>
          <w:rPr>
            <w:color w:val="0000FF"/>
          </w:rPr>
          <w:t>Решения</w:t>
        </w:r>
      </w:hyperlink>
      <w:r>
        <w:t xml:space="preserve"> Коллегии ЕЭК от 12.12.2012 N 274)</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472" w:history="1">
        <w:r>
          <w:rPr>
            <w:color w:val="0000FF"/>
          </w:rPr>
          <w:t>Решения</w:t>
        </w:r>
      </w:hyperlink>
      <w:r>
        <w:t xml:space="preserve"> Коллегии ЕЭК от 25.12.2012 N 307)</w:t>
      </w:r>
    </w:p>
    <w:p w:rsidR="00203A0F" w:rsidRDefault="00203A0F">
      <w:pPr>
        <w:pStyle w:val="ConsPlusNormal"/>
        <w:ind w:firstLine="540"/>
        <w:jc w:val="both"/>
      </w:pPr>
      <w:r>
        <w:t>- ящура - в течение последних 12 месяцев на территории такой страны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оспы овец и коз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туберкулеза, бруцеллеза, инфекционной агалактии - в течение последних 6 месяцев на территории хозяйства;</w:t>
      </w:r>
    </w:p>
    <w:p w:rsidR="00203A0F" w:rsidRDefault="00203A0F">
      <w:pPr>
        <w:pStyle w:val="ConsPlusNormal"/>
        <w:jc w:val="both"/>
      </w:pPr>
      <w:r>
        <w:t xml:space="preserve">(в ред. </w:t>
      </w:r>
      <w:hyperlink r:id="rId473" w:history="1">
        <w:r>
          <w:rPr>
            <w:color w:val="0000FF"/>
          </w:rPr>
          <w:t>Решения</w:t>
        </w:r>
      </w:hyperlink>
      <w:r>
        <w:t xml:space="preserve"> Коллегии ЕЭК от 25.12.2012 N 307)</w:t>
      </w:r>
    </w:p>
    <w:p w:rsidR="00203A0F" w:rsidRDefault="00203A0F">
      <w:pPr>
        <w:pStyle w:val="ConsPlusNormal"/>
        <w:ind w:firstLine="540"/>
        <w:jc w:val="both"/>
      </w:pPr>
      <w:r>
        <w:t>- листериоза, инфекционного мастита, кампилобактериоза, эпидидимита овец (Brucella ovis) - в течение последних 12 месяцев на территории хозяйства;</w:t>
      </w:r>
    </w:p>
    <w:p w:rsidR="00203A0F" w:rsidRDefault="00203A0F">
      <w:pPr>
        <w:pStyle w:val="ConsPlusNormal"/>
        <w:jc w:val="both"/>
      </w:pPr>
      <w:r>
        <w:t xml:space="preserve">(в ред. Решений Комиссии Таможенного союза от 18.10.2011 </w:t>
      </w:r>
      <w:hyperlink r:id="rId474" w:history="1">
        <w:r>
          <w:rPr>
            <w:color w:val="0000FF"/>
          </w:rPr>
          <w:t>N 830</w:t>
        </w:r>
      </w:hyperlink>
      <w:r>
        <w:t xml:space="preserve">, Коллегии ЕЭК от 25.12.2012 </w:t>
      </w:r>
      <w:hyperlink r:id="rId475" w:history="1">
        <w:r>
          <w:rPr>
            <w:color w:val="0000FF"/>
          </w:rPr>
          <w:t>N 307</w:t>
        </w:r>
      </w:hyperlink>
      <w:r>
        <w:t>)</w:t>
      </w:r>
    </w:p>
    <w:p w:rsidR="00203A0F" w:rsidRDefault="00203A0F">
      <w:pPr>
        <w:pStyle w:val="ConsPlusNormal"/>
        <w:ind w:firstLine="540"/>
        <w:jc w:val="both"/>
      </w:pPr>
      <w:r>
        <w:t>- лептоспироза, инфекционной плевропневмонии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p>
    <w:p w:rsidR="00203A0F" w:rsidRDefault="00203A0F">
      <w:pPr>
        <w:pStyle w:val="ConsPlusNormal"/>
        <w:jc w:val="both"/>
      </w:pPr>
      <w:r>
        <w:t xml:space="preserve">(абзац введен </w:t>
      </w:r>
      <w:hyperlink r:id="rId476" w:history="1">
        <w:r>
          <w:rPr>
            <w:color w:val="0000FF"/>
          </w:rPr>
          <w:t>Решением</w:t>
        </w:r>
      </w:hyperlink>
      <w:r>
        <w:t xml:space="preserve"> Коллегии ЕЭК от 25.12.2012 N 307)</w:t>
      </w:r>
    </w:p>
    <w:p w:rsidR="00203A0F" w:rsidRDefault="00203A0F">
      <w:pPr>
        <w:pStyle w:val="ConsPlusNormal"/>
        <w:ind w:firstLine="540"/>
        <w:jc w:val="both"/>
      </w:pPr>
      <w:r>
        <w:t>- паратуберкулеза - при отсутствии зарегистрированных случаев в течение последних 36 месяцев на территории хозяйства.</w:t>
      </w:r>
    </w:p>
    <w:p w:rsidR="00203A0F" w:rsidRDefault="00203A0F">
      <w:pPr>
        <w:pStyle w:val="ConsPlusNormal"/>
        <w:jc w:val="both"/>
      </w:pPr>
      <w:r>
        <w:t xml:space="preserve">(абзац введен </w:t>
      </w:r>
      <w:hyperlink r:id="rId477" w:history="1">
        <w:r>
          <w:rPr>
            <w:color w:val="0000FF"/>
          </w:rPr>
          <w:t>Решением</w:t>
        </w:r>
      </w:hyperlink>
      <w:r>
        <w:t xml:space="preserve"> Коллегии ЕЭК от 25.12.2012 N 307)</w:t>
      </w:r>
    </w:p>
    <w:p w:rsidR="00203A0F" w:rsidRDefault="00203A0F">
      <w:pPr>
        <w:pStyle w:val="ConsPlusNormal"/>
        <w:ind w:firstLine="540"/>
        <w:jc w:val="both"/>
      </w:pPr>
      <w:r>
        <w:t>Животные не должны получать корма, содержащие белки жвачных животных, за исключением веществ, рекомендованных Кодексом МЭБ.</w:t>
      </w:r>
    </w:p>
    <w:p w:rsidR="00203A0F" w:rsidRDefault="00203A0F">
      <w:pPr>
        <w:pStyle w:val="ConsPlusNormal"/>
        <w:ind w:firstLine="540"/>
        <w:jc w:val="both"/>
      </w:pPr>
      <w:r>
        <w:t>Во время карантина проводится клинический осмотр животных с термометрией по показаниям, а также диагностические исследования на бруцеллез, эпидидимит овец, туберкулез, блютанг, паратуберкулез, хламидиоз, меди-висну, аденоматоз, артрит-энцефалит, листериоз,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p>
    <w:p w:rsidR="00203A0F" w:rsidRDefault="00203A0F">
      <w:pPr>
        <w:pStyle w:val="ConsPlusNormal"/>
        <w:jc w:val="both"/>
      </w:pPr>
      <w:r>
        <w:t xml:space="preserve">(в ред. </w:t>
      </w:r>
      <w:hyperlink r:id="rId478" w:history="1">
        <w:r>
          <w:rPr>
            <w:color w:val="0000FF"/>
          </w:rPr>
          <w:t>Решения</w:t>
        </w:r>
      </w:hyperlink>
      <w:r>
        <w:t xml:space="preserve"> Коллегии ЕЭК от 25.12.2012 N 307)</w:t>
      </w:r>
    </w:p>
    <w:p w:rsidR="00203A0F" w:rsidRDefault="00203A0F">
      <w:pPr>
        <w:pStyle w:val="ConsPlusNormal"/>
        <w:ind w:firstLine="540"/>
        <w:jc w:val="both"/>
      </w:pPr>
      <w:r>
        <w:t>Исследование на другие болезни, о которых подлежит уведомлению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p>
    <w:p w:rsidR="00203A0F" w:rsidRDefault="00203A0F">
      <w:pPr>
        <w:pStyle w:val="ConsPlusNormal"/>
        <w:jc w:val="both"/>
      </w:pPr>
      <w:r>
        <w:t xml:space="preserve">(в ред. Решений Коллегии ЕЭК от 25.12.2012 </w:t>
      </w:r>
      <w:hyperlink r:id="rId479" w:history="1">
        <w:r>
          <w:rPr>
            <w:color w:val="0000FF"/>
          </w:rPr>
          <w:t>N 307</w:t>
        </w:r>
      </w:hyperlink>
      <w:r>
        <w:t xml:space="preserve">, от 08.12.2015 </w:t>
      </w:r>
      <w:hyperlink r:id="rId480" w:history="1">
        <w:r>
          <w:rPr>
            <w:color w:val="0000FF"/>
          </w:rPr>
          <w:t>N 160</w:t>
        </w:r>
      </w:hyperlink>
      <w:r>
        <w:t>)</w:t>
      </w:r>
    </w:p>
    <w:p w:rsidR="00203A0F" w:rsidRDefault="00203A0F">
      <w:pPr>
        <w:pStyle w:val="ConsPlusNormal"/>
        <w:ind w:firstLine="540"/>
        <w:jc w:val="both"/>
      </w:pPr>
      <w:r>
        <w:t>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p w:rsidR="00203A0F" w:rsidRDefault="00203A0F">
      <w:pPr>
        <w:pStyle w:val="ConsPlusNormal"/>
        <w:jc w:val="both"/>
      </w:pPr>
      <w:r>
        <w:t xml:space="preserve">(часть пятая введена </w:t>
      </w:r>
      <w:hyperlink r:id="rId481" w:history="1">
        <w:r>
          <w:rPr>
            <w:color w:val="0000FF"/>
          </w:rPr>
          <w:t>Решением</w:t>
        </w:r>
      </w:hyperlink>
      <w:r>
        <w:t xml:space="preserve"> Коллегии ЕЭК от 25.12.2012 N 307)</w:t>
      </w:r>
    </w:p>
    <w:p w:rsidR="00203A0F" w:rsidRDefault="00203A0F">
      <w:pPr>
        <w:pStyle w:val="ConsPlusNormal"/>
        <w:ind w:firstLine="540"/>
        <w:jc w:val="both"/>
      </w:pPr>
    </w:p>
    <w:p w:rsidR="00203A0F" w:rsidRDefault="00203A0F">
      <w:pPr>
        <w:pStyle w:val="ConsPlusNormal"/>
        <w:jc w:val="center"/>
      </w:pPr>
      <w:r>
        <w:rPr>
          <w:b/>
        </w:rPr>
        <w:t>ГЛАВА 6</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СПЕРМЫ БАРАНОВ, КОЗЛОВ-ПРОИЗВОДИТЕЛЕЙ</w:t>
      </w:r>
    </w:p>
    <w:p w:rsidR="00203A0F" w:rsidRDefault="00203A0F">
      <w:pPr>
        <w:pStyle w:val="ConsPlusNormal"/>
        <w:jc w:val="center"/>
      </w:pPr>
      <w:r>
        <w:t xml:space="preserve">(в ред. </w:t>
      </w:r>
      <w:hyperlink r:id="rId482"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 xml:space="preserve">К ввозу на таможенную территорию Евразийского экономического союза и (или) </w:t>
      </w:r>
      <w:r>
        <w:lastRenderedPageBreak/>
        <w:t>перемещению между государствами-членами допускается сперма баранов, козлов-производителей, полученная от здоровых животных в центрах искусственного осеменения, в которых не проводилась вакцинация животных против бруцеллеза.</w:t>
      </w:r>
    </w:p>
    <w:p w:rsidR="00203A0F" w:rsidRDefault="00203A0F">
      <w:pPr>
        <w:pStyle w:val="ConsPlusNormal"/>
        <w:jc w:val="both"/>
      </w:pPr>
      <w:r>
        <w:t xml:space="preserve">(в ред. Решений Коллегии ЕЭК от 04.12.2012 </w:t>
      </w:r>
      <w:hyperlink r:id="rId483" w:history="1">
        <w:r>
          <w:rPr>
            <w:color w:val="0000FF"/>
          </w:rPr>
          <w:t>N 254</w:t>
        </w:r>
      </w:hyperlink>
      <w:r>
        <w:t xml:space="preserve">, от 25.12.2012 </w:t>
      </w:r>
      <w:hyperlink r:id="rId484" w:history="1">
        <w:r>
          <w:rPr>
            <w:color w:val="0000FF"/>
          </w:rPr>
          <w:t>N 307</w:t>
        </w:r>
      </w:hyperlink>
      <w:r>
        <w:t xml:space="preserve">, от 08.12.2015 </w:t>
      </w:r>
      <w:hyperlink r:id="rId485" w:history="1">
        <w:r>
          <w:rPr>
            <w:color w:val="0000FF"/>
          </w:rPr>
          <w:t>N 160</w:t>
        </w:r>
      </w:hyperlink>
      <w:r>
        <w:t>)</w:t>
      </w:r>
    </w:p>
    <w:p w:rsidR="00203A0F" w:rsidRDefault="00203A0F">
      <w:pPr>
        <w:pStyle w:val="ConsPlusNormal"/>
        <w:ind w:firstLine="540"/>
        <w:jc w:val="both"/>
      </w:pPr>
      <w:r>
        <w:t>Сперма должна происходить из центров искусственного осеменения, расположенных на территориях,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486" w:history="1">
        <w:r>
          <w:rPr>
            <w:color w:val="0000FF"/>
          </w:rPr>
          <w:t>N 830</w:t>
        </w:r>
      </w:hyperlink>
      <w:r>
        <w:t xml:space="preserve">, Коллегии ЕЭК от 25.12.2012 </w:t>
      </w:r>
      <w:hyperlink r:id="rId487" w:history="1">
        <w:r>
          <w:rPr>
            <w:color w:val="0000FF"/>
          </w:rPr>
          <w:t>N 307</w:t>
        </w:r>
      </w:hyperlink>
      <w:r>
        <w:t>)</w:t>
      </w:r>
    </w:p>
    <w:p w:rsidR="00203A0F" w:rsidRDefault="00203A0F">
      <w:pPr>
        <w:pStyle w:val="ConsPlusNormal"/>
        <w:ind w:firstLine="540"/>
        <w:jc w:val="both"/>
      </w:pPr>
      <w:r>
        <w:t>- маэди-висны, аденоматоза, артрита-энцефалита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488" w:history="1">
        <w:r>
          <w:rPr>
            <w:color w:val="0000FF"/>
          </w:rPr>
          <w:t>Решения</w:t>
        </w:r>
      </w:hyperlink>
      <w:r>
        <w:t xml:space="preserve"> Коллегии ЕЭК от 25.12.2012 N 307)</w:t>
      </w:r>
    </w:p>
    <w:p w:rsidR="00203A0F" w:rsidRDefault="00203A0F">
      <w:pPr>
        <w:pStyle w:val="ConsPlusNormal"/>
        <w:ind w:firstLine="540"/>
        <w:jc w:val="both"/>
      </w:pPr>
      <w:r>
        <w:t>- туберкулеза, паратуберкулеза, оспы овец, инфекционной агалактии, бруцеллеза - в течение последних 6 месяцев на территории хозяйства;</w:t>
      </w:r>
    </w:p>
    <w:p w:rsidR="00203A0F" w:rsidRDefault="00203A0F">
      <w:pPr>
        <w:pStyle w:val="ConsPlusNormal"/>
        <w:ind w:firstLine="540"/>
        <w:jc w:val="both"/>
      </w:pPr>
      <w:r>
        <w:t>- энзоотического аборта овец (хламидиоза овец) - в течение последних 24 месяцев на территории хозяйства;</w:t>
      </w:r>
    </w:p>
    <w:p w:rsidR="00203A0F" w:rsidRDefault="00203A0F">
      <w:pPr>
        <w:pStyle w:val="ConsPlusNormal"/>
        <w:jc w:val="both"/>
      </w:pPr>
      <w:r>
        <w:t xml:space="preserve">(в ред. </w:t>
      </w:r>
      <w:hyperlink r:id="rId489"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инфекционного мастита, эпидидимита овец (Brucella ovis) - в течение последних 12 месяцев на территории хозяйства;</w:t>
      </w:r>
    </w:p>
    <w:p w:rsidR="00203A0F" w:rsidRDefault="00203A0F">
      <w:pPr>
        <w:pStyle w:val="ConsPlusNormal"/>
        <w:jc w:val="both"/>
      </w:pPr>
      <w:r>
        <w:t xml:space="preserve">(в ред. Решений Комиссии Таможенного союза от 18.10.2011 </w:t>
      </w:r>
      <w:hyperlink r:id="rId490" w:history="1">
        <w:r>
          <w:rPr>
            <w:color w:val="0000FF"/>
          </w:rPr>
          <w:t>N 830</w:t>
        </w:r>
      </w:hyperlink>
      <w:r>
        <w:t xml:space="preserve">, Коллегии ЕЭК от 25.12.2012 </w:t>
      </w:r>
      <w:hyperlink r:id="rId491" w:history="1">
        <w:r>
          <w:rPr>
            <w:color w:val="0000FF"/>
          </w:rPr>
          <w:t>N 307</w:t>
        </w:r>
      </w:hyperlink>
      <w:r>
        <w:t>)</w:t>
      </w:r>
    </w:p>
    <w:p w:rsidR="00203A0F" w:rsidRDefault="00203A0F">
      <w:pPr>
        <w:pStyle w:val="ConsPlusNormal"/>
        <w:ind w:firstLine="540"/>
        <w:jc w:val="both"/>
      </w:pPr>
      <w:r>
        <w:t>- лептоспироза, инфекционной плевропневмонии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Бараны, козлы-производители не должны получать корма, содержащие белки жвачных животных, за исключением веществ, рекомендованных Кодексом МЭБ.</w:t>
      </w:r>
    </w:p>
    <w:p w:rsidR="00203A0F" w:rsidRDefault="00203A0F">
      <w:pPr>
        <w:pStyle w:val="ConsPlusNormal"/>
        <w:ind w:firstLine="540"/>
        <w:jc w:val="both"/>
      </w:pPr>
      <w:r>
        <w:t>Бараны, козлы-производители должны содержаться в центре искусственного осеменения в течение 30 дней до взятия спермы и не использоваться в течение этого времени для естественного осеменения.</w:t>
      </w:r>
    </w:p>
    <w:p w:rsidR="00203A0F" w:rsidRDefault="00203A0F">
      <w:pPr>
        <w:pStyle w:val="ConsPlusNormal"/>
        <w:jc w:val="both"/>
      </w:pPr>
      <w:r>
        <w:t xml:space="preserve">(в ред. </w:t>
      </w:r>
      <w:hyperlink r:id="rId492" w:history="1">
        <w:r>
          <w:rPr>
            <w:color w:val="0000FF"/>
          </w:rPr>
          <w:t>Решения</w:t>
        </w:r>
      </w:hyperlink>
      <w:r>
        <w:t xml:space="preserve"> Коллегии ЕЭК от 25.12.2012 N 307)</w:t>
      </w:r>
    </w:p>
    <w:p w:rsidR="00203A0F" w:rsidRDefault="00203A0F">
      <w:pPr>
        <w:pStyle w:val="ConsPlusNormal"/>
        <w:ind w:firstLine="540"/>
        <w:jc w:val="both"/>
      </w:pPr>
      <w:r>
        <w:t>Бараны, козлы-производители не должны содержаться совместно с крупным рогатым скотом в центре искусственного осеменения.</w:t>
      </w:r>
    </w:p>
    <w:p w:rsidR="00203A0F" w:rsidRDefault="00203A0F">
      <w:pPr>
        <w:pStyle w:val="ConsPlusNormal"/>
        <w:jc w:val="both"/>
      </w:pPr>
      <w:r>
        <w:t xml:space="preserve">(в ред. </w:t>
      </w:r>
      <w:hyperlink r:id="rId493" w:history="1">
        <w:r>
          <w:rPr>
            <w:color w:val="0000FF"/>
          </w:rPr>
          <w:t>Решения</w:t>
        </w:r>
      </w:hyperlink>
      <w:r>
        <w:t xml:space="preserve"> Коллегии ЕЭК от 25.12.2012 N 307)</w:t>
      </w:r>
    </w:p>
    <w:p w:rsidR="00203A0F" w:rsidRDefault="00203A0F">
      <w:pPr>
        <w:pStyle w:val="ConsPlusNormal"/>
        <w:ind w:firstLine="540"/>
        <w:jc w:val="both"/>
      </w:pPr>
      <w:r>
        <w:t>В сроки рекомендованные МЭБ перед взятием спермы баранов, козлов-производителей исследуют на туберкулез, бруцеллез, эпидидимит овец, листериоз, паратуберкулез, хламидиоз, маэди-висну, аденоматоз, артрит-энцефалит коз и блутанг, инфекционную агалактию, лептоспироз, пограничную болезнь и, по требованию уполномоченного органа государства-члена, на территорию которого осуществляется ввоз (перемещение), на другие инфекционные болезни.</w:t>
      </w:r>
    </w:p>
    <w:p w:rsidR="00203A0F" w:rsidRDefault="00203A0F">
      <w:pPr>
        <w:pStyle w:val="ConsPlusNormal"/>
        <w:jc w:val="both"/>
      </w:pPr>
      <w:r>
        <w:t xml:space="preserve">(в ред. Решений Комиссии Таможенного союза от 02.03.2011 </w:t>
      </w:r>
      <w:hyperlink r:id="rId494" w:history="1">
        <w:r>
          <w:rPr>
            <w:color w:val="0000FF"/>
          </w:rPr>
          <w:t>N 569</w:t>
        </w:r>
      </w:hyperlink>
      <w:r>
        <w:t xml:space="preserve">, от 07.04.2011 </w:t>
      </w:r>
      <w:hyperlink r:id="rId495" w:history="1">
        <w:r>
          <w:rPr>
            <w:color w:val="0000FF"/>
          </w:rPr>
          <w:t>N 623</w:t>
        </w:r>
      </w:hyperlink>
      <w:r>
        <w:t xml:space="preserve">, от 18.10.2011 </w:t>
      </w:r>
      <w:hyperlink r:id="rId496" w:history="1">
        <w:r>
          <w:rPr>
            <w:color w:val="0000FF"/>
          </w:rPr>
          <w:t>N 830</w:t>
        </w:r>
      </w:hyperlink>
      <w:r>
        <w:t xml:space="preserve">, Коллегии ЕЭК от 25.12.2012 </w:t>
      </w:r>
      <w:hyperlink r:id="rId497" w:history="1">
        <w:r>
          <w:rPr>
            <w:color w:val="0000FF"/>
          </w:rPr>
          <w:t>N 307</w:t>
        </w:r>
      </w:hyperlink>
      <w:r>
        <w:t xml:space="preserve">, от 08.12.2015 </w:t>
      </w:r>
      <w:hyperlink r:id="rId498" w:history="1">
        <w:r>
          <w:rPr>
            <w:color w:val="0000FF"/>
          </w:rPr>
          <w:t>N 160</w:t>
        </w:r>
      </w:hyperlink>
      <w:r>
        <w:t>)</w:t>
      </w:r>
    </w:p>
    <w:p w:rsidR="00203A0F" w:rsidRDefault="00203A0F">
      <w:pPr>
        <w:pStyle w:val="ConsPlusNormal"/>
        <w:ind w:firstLine="540"/>
        <w:jc w:val="both"/>
      </w:pPr>
      <w:r>
        <w:t>В сперме не должно содержаться патогенных и токсикогенных микроорганизмов.</w:t>
      </w:r>
    </w:p>
    <w:p w:rsidR="00203A0F" w:rsidRDefault="00203A0F">
      <w:pPr>
        <w:pStyle w:val="ConsPlusNormal"/>
        <w:ind w:firstLine="540"/>
        <w:jc w:val="both"/>
      </w:pPr>
      <w:r>
        <w:t>Сперма должна отбираться, храниться и транспортироваться в соответствии с рекомендациями Кодекса МЭБ.</w:t>
      </w:r>
    </w:p>
    <w:p w:rsidR="00203A0F" w:rsidRDefault="00203A0F">
      <w:pPr>
        <w:pStyle w:val="ConsPlusNormal"/>
        <w:ind w:firstLine="540"/>
        <w:jc w:val="both"/>
      </w:pPr>
    </w:p>
    <w:p w:rsidR="00203A0F" w:rsidRDefault="00203A0F">
      <w:pPr>
        <w:pStyle w:val="ConsPlusNormal"/>
        <w:jc w:val="center"/>
      </w:pPr>
      <w:r>
        <w:rPr>
          <w:b/>
        </w:rPr>
        <w:t>ГЛАВА 7</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СВИНЕЙ</w:t>
      </w:r>
    </w:p>
    <w:p w:rsidR="00203A0F" w:rsidRDefault="00203A0F">
      <w:pPr>
        <w:pStyle w:val="ConsPlusNormal"/>
        <w:jc w:val="center"/>
      </w:pPr>
      <w:r>
        <w:t xml:space="preserve">(в ред. </w:t>
      </w:r>
      <w:hyperlink r:id="rId49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lastRenderedPageBreak/>
        <w:t>К ввозу на таможенную территорию Евразийского экономического союза и (или) перемещению между государствами-членами допускаются здоровые племенные и пользовательные свиньи, происходящие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500" w:history="1">
        <w:r>
          <w:rPr>
            <w:color w:val="0000FF"/>
          </w:rPr>
          <w:t>N 830</w:t>
        </w:r>
      </w:hyperlink>
      <w:r>
        <w:t xml:space="preserve">, Коллегии ЕЭК от 04.12.2012 </w:t>
      </w:r>
      <w:hyperlink r:id="rId501" w:history="1">
        <w:r>
          <w:rPr>
            <w:color w:val="0000FF"/>
          </w:rPr>
          <w:t>N 254</w:t>
        </w:r>
      </w:hyperlink>
      <w:r>
        <w:t xml:space="preserve">, от 25.12.2012 </w:t>
      </w:r>
      <w:hyperlink r:id="rId502" w:history="1">
        <w:r>
          <w:rPr>
            <w:color w:val="0000FF"/>
          </w:rPr>
          <w:t>N 307</w:t>
        </w:r>
      </w:hyperlink>
      <w:r>
        <w:t xml:space="preserve">, от 08.12.2015 </w:t>
      </w:r>
      <w:hyperlink r:id="rId503" w:history="1">
        <w:r>
          <w:rPr>
            <w:color w:val="0000FF"/>
          </w:rPr>
          <w:t>N 160</w:t>
        </w:r>
      </w:hyperlink>
      <w:r>
        <w:t>)</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(псевдобешенство) - в течение последних 12 месяцев на территории хозяйства;</w:t>
      </w:r>
    </w:p>
    <w:p w:rsidR="00203A0F" w:rsidRDefault="00203A0F">
      <w:pPr>
        <w:pStyle w:val="ConsPlusNormal"/>
        <w:jc w:val="both"/>
      </w:pPr>
      <w:r>
        <w:t xml:space="preserve">(в ред. </w:t>
      </w:r>
      <w:hyperlink r:id="rId504" w:history="1">
        <w:r>
          <w:rPr>
            <w:color w:val="0000FF"/>
          </w:rPr>
          <w:t>Решения</w:t>
        </w:r>
      </w:hyperlink>
      <w:r>
        <w:t xml:space="preserve"> Коллегии ЕЭК от 25.12.2012 N 307)</w:t>
      </w:r>
    </w:p>
    <w:p w:rsidR="00203A0F" w:rsidRDefault="00203A0F">
      <w:pPr>
        <w:pStyle w:val="ConsPlusNormal"/>
        <w:ind w:firstLine="540"/>
        <w:jc w:val="both"/>
      </w:pPr>
      <w:r>
        <w:t>-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p>
    <w:p w:rsidR="00203A0F" w:rsidRDefault="00203A0F">
      <w:pPr>
        <w:pStyle w:val="ConsPlusNormal"/>
        <w:jc w:val="both"/>
      </w:pPr>
      <w:r>
        <w:t xml:space="preserve">(в ред. </w:t>
      </w:r>
      <w:hyperlink r:id="rId505" w:history="1">
        <w:r>
          <w:rPr>
            <w:color w:val="0000FF"/>
          </w:rPr>
          <w:t>Решения</w:t>
        </w:r>
      </w:hyperlink>
      <w:r>
        <w:t xml:space="preserve"> Коллегии ЕЭК от 25.12.2012 N 307)</w:t>
      </w:r>
    </w:p>
    <w:p w:rsidR="00203A0F" w:rsidRDefault="00203A0F">
      <w:pPr>
        <w:pStyle w:val="ConsPlusNormal"/>
        <w:ind w:firstLine="540"/>
        <w:jc w:val="both"/>
      </w:pPr>
      <w:r>
        <w:t>- трихинеллеза - при отсутствии зарегистрированных случаев в течение последних 6 месяцев на территории хозяйства;</w:t>
      </w:r>
    </w:p>
    <w:p w:rsidR="00203A0F" w:rsidRDefault="00203A0F">
      <w:pPr>
        <w:pStyle w:val="ConsPlusNormal"/>
        <w:jc w:val="both"/>
      </w:pPr>
      <w:r>
        <w:t xml:space="preserve">(в ред. </w:t>
      </w:r>
      <w:hyperlink r:id="rId506" w:history="1">
        <w:r>
          <w:rPr>
            <w:color w:val="0000FF"/>
          </w:rPr>
          <w:t>Решения</w:t>
        </w:r>
      </w:hyperlink>
      <w:r>
        <w:t xml:space="preserve"> Коллегии ЕЭК от 25.12.2012 N 307)</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Во время карантина проводится клинический осмотр животных с термометрией по показателям, а также диагностические исследования на классическую чуму свиней, репродуктивно-респираторный синдром свиней, бруцеллез свиней, болезнь Ауески (псевдобешенство), хламидиоз, вирусный трансмиссивный гастроэнтерит, туберкулез, везикулярную болезнь свиней и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p>
    <w:p w:rsidR="00203A0F" w:rsidRDefault="00203A0F">
      <w:pPr>
        <w:pStyle w:val="ConsPlusNormal"/>
        <w:jc w:val="both"/>
      </w:pPr>
      <w:r>
        <w:t xml:space="preserve">(в ред. </w:t>
      </w:r>
      <w:hyperlink r:id="rId507" w:history="1">
        <w:r>
          <w:rPr>
            <w:color w:val="0000FF"/>
          </w:rPr>
          <w:t>Решения</w:t>
        </w:r>
      </w:hyperlink>
      <w:r>
        <w:t xml:space="preserve"> Коллегии ЕЭК от 25.12.2012 N 307)</w:t>
      </w:r>
    </w:p>
    <w:p w:rsidR="00203A0F" w:rsidRDefault="00203A0F">
      <w:pPr>
        <w:pStyle w:val="ConsPlusNormal"/>
        <w:ind w:firstLine="540"/>
        <w:jc w:val="both"/>
      </w:pPr>
      <w:r>
        <w:t>Исследование на другие болезни, о которых подлежит уведомлению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p>
    <w:p w:rsidR="00203A0F" w:rsidRDefault="00203A0F">
      <w:pPr>
        <w:pStyle w:val="ConsPlusNormal"/>
        <w:jc w:val="both"/>
      </w:pPr>
      <w:r>
        <w:t xml:space="preserve">(в ред. Решений Коллегии ЕЭК от 25.12.2012 </w:t>
      </w:r>
      <w:hyperlink r:id="rId508" w:history="1">
        <w:r>
          <w:rPr>
            <w:color w:val="0000FF"/>
          </w:rPr>
          <w:t>N 307</w:t>
        </w:r>
      </w:hyperlink>
      <w:r>
        <w:t xml:space="preserve">, от 08.12.2015 </w:t>
      </w:r>
      <w:hyperlink r:id="rId509" w:history="1">
        <w:r>
          <w:rPr>
            <w:color w:val="0000FF"/>
          </w:rPr>
          <w:t>N 160</w:t>
        </w:r>
      </w:hyperlink>
      <w:r>
        <w:t>)</w:t>
      </w:r>
    </w:p>
    <w:p w:rsidR="00203A0F" w:rsidRDefault="00203A0F">
      <w:pPr>
        <w:pStyle w:val="ConsPlusNormal"/>
        <w:ind w:firstLine="540"/>
        <w:jc w:val="both"/>
      </w:pPr>
      <w:r>
        <w:t>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p w:rsidR="00203A0F" w:rsidRDefault="00203A0F">
      <w:pPr>
        <w:pStyle w:val="ConsPlusNormal"/>
        <w:jc w:val="both"/>
      </w:pPr>
      <w:r>
        <w:t xml:space="preserve">(часть четвертая введена </w:t>
      </w:r>
      <w:hyperlink r:id="rId510" w:history="1">
        <w:r>
          <w:rPr>
            <w:color w:val="0000FF"/>
          </w:rPr>
          <w:t>Решением</w:t>
        </w:r>
      </w:hyperlink>
      <w:r>
        <w:t xml:space="preserve"> Коллегии ЕЭК от 25.12.2012 N 307)</w:t>
      </w:r>
    </w:p>
    <w:p w:rsidR="00203A0F" w:rsidRDefault="00203A0F">
      <w:pPr>
        <w:pStyle w:val="ConsPlusNormal"/>
        <w:ind w:firstLine="540"/>
        <w:jc w:val="both"/>
      </w:pPr>
      <w:r>
        <w:t>Животные не должны получать корма, содержащие белки жвачных животных, за исключением веществ, рекомендованных Кодексом МЭБ.</w:t>
      </w:r>
    </w:p>
    <w:p w:rsidR="00203A0F" w:rsidRDefault="00203A0F">
      <w:pPr>
        <w:pStyle w:val="ConsPlusNormal"/>
        <w:jc w:val="both"/>
      </w:pPr>
      <w:r>
        <w:t xml:space="preserve">(часть пятая введена </w:t>
      </w:r>
      <w:hyperlink r:id="rId511" w:history="1">
        <w:r>
          <w:rPr>
            <w:color w:val="0000FF"/>
          </w:rPr>
          <w:t>Решением</w:t>
        </w:r>
      </w:hyperlink>
      <w:r>
        <w:t xml:space="preserve"> Коллегии ЕЭК от 25.12.2012 N 307)</w:t>
      </w:r>
    </w:p>
    <w:p w:rsidR="00203A0F" w:rsidRDefault="00203A0F">
      <w:pPr>
        <w:pStyle w:val="ConsPlusNormal"/>
        <w:ind w:firstLine="540"/>
        <w:jc w:val="both"/>
      </w:pPr>
    </w:p>
    <w:p w:rsidR="00203A0F" w:rsidRDefault="00203A0F">
      <w:pPr>
        <w:pStyle w:val="ConsPlusNormal"/>
        <w:jc w:val="center"/>
      </w:pPr>
      <w:r>
        <w:rPr>
          <w:b/>
        </w:rPr>
        <w:t>ГЛАВА 8</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СПЕРМЫ ХРЯКОВ</w:t>
      </w:r>
    </w:p>
    <w:p w:rsidR="00203A0F" w:rsidRDefault="00203A0F">
      <w:pPr>
        <w:pStyle w:val="ConsPlusNormal"/>
        <w:jc w:val="center"/>
      </w:pPr>
      <w:r>
        <w:t xml:space="preserve">(в ред. </w:t>
      </w:r>
      <w:hyperlink r:id="rId512"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 xml:space="preserve">К ввозу на таможенную территорию Евразийского экономического союза и (или) перемещению между государствами-членами допускается сперма хряков, полученная от здоровых </w:t>
      </w:r>
      <w:r>
        <w:lastRenderedPageBreak/>
        <w:t>животных в центрах отбора спермы и (или) в центрах искусственного осеменения, в которых не проводилась вакцинация животных против бруцеллеза свиней и лептоспироза.</w:t>
      </w:r>
    </w:p>
    <w:p w:rsidR="00203A0F" w:rsidRDefault="00203A0F">
      <w:pPr>
        <w:pStyle w:val="ConsPlusNormal"/>
        <w:jc w:val="both"/>
      </w:pPr>
      <w:r>
        <w:t xml:space="preserve">(в ред. Решений Коллегии ЕЭК от 04.12.2012 </w:t>
      </w:r>
      <w:hyperlink r:id="rId513" w:history="1">
        <w:r>
          <w:rPr>
            <w:color w:val="0000FF"/>
          </w:rPr>
          <w:t>N 254</w:t>
        </w:r>
      </w:hyperlink>
      <w:r>
        <w:t xml:space="preserve">, от 08.12.2015 </w:t>
      </w:r>
      <w:hyperlink r:id="rId514" w:history="1">
        <w:r>
          <w:rPr>
            <w:color w:val="0000FF"/>
          </w:rPr>
          <w:t>N 160</w:t>
        </w:r>
      </w:hyperlink>
      <w:r>
        <w:t>)</w:t>
      </w:r>
    </w:p>
    <w:p w:rsidR="00203A0F" w:rsidRDefault="00203A0F">
      <w:pPr>
        <w:pStyle w:val="ConsPlusNormal"/>
        <w:ind w:firstLine="540"/>
        <w:jc w:val="both"/>
      </w:pPr>
      <w:r>
        <w:t>Сперма должна происходить с предприятий, расположенных на территориях, свободных от заразных болезней животных:</w:t>
      </w:r>
    </w:p>
    <w:p w:rsidR="00203A0F" w:rsidRDefault="00203A0F">
      <w:pPr>
        <w:pStyle w:val="ConsPlusNormal"/>
        <w:jc w:val="both"/>
      </w:pPr>
      <w:r>
        <w:t xml:space="preserve">(в ред. </w:t>
      </w:r>
      <w:hyperlink r:id="rId515"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516" w:history="1">
        <w:r>
          <w:rPr>
            <w:color w:val="0000FF"/>
          </w:rPr>
          <w:t>Решения</w:t>
        </w:r>
      </w:hyperlink>
      <w:r>
        <w:t xml:space="preserve"> Коллегии ЕЭК от 04.12.2012 N 254)</w:t>
      </w:r>
    </w:p>
    <w:p w:rsidR="00203A0F" w:rsidRDefault="00203A0F">
      <w:pPr>
        <w:pStyle w:val="ConsPlusNormal"/>
        <w:ind w:firstLine="540"/>
        <w:jc w:val="both"/>
      </w:pPr>
      <w: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(псевдобешенство) - в течение последних 12 месяцев на территории хозяйства;</w:t>
      </w:r>
    </w:p>
    <w:p w:rsidR="00203A0F" w:rsidRDefault="00203A0F">
      <w:pPr>
        <w:pStyle w:val="ConsPlusNormal"/>
        <w:jc w:val="both"/>
      </w:pPr>
      <w:r>
        <w:t xml:space="preserve">(в ред. </w:t>
      </w:r>
      <w:hyperlink r:id="rId517"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rsidR="00203A0F" w:rsidRDefault="00203A0F">
      <w:pPr>
        <w:pStyle w:val="ConsPlusNormal"/>
        <w:jc w:val="both"/>
      </w:pPr>
      <w:r>
        <w:t xml:space="preserve">(в ред. </w:t>
      </w:r>
      <w:hyperlink r:id="rId518"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Хряки, от которых получают сперму, должны содержаться в центрах отбора спермы и (или) в центрах искусственного осеменения не менее 3 месяцев до взятия спермы и не использоваться в течение этого времени для естественного осеменения.</w:t>
      </w:r>
    </w:p>
    <w:p w:rsidR="00203A0F" w:rsidRDefault="00203A0F">
      <w:pPr>
        <w:pStyle w:val="ConsPlusNormal"/>
        <w:jc w:val="both"/>
      </w:pPr>
      <w:r>
        <w:t xml:space="preserve">(в ред. Решений Комиссии Таможенного союза от 18.10.2011 </w:t>
      </w:r>
      <w:hyperlink r:id="rId519" w:history="1">
        <w:r>
          <w:rPr>
            <w:color w:val="0000FF"/>
          </w:rPr>
          <w:t>N 830</w:t>
        </w:r>
      </w:hyperlink>
      <w:r>
        <w:t xml:space="preserve">, Коллегии ЕЭК от 04.12.2012 </w:t>
      </w:r>
      <w:hyperlink r:id="rId520" w:history="1">
        <w:r>
          <w:rPr>
            <w:color w:val="0000FF"/>
          </w:rPr>
          <w:t>N 254</w:t>
        </w:r>
      </w:hyperlink>
      <w:r>
        <w:t>)</w:t>
      </w:r>
    </w:p>
    <w:p w:rsidR="00203A0F" w:rsidRDefault="00203A0F">
      <w:pPr>
        <w:pStyle w:val="ConsPlusNormal"/>
        <w:ind w:firstLine="540"/>
        <w:jc w:val="both"/>
      </w:pPr>
      <w:r>
        <w:t>Во время содержания в центре отбора спермы и (или) в центре искусственного осеменения перед взятием спермы хряков исследуют (с применением методов и сроков, рекомендованных Кодексом МЭБ) на лептоспироз (если они не были обработаны с профилактической целью дегидрострептомицином или иным веществом, зарегистрированным в стране-экспортере, дающим эквивалентный эффект), классическую чуму свиней, туберкулез, бруцеллез свиней, болезнь Ауески (псевдобешенство), хламидиоз, везикулярную болезнь свиней, репродуктивно-респираторный синдром свиней, вирусный трансмиссивный гастроэнтерит.</w:t>
      </w:r>
    </w:p>
    <w:p w:rsidR="00203A0F" w:rsidRDefault="00203A0F">
      <w:pPr>
        <w:pStyle w:val="ConsPlusNormal"/>
        <w:jc w:val="both"/>
      </w:pPr>
      <w:r>
        <w:t xml:space="preserve">(в ред. </w:t>
      </w:r>
      <w:hyperlink r:id="rId521" w:history="1">
        <w:r>
          <w:rPr>
            <w:color w:val="0000FF"/>
          </w:rPr>
          <w:t>Решения</w:t>
        </w:r>
      </w:hyperlink>
      <w:r>
        <w:t xml:space="preserve"> Коллегии ЕЭК от 04.12.2012 N 254)</w:t>
      </w:r>
    </w:p>
    <w:p w:rsidR="00203A0F" w:rsidRDefault="00203A0F">
      <w:pPr>
        <w:pStyle w:val="ConsPlusNormal"/>
        <w:ind w:firstLine="540"/>
        <w:jc w:val="both"/>
      </w:pPr>
      <w:r>
        <w:t>Исследование на другие болезни, о которых подлежит уведомлению МЭБ, может быть запрошено уполномоченным органом государства-члена только в случае, если на территории запрашивающего государства-члена проводятся программы по профилактике и (или) искоренению этих болезней.</w:t>
      </w:r>
    </w:p>
    <w:p w:rsidR="00203A0F" w:rsidRDefault="00203A0F">
      <w:pPr>
        <w:pStyle w:val="ConsPlusNormal"/>
        <w:jc w:val="both"/>
      </w:pPr>
      <w:r>
        <w:t xml:space="preserve">(в ред. Решений Коллегии ЕЭК от 04.12.2012 </w:t>
      </w:r>
      <w:hyperlink r:id="rId522" w:history="1">
        <w:r>
          <w:rPr>
            <w:color w:val="0000FF"/>
          </w:rPr>
          <w:t>N 254</w:t>
        </w:r>
      </w:hyperlink>
      <w:r>
        <w:t xml:space="preserve">, от 08.12.2015 </w:t>
      </w:r>
      <w:hyperlink r:id="rId523" w:history="1">
        <w:r>
          <w:rPr>
            <w:color w:val="0000FF"/>
          </w:rPr>
          <w:t>N 160</w:t>
        </w:r>
      </w:hyperlink>
      <w:r>
        <w:t>)</w:t>
      </w:r>
    </w:p>
    <w:p w:rsidR="00203A0F" w:rsidRDefault="00203A0F">
      <w:pPr>
        <w:pStyle w:val="ConsPlusNormal"/>
        <w:ind w:firstLine="540"/>
        <w:jc w:val="both"/>
      </w:pPr>
      <w:r>
        <w:t>В сперме хряков не должно содержаться патогенных и токсикогенных микроорганизмов.</w:t>
      </w:r>
    </w:p>
    <w:p w:rsidR="00203A0F" w:rsidRDefault="00203A0F">
      <w:pPr>
        <w:pStyle w:val="ConsPlusNormal"/>
        <w:ind w:firstLine="540"/>
        <w:jc w:val="both"/>
      </w:pPr>
      <w:r>
        <w:t>Сперма должна быть отобрана, храниться и транспортироваться в соответствии с рекомендациями Кодекса МЭБ.</w:t>
      </w:r>
    </w:p>
    <w:p w:rsidR="00203A0F" w:rsidRDefault="00203A0F">
      <w:pPr>
        <w:pStyle w:val="ConsPlusNormal"/>
        <w:ind w:firstLine="540"/>
        <w:jc w:val="both"/>
      </w:pPr>
    </w:p>
    <w:p w:rsidR="00203A0F" w:rsidRDefault="00203A0F">
      <w:pPr>
        <w:pStyle w:val="ConsPlusNormal"/>
        <w:jc w:val="center"/>
      </w:pPr>
      <w:r>
        <w:rPr>
          <w:b/>
        </w:rPr>
        <w:t>ГЛАВА 9</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УБОЙНЫХ СВИНЕЙ</w:t>
      </w:r>
    </w:p>
    <w:p w:rsidR="00203A0F" w:rsidRDefault="00203A0F">
      <w:pPr>
        <w:pStyle w:val="ConsPlusNormal"/>
        <w:jc w:val="center"/>
      </w:pPr>
      <w:r>
        <w:t xml:space="preserve">(в ред. </w:t>
      </w:r>
      <w:hyperlink r:id="rId524"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 xml:space="preserve">К ввозу на таможенную территорию Евразийского экономического союза и (или) перемещению между государствами-членами допускаются клинически здоровые убойные свиньи </w:t>
      </w:r>
      <w:r>
        <w:lastRenderedPageBreak/>
        <w:t>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525" w:history="1">
        <w:r>
          <w:rPr>
            <w:color w:val="0000FF"/>
          </w:rPr>
          <w:t>N 830</w:t>
        </w:r>
      </w:hyperlink>
      <w:r>
        <w:t xml:space="preserve">, Коллегии ЕЭК от 04.12.2012 </w:t>
      </w:r>
      <w:hyperlink r:id="rId526" w:history="1">
        <w:r>
          <w:rPr>
            <w:color w:val="0000FF"/>
          </w:rPr>
          <w:t>N 254</w:t>
        </w:r>
      </w:hyperlink>
      <w:r>
        <w:t xml:space="preserve">, от 08.12.2015 </w:t>
      </w:r>
      <w:hyperlink r:id="rId527" w:history="1">
        <w:r>
          <w:rPr>
            <w:color w:val="0000FF"/>
          </w:rPr>
          <w:t>N 160</w:t>
        </w:r>
      </w:hyperlink>
      <w:r>
        <w:t>)</w:t>
      </w:r>
    </w:p>
    <w:p w:rsidR="00203A0F" w:rsidRDefault="00203A0F">
      <w:pPr>
        <w:pStyle w:val="ConsPlusNormal"/>
        <w:ind w:firstLine="540"/>
        <w:jc w:val="both"/>
      </w:pPr>
      <w:r>
        <w:t>- африканской чуме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w:t>
      </w:r>
    </w:p>
    <w:p w:rsidR="00203A0F" w:rsidRDefault="00203A0F">
      <w:pPr>
        <w:pStyle w:val="ConsPlusNormal"/>
        <w:jc w:val="both"/>
      </w:pPr>
      <w:r>
        <w:t xml:space="preserve">(в ред. </w:t>
      </w:r>
      <w:hyperlink r:id="rId528"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529"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болезни Ауески (псевдобешенство) - в течение последних 12 месяцев на территории хозяйства;</w:t>
      </w:r>
    </w:p>
    <w:p w:rsidR="00203A0F" w:rsidRDefault="00203A0F">
      <w:pPr>
        <w:pStyle w:val="ConsPlusNormal"/>
        <w:jc w:val="both"/>
      </w:pPr>
      <w:r>
        <w:t xml:space="preserve">(в ред. </w:t>
      </w:r>
      <w:hyperlink r:id="rId530"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rsidR="00203A0F" w:rsidRDefault="00203A0F">
      <w:pPr>
        <w:pStyle w:val="ConsPlusNormal"/>
        <w:jc w:val="both"/>
      </w:pPr>
      <w:r>
        <w:t xml:space="preserve">(в ред. Решений Комиссии Таможенного союза от 18.10.2011 </w:t>
      </w:r>
      <w:hyperlink r:id="rId531" w:history="1">
        <w:r>
          <w:rPr>
            <w:color w:val="0000FF"/>
          </w:rPr>
          <w:t>N 830</w:t>
        </w:r>
      </w:hyperlink>
      <w:r>
        <w:t xml:space="preserve">, Коллегии ЕЭК от 25.12.2012 </w:t>
      </w:r>
      <w:hyperlink r:id="rId532" w:history="1">
        <w:r>
          <w:rPr>
            <w:color w:val="0000FF"/>
          </w:rPr>
          <w:t>N 307</w:t>
        </w:r>
      </w:hyperlink>
      <w:r>
        <w:t>)</w:t>
      </w:r>
    </w:p>
    <w:p w:rsidR="00203A0F" w:rsidRDefault="00203A0F">
      <w:pPr>
        <w:pStyle w:val="ConsPlusNormal"/>
        <w:ind w:firstLine="540"/>
        <w:jc w:val="both"/>
      </w:pPr>
      <w:r>
        <w:t xml:space="preserve">абзац исключен с 1 февраля 2013 года. - </w:t>
      </w:r>
      <w:hyperlink r:id="rId533" w:history="1">
        <w:r>
          <w:rPr>
            <w:color w:val="0000FF"/>
          </w:rPr>
          <w:t>Решение</w:t>
        </w:r>
      </w:hyperlink>
      <w:r>
        <w:t xml:space="preserve"> Коллегии ЕЭК от 25.12.2012 N 307;</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регионализацией;</w:t>
      </w:r>
    </w:p>
    <w:p w:rsidR="00203A0F" w:rsidRDefault="00203A0F">
      <w:pPr>
        <w:pStyle w:val="ConsPlusNormal"/>
        <w:jc w:val="both"/>
      </w:pPr>
      <w:r>
        <w:t xml:space="preserve">(абзац введен </w:t>
      </w:r>
      <w:hyperlink r:id="rId534" w:history="1">
        <w:r>
          <w:rPr>
            <w:color w:val="0000FF"/>
          </w:rPr>
          <w:t>Решением</w:t>
        </w:r>
      </w:hyperlink>
      <w:r>
        <w:t xml:space="preserve"> Комиссии Таможенного союза от 18.10.2011 N 830)</w:t>
      </w:r>
    </w:p>
    <w:p w:rsidR="00203A0F" w:rsidRDefault="00203A0F">
      <w:pPr>
        <w:pStyle w:val="ConsPlusNormal"/>
        <w:ind w:firstLine="540"/>
        <w:jc w:val="both"/>
      </w:pPr>
      <w:r>
        <w:t>- трихинеллеза - при отсутствии зарегистрированных случаев в течение последних 6 месяцев на территории хозяйства.</w:t>
      </w:r>
    </w:p>
    <w:p w:rsidR="00203A0F" w:rsidRDefault="00203A0F">
      <w:pPr>
        <w:pStyle w:val="ConsPlusNormal"/>
        <w:jc w:val="both"/>
      </w:pPr>
      <w:r>
        <w:t xml:space="preserve">(абзац введен </w:t>
      </w:r>
      <w:hyperlink r:id="rId535" w:history="1">
        <w:r>
          <w:rPr>
            <w:color w:val="0000FF"/>
          </w:rPr>
          <w:t>Решением</w:t>
        </w:r>
      </w:hyperlink>
      <w:r>
        <w:t xml:space="preserve"> Коллегии ЕЭК от 25.12.2012 N 307)</w:t>
      </w:r>
    </w:p>
    <w:p w:rsidR="00203A0F" w:rsidRDefault="00203A0F">
      <w:pPr>
        <w:pStyle w:val="ConsPlusNormal"/>
        <w:ind w:firstLine="540"/>
        <w:jc w:val="both"/>
      </w:pPr>
      <w:r>
        <w:t>Животные на территории Евразийского экономического союза должны быть убиты на мясо не позднее 72 часов после поступления в пункт назначения.</w:t>
      </w:r>
    </w:p>
    <w:p w:rsidR="00203A0F" w:rsidRDefault="00203A0F">
      <w:pPr>
        <w:pStyle w:val="ConsPlusNormal"/>
        <w:jc w:val="both"/>
      </w:pPr>
      <w:r>
        <w:t xml:space="preserve">(в ред. Решений Коллегии ЕЭК от 04.12.2012 </w:t>
      </w:r>
      <w:hyperlink r:id="rId536" w:history="1">
        <w:r>
          <w:rPr>
            <w:color w:val="0000FF"/>
          </w:rPr>
          <w:t>N 254</w:t>
        </w:r>
      </w:hyperlink>
      <w:r>
        <w:t xml:space="preserve">, от 08.12.2015 </w:t>
      </w:r>
      <w:hyperlink r:id="rId537" w:history="1">
        <w:r>
          <w:rPr>
            <w:color w:val="0000FF"/>
          </w:rPr>
          <w:t>N 160</w:t>
        </w:r>
      </w:hyperlink>
      <w:r>
        <w:t>)</w:t>
      </w:r>
    </w:p>
    <w:p w:rsidR="00203A0F" w:rsidRDefault="00203A0F">
      <w:pPr>
        <w:pStyle w:val="ConsPlusNormal"/>
        <w:ind w:firstLine="540"/>
        <w:jc w:val="both"/>
      </w:pPr>
      <w: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p w:rsidR="00203A0F" w:rsidRDefault="00203A0F">
      <w:pPr>
        <w:pStyle w:val="ConsPlusNormal"/>
        <w:jc w:val="both"/>
      </w:pPr>
      <w:r>
        <w:t xml:space="preserve">(часть вторая введена </w:t>
      </w:r>
      <w:hyperlink r:id="rId538" w:history="1">
        <w:r>
          <w:rPr>
            <w:color w:val="0000FF"/>
          </w:rPr>
          <w:t>Решением</w:t>
        </w:r>
      </w:hyperlink>
      <w:r>
        <w:t xml:space="preserve"> Комиссии Таможенного союза от 02.03.2011 N 569; в ред. </w:t>
      </w:r>
      <w:hyperlink r:id="rId53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10</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ПОЛЬЗОВАТЕЛЬНЫХ И СПОРТИВНЫХ ЛОШАДЕЙ (ЗА ИСКЛЮЧЕНИЕМ СПОРТИВНЫХ ЛОШАДЕЙ ДЛЯ УЧАСТИЯ В СОРЕВНОВАНИЯХ)</w:t>
      </w:r>
    </w:p>
    <w:p w:rsidR="00203A0F" w:rsidRDefault="00203A0F">
      <w:pPr>
        <w:pStyle w:val="ConsPlusNormal"/>
        <w:jc w:val="center"/>
      </w:pPr>
      <w:r>
        <w:t xml:space="preserve">(в ред. </w:t>
      </w:r>
      <w:hyperlink r:id="rId54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только здоровые лошади.</w:t>
      </w:r>
    </w:p>
    <w:p w:rsidR="00203A0F" w:rsidRDefault="00203A0F">
      <w:pPr>
        <w:pStyle w:val="ConsPlusNormal"/>
        <w:jc w:val="both"/>
      </w:pPr>
      <w:r>
        <w:t xml:space="preserve">(в ред. Решений Коллегии ЕЭК от 04.12.2012 </w:t>
      </w:r>
      <w:hyperlink r:id="rId541" w:history="1">
        <w:r>
          <w:rPr>
            <w:color w:val="0000FF"/>
          </w:rPr>
          <w:t>N 254</w:t>
        </w:r>
      </w:hyperlink>
      <w:r>
        <w:t xml:space="preserve">, от 08.12.2015 </w:t>
      </w:r>
      <w:hyperlink r:id="rId542" w:history="1">
        <w:r>
          <w:rPr>
            <w:color w:val="0000FF"/>
          </w:rPr>
          <w:t>N 160</w:t>
        </w:r>
      </w:hyperlink>
      <w:r>
        <w:t>)</w:t>
      </w:r>
    </w:p>
    <w:p w:rsidR="00203A0F" w:rsidRDefault="00203A0F">
      <w:pPr>
        <w:pStyle w:val="ConsPlusNormal"/>
        <w:ind w:firstLine="540"/>
        <w:jc w:val="both"/>
      </w:pPr>
      <w:r>
        <w:t xml:space="preserve">Лошади должны быть не вакцинированы против инфекционных энцефаломиелитов (венесуэльского, японского, восточного, западного, энцефаломиелита лошадей Западного Нила), африканской чумы лошадей и происходить с территорий, свободных от заразных болезней </w:t>
      </w:r>
      <w:r>
        <w:lastRenderedPageBreak/>
        <w:t>животных:</w:t>
      </w:r>
    </w:p>
    <w:p w:rsidR="00203A0F" w:rsidRDefault="00203A0F">
      <w:pPr>
        <w:pStyle w:val="ConsPlusNormal"/>
        <w:jc w:val="both"/>
      </w:pPr>
      <w:r>
        <w:t xml:space="preserve">(в ред. Решений Комиссии Таможенного союза от 18.10.2011 </w:t>
      </w:r>
      <w:hyperlink r:id="rId543" w:history="1">
        <w:r>
          <w:rPr>
            <w:color w:val="0000FF"/>
          </w:rPr>
          <w:t>N 830</w:t>
        </w:r>
      </w:hyperlink>
      <w:r>
        <w:t xml:space="preserve">, Коллегии ЕЭК от 04.12.2012 </w:t>
      </w:r>
      <w:hyperlink r:id="rId544" w:history="1">
        <w:r>
          <w:rPr>
            <w:color w:val="0000FF"/>
          </w:rPr>
          <w:t>N 254</w:t>
        </w:r>
      </w:hyperlink>
      <w:r>
        <w:t>)</w:t>
      </w:r>
    </w:p>
    <w:p w:rsidR="00203A0F" w:rsidRDefault="00203A0F">
      <w:pPr>
        <w:pStyle w:val="ConsPlusNormal"/>
        <w:ind w:firstLine="540"/>
        <w:jc w:val="both"/>
      </w:pPr>
      <w:r>
        <w:t>- венесуэльского и японского энцефаломиелитов лошадей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545" w:history="1">
        <w:r>
          <w:rPr>
            <w:color w:val="0000FF"/>
          </w:rPr>
          <w:t>Решения</w:t>
        </w:r>
      </w:hyperlink>
      <w:r>
        <w:t xml:space="preserve"> Коллегии ЕЭК от 04.12.2012 N 254)</w:t>
      </w:r>
    </w:p>
    <w:p w:rsidR="00203A0F" w:rsidRDefault="00203A0F">
      <w:pPr>
        <w:pStyle w:val="ConsPlusNormal"/>
        <w:ind w:firstLine="540"/>
        <w:jc w:val="both"/>
      </w:pPr>
      <w:r>
        <w:t>- восточного и западного энцефаломиелитов лошадей - в течение последних 3 месяцев на территории хозяйства;</w:t>
      </w:r>
    </w:p>
    <w:p w:rsidR="00203A0F" w:rsidRDefault="00203A0F">
      <w:pPr>
        <w:pStyle w:val="ConsPlusNormal"/>
        <w:jc w:val="both"/>
      </w:pPr>
      <w:r>
        <w:t xml:space="preserve">(в ред. </w:t>
      </w:r>
      <w:hyperlink r:id="rId546" w:history="1">
        <w:r>
          <w:rPr>
            <w:color w:val="0000FF"/>
          </w:rPr>
          <w:t>Решения</w:t>
        </w:r>
      </w:hyperlink>
      <w:r>
        <w:t xml:space="preserve"> Коллегии ЕЭК от 04.12.2012 N 254)</w:t>
      </w:r>
    </w:p>
    <w:p w:rsidR="00203A0F" w:rsidRDefault="00203A0F">
      <w:pPr>
        <w:pStyle w:val="ConsPlusNormal"/>
        <w:ind w:firstLine="540"/>
        <w:jc w:val="both"/>
      </w:pPr>
      <w:r>
        <w:t>- энцефаломиелита лошадей Западного Нила - в течение последних 3 месяцев на территории хозяйства;</w:t>
      </w:r>
    </w:p>
    <w:p w:rsidR="00203A0F" w:rsidRDefault="00203A0F">
      <w:pPr>
        <w:pStyle w:val="ConsPlusNormal"/>
        <w:jc w:val="both"/>
      </w:pPr>
      <w:r>
        <w:t xml:space="preserve">(в ред. </w:t>
      </w:r>
      <w:hyperlink r:id="rId547" w:history="1">
        <w:r>
          <w:rPr>
            <w:color w:val="0000FF"/>
          </w:rPr>
          <w:t>Решения</w:t>
        </w:r>
      </w:hyperlink>
      <w:r>
        <w:t xml:space="preserve"> Коллегии ЕЭК от 04.12.2012 N 254)</w:t>
      </w:r>
    </w:p>
    <w:p w:rsidR="00203A0F" w:rsidRDefault="00203A0F">
      <w:pPr>
        <w:pStyle w:val="ConsPlusNormal"/>
        <w:ind w:firstLine="540"/>
        <w:jc w:val="both"/>
      </w:pPr>
      <w: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548" w:history="1">
        <w:r>
          <w:rPr>
            <w:color w:val="0000FF"/>
          </w:rPr>
          <w:t>Решения</w:t>
        </w:r>
      </w:hyperlink>
      <w:r>
        <w:t xml:space="preserve"> Коллегии ЕЭК от 04.12.2012 N 254)</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гриппа лошадей - при отсутствии клинических случаев в течение последних 21 дня на территории хозяйства;</w:t>
      </w:r>
    </w:p>
    <w:p w:rsidR="00203A0F" w:rsidRDefault="00203A0F">
      <w:pPr>
        <w:pStyle w:val="ConsPlusNormal"/>
        <w:jc w:val="both"/>
      </w:pPr>
      <w:r>
        <w:t xml:space="preserve">(в ред. </w:t>
      </w:r>
      <w:hyperlink r:id="rId549" w:history="1">
        <w:r>
          <w:rPr>
            <w:color w:val="0000FF"/>
          </w:rPr>
          <w:t>Решения</w:t>
        </w:r>
      </w:hyperlink>
      <w:r>
        <w:t xml:space="preserve"> Коллегии ЕЭК от 04.12.2012 N 254)</w:t>
      </w:r>
    </w:p>
    <w:p w:rsidR="00203A0F" w:rsidRDefault="00203A0F">
      <w:pPr>
        <w:pStyle w:val="ConsPlusNormal"/>
        <w:ind w:firstLine="540"/>
        <w:jc w:val="both"/>
      </w:pPr>
      <w: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p w:rsidR="00203A0F" w:rsidRDefault="00203A0F">
      <w:pPr>
        <w:pStyle w:val="ConsPlusNormal"/>
        <w:jc w:val="both"/>
      </w:pPr>
      <w:r>
        <w:t xml:space="preserve">(в ред. </w:t>
      </w:r>
      <w:hyperlink r:id="rId550" w:history="1">
        <w:r>
          <w:rPr>
            <w:color w:val="0000FF"/>
          </w:rPr>
          <w:t>Решения</w:t>
        </w:r>
      </w:hyperlink>
      <w:r>
        <w:t xml:space="preserve"> Коллегии ЕЭК от 04.12.2012 N 254)</w:t>
      </w:r>
    </w:p>
    <w:p w:rsidR="00203A0F" w:rsidRDefault="00203A0F">
      <w:pPr>
        <w:pStyle w:val="ConsPlusNormal"/>
        <w:ind w:firstLine="540"/>
        <w:jc w:val="both"/>
      </w:pPr>
      <w:r>
        <w:t>- инфекционного метрита лошадей - в течение последних 12 месяцев на территории хозяйства;</w:t>
      </w:r>
    </w:p>
    <w:p w:rsidR="00203A0F" w:rsidRDefault="00203A0F">
      <w:pPr>
        <w:pStyle w:val="ConsPlusNormal"/>
        <w:ind w:firstLine="540"/>
        <w:jc w:val="both"/>
      </w:pPr>
      <w:r>
        <w:t>- инфекционной анемии - в течение последних 3 месяцев на территории хозяйства;</w:t>
      </w:r>
    </w:p>
    <w:p w:rsidR="00203A0F" w:rsidRDefault="00203A0F">
      <w:pPr>
        <w:pStyle w:val="ConsPlusNormal"/>
        <w:ind w:firstLine="540"/>
        <w:jc w:val="both"/>
      </w:pPr>
      <w:r>
        <w:t>- вирусного артериита - в соответствии с рекомендациями Кодекса МЭБ;</w:t>
      </w:r>
    </w:p>
    <w:p w:rsidR="00203A0F" w:rsidRDefault="00203A0F">
      <w:pPr>
        <w:pStyle w:val="ConsPlusNormal"/>
        <w:ind w:firstLine="540"/>
        <w:jc w:val="both"/>
      </w:pPr>
      <w:r>
        <w:t>- нутталиоза (Nuttallia equi), пироплазмоза (Babesia caballi) - в течение последних 30 дней на территории хозяйства, свободного от потенциальных переносчиков;</w:t>
      </w:r>
    </w:p>
    <w:p w:rsidR="00203A0F" w:rsidRDefault="00203A0F">
      <w:pPr>
        <w:pStyle w:val="ConsPlusNormal"/>
        <w:jc w:val="both"/>
      </w:pPr>
      <w:r>
        <w:t xml:space="preserve">(в ред. </w:t>
      </w:r>
      <w:hyperlink r:id="rId551" w:history="1">
        <w:r>
          <w:rPr>
            <w:color w:val="0000FF"/>
          </w:rPr>
          <w:t>Решения</w:t>
        </w:r>
      </w:hyperlink>
      <w:r>
        <w:t xml:space="preserve"> Коллегии ЕЭК от 04.12.2012 N 254)</w:t>
      </w:r>
    </w:p>
    <w:p w:rsidR="00203A0F" w:rsidRDefault="00203A0F">
      <w:pPr>
        <w:pStyle w:val="ConsPlusNormal"/>
        <w:ind w:firstLine="540"/>
        <w:jc w:val="both"/>
      </w:pPr>
      <w:r>
        <w:t>- оспы лошадей, чесотки, лептоспироза - в течение последних 3 месяцев на территории хозяйства;</w:t>
      </w:r>
    </w:p>
    <w:p w:rsidR="00203A0F" w:rsidRDefault="00203A0F">
      <w:pPr>
        <w:pStyle w:val="ConsPlusNormal"/>
        <w:ind w:firstLine="540"/>
        <w:jc w:val="both"/>
      </w:pPr>
      <w:r>
        <w:t xml:space="preserve">абзац исключен. - </w:t>
      </w:r>
      <w:hyperlink r:id="rId552" w:history="1">
        <w:r>
          <w:rPr>
            <w:color w:val="0000FF"/>
          </w:rPr>
          <w:t>Решение</w:t>
        </w:r>
      </w:hyperlink>
      <w:r>
        <w:t xml:space="preserve"> Коллегии ЕЭК от 04.12.2012 N 254;</w:t>
      </w:r>
    </w:p>
    <w:p w:rsidR="00203A0F" w:rsidRDefault="00203A0F">
      <w:pPr>
        <w:pStyle w:val="ConsPlusNormal"/>
        <w:ind w:firstLine="540"/>
        <w:jc w:val="both"/>
      </w:pPr>
      <w: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p w:rsidR="00203A0F" w:rsidRDefault="00203A0F">
      <w:pPr>
        <w:pStyle w:val="ConsPlusNormal"/>
        <w:jc w:val="both"/>
      </w:pPr>
      <w:r>
        <w:t xml:space="preserve">(в ред. </w:t>
      </w:r>
      <w:hyperlink r:id="rId553" w:history="1">
        <w:r>
          <w:rPr>
            <w:color w:val="0000FF"/>
          </w:rPr>
          <w:t>Решения</w:t>
        </w:r>
      </w:hyperlink>
      <w:r>
        <w:t xml:space="preserve"> Коллегии ЕЭК от 04.12.2012 N 254)</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Во время карантина проводятся клинический осмотр животных с ежедневной термометрией, а также диагностические исследования на сап, случную болезнь, сурру (Trypanosoma evansi), пироплазмоз (Babesia caballi), нутталиоз (Nuttallia equi), ринопневмонию, анаплазмоз, инфекционный метрит, инфекционную анемию, вирусный артериит, везикулярный стоматит, лептоспироз и, по требованию уполномоченного органа государства-члена, на территорию которого осуществляется ввоз (перемещение), на другие инфекционные болезни.</w:t>
      </w:r>
    </w:p>
    <w:p w:rsidR="00203A0F" w:rsidRDefault="00203A0F">
      <w:pPr>
        <w:pStyle w:val="ConsPlusNormal"/>
        <w:jc w:val="both"/>
      </w:pPr>
      <w:r>
        <w:t xml:space="preserve">(в ред. Решений Комиссии Таможенного союза от 02.03.2011 </w:t>
      </w:r>
      <w:hyperlink r:id="rId554" w:history="1">
        <w:r>
          <w:rPr>
            <w:color w:val="0000FF"/>
          </w:rPr>
          <w:t>N 569</w:t>
        </w:r>
      </w:hyperlink>
      <w:r>
        <w:t xml:space="preserve">, от 07.04.2011 </w:t>
      </w:r>
      <w:hyperlink r:id="rId555" w:history="1">
        <w:r>
          <w:rPr>
            <w:color w:val="0000FF"/>
          </w:rPr>
          <w:t>N 623</w:t>
        </w:r>
      </w:hyperlink>
      <w:r>
        <w:t xml:space="preserve">, от 18.10.2011 </w:t>
      </w:r>
      <w:hyperlink r:id="rId556" w:history="1">
        <w:r>
          <w:rPr>
            <w:color w:val="0000FF"/>
          </w:rPr>
          <w:t>N 830</w:t>
        </w:r>
      </w:hyperlink>
      <w:r>
        <w:t xml:space="preserve">, Коллегии ЕЭК от 04.12.2012 </w:t>
      </w:r>
      <w:hyperlink r:id="rId557" w:history="1">
        <w:r>
          <w:rPr>
            <w:color w:val="0000FF"/>
          </w:rPr>
          <w:t>N 254</w:t>
        </w:r>
      </w:hyperlink>
      <w:r>
        <w:t xml:space="preserve">, от 08.12.2015 </w:t>
      </w:r>
      <w:hyperlink r:id="rId558" w:history="1">
        <w:r>
          <w:rPr>
            <w:color w:val="0000FF"/>
          </w:rPr>
          <w:t>N 160</w:t>
        </w:r>
      </w:hyperlink>
      <w:r>
        <w:t>)</w:t>
      </w:r>
    </w:p>
    <w:p w:rsidR="00203A0F" w:rsidRDefault="00203A0F">
      <w:pPr>
        <w:pStyle w:val="ConsPlusNormal"/>
        <w:ind w:firstLine="540"/>
        <w:jc w:val="both"/>
      </w:pPr>
      <w:r>
        <w:t>Животные должны быть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p w:rsidR="00203A0F" w:rsidRDefault="00203A0F">
      <w:pPr>
        <w:pStyle w:val="ConsPlusNormal"/>
        <w:jc w:val="both"/>
      </w:pPr>
      <w:r>
        <w:t xml:space="preserve">(часть четвертая в ред. </w:t>
      </w:r>
      <w:hyperlink r:id="rId559" w:history="1">
        <w:r>
          <w:rPr>
            <w:color w:val="0000FF"/>
          </w:rPr>
          <w:t>Решения</w:t>
        </w:r>
      </w:hyperlink>
      <w:r>
        <w:t xml:space="preserve"> Коллегии ЕЭК от 04.12.2012 N 254)</w:t>
      </w:r>
    </w:p>
    <w:p w:rsidR="00203A0F" w:rsidRDefault="00203A0F">
      <w:pPr>
        <w:pStyle w:val="ConsPlusNormal"/>
        <w:ind w:firstLine="540"/>
        <w:jc w:val="both"/>
      </w:pPr>
    </w:p>
    <w:p w:rsidR="00203A0F" w:rsidRDefault="00203A0F">
      <w:pPr>
        <w:pStyle w:val="ConsPlusNormal"/>
        <w:jc w:val="center"/>
      </w:pPr>
      <w:bookmarkStart w:id="35" w:name="P2069"/>
      <w:bookmarkEnd w:id="35"/>
      <w:r>
        <w:rPr>
          <w:b/>
        </w:rPr>
        <w:t>ГЛАВА 11</w:t>
      </w:r>
    </w:p>
    <w:p w:rsidR="00203A0F" w:rsidRDefault="00203A0F">
      <w:pPr>
        <w:pStyle w:val="ConsPlusNormal"/>
        <w:jc w:val="center"/>
      </w:pPr>
      <w:r>
        <w:rPr>
          <w:b/>
        </w:rPr>
        <w:t>ВЕТЕРИНАРНЫЕ ТРЕБОВАНИЯ НА ВРЕМЕННЫЙ ВВОЗ НА ТАМОЖЕННУЮ ТЕРРИТОРИЮ ЕВРАЗИЙСКОГО ЭКОНОМИЧЕСКОГО СОЮЗА И (ИЛИ) ПЕРЕМЕЩЕНИЕ МЕЖДУ ГОСУДАРСТВАМИ-</w:t>
      </w:r>
      <w:r>
        <w:rPr>
          <w:b/>
        </w:rPr>
        <w:lastRenderedPageBreak/>
        <w:t>ЧЛЕНАМИ СПОРТИВНЫХ ЛОШАДЕЙ ДЛЯ УЧАСТИЯ В СОРЕВНОВАНИЯХ</w:t>
      </w:r>
    </w:p>
    <w:p w:rsidR="00203A0F" w:rsidRDefault="00203A0F">
      <w:pPr>
        <w:pStyle w:val="ConsPlusNormal"/>
        <w:jc w:val="center"/>
      </w:pPr>
      <w:r>
        <w:t xml:space="preserve">(в ред. </w:t>
      </w:r>
      <w:hyperlink r:id="rId56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Временный ввоз на территорию Евразийского экономического союза лошадей для участия в соревнованиях осуществляется на срок не более 90 дней.</w:t>
      </w:r>
    </w:p>
    <w:p w:rsidR="00203A0F" w:rsidRDefault="00203A0F">
      <w:pPr>
        <w:pStyle w:val="ConsPlusNormal"/>
        <w:jc w:val="both"/>
      </w:pPr>
      <w:r>
        <w:t xml:space="preserve">(в ред. Решений Коллегии ЕЭК от 04.12.2012 </w:t>
      </w:r>
      <w:hyperlink r:id="rId561" w:history="1">
        <w:r>
          <w:rPr>
            <w:color w:val="0000FF"/>
          </w:rPr>
          <w:t>N 254</w:t>
        </w:r>
      </w:hyperlink>
      <w:r>
        <w:t xml:space="preserve">, от 08.12.2015 </w:t>
      </w:r>
      <w:hyperlink r:id="rId562" w:history="1">
        <w:r>
          <w:rPr>
            <w:color w:val="0000FF"/>
          </w:rPr>
          <w:t>N 160</w:t>
        </w:r>
      </w:hyperlink>
      <w:r>
        <w:t>)</w:t>
      </w:r>
    </w:p>
    <w:p w:rsidR="00203A0F" w:rsidRDefault="00203A0F">
      <w:pPr>
        <w:pStyle w:val="ConsPlusNormal"/>
        <w:ind w:firstLine="540"/>
        <w:jc w:val="both"/>
      </w:pPr>
      <w:r>
        <w:t>В случае невозможности вывоза таких лошадей в указанный срок к ним применяются требования, установленные актами в области ветеринарии, входящими в право Евразийского экономического союза.</w:t>
      </w:r>
    </w:p>
    <w:p w:rsidR="00203A0F" w:rsidRDefault="00203A0F">
      <w:pPr>
        <w:pStyle w:val="ConsPlusNormal"/>
        <w:jc w:val="both"/>
      </w:pPr>
      <w:r>
        <w:t xml:space="preserve">(в ред. Решений Коллегии ЕЭК от 04.12.2012 </w:t>
      </w:r>
      <w:hyperlink r:id="rId563" w:history="1">
        <w:r>
          <w:rPr>
            <w:color w:val="0000FF"/>
          </w:rPr>
          <w:t>N 254</w:t>
        </w:r>
      </w:hyperlink>
      <w:r>
        <w:t xml:space="preserve">, от 08.12.2015 </w:t>
      </w:r>
      <w:hyperlink r:id="rId564" w:history="1">
        <w:r>
          <w:rPr>
            <w:color w:val="0000FF"/>
          </w:rPr>
          <w:t>N 160</w:t>
        </w:r>
      </w:hyperlink>
      <w:r>
        <w:t>)</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здоровые лошади, не вакцинированные против инфекционных энцефаломиелитов всех типов, Африканской чумы лошадей и происходящие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565" w:history="1">
        <w:r>
          <w:rPr>
            <w:color w:val="0000FF"/>
          </w:rPr>
          <w:t>N 830</w:t>
        </w:r>
      </w:hyperlink>
      <w:r>
        <w:t xml:space="preserve">, Коллегии ЕЭК от 04.12.2012 </w:t>
      </w:r>
      <w:hyperlink r:id="rId566" w:history="1">
        <w:r>
          <w:rPr>
            <w:color w:val="0000FF"/>
          </w:rPr>
          <w:t>N 254</w:t>
        </w:r>
      </w:hyperlink>
      <w:r>
        <w:t xml:space="preserve">, от 08.12.2015 </w:t>
      </w:r>
      <w:hyperlink r:id="rId567" w:history="1">
        <w:r>
          <w:rPr>
            <w:color w:val="0000FF"/>
          </w:rPr>
          <w:t>N 160</w:t>
        </w:r>
      </w:hyperlink>
      <w:r>
        <w:t>)</w:t>
      </w:r>
    </w:p>
    <w:p w:rsidR="00203A0F" w:rsidRDefault="00203A0F">
      <w:pPr>
        <w:pStyle w:val="ConsPlusNormal"/>
        <w:ind w:firstLine="540"/>
        <w:jc w:val="both"/>
      </w:pPr>
      <w:r>
        <w:t>- инфекционных энцефаломиелитов лошадей всех типов - содержались под наблюдением в течение последних 3 месяцев на территории хозяйства;</w:t>
      </w:r>
    </w:p>
    <w:p w:rsidR="00203A0F" w:rsidRDefault="00203A0F">
      <w:pPr>
        <w:pStyle w:val="ConsPlusNormal"/>
        <w:ind w:firstLine="540"/>
        <w:jc w:val="both"/>
      </w:pPr>
      <w:r>
        <w:t>- африканской чумы лошадей -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568" w:history="1">
        <w:r>
          <w:rPr>
            <w:color w:val="0000FF"/>
          </w:rPr>
          <w:t>Решения</w:t>
        </w:r>
      </w:hyperlink>
      <w:r>
        <w:t xml:space="preserve"> Коллегии ЕЭК от 04.12.2012 N 254)</w:t>
      </w:r>
    </w:p>
    <w:p w:rsidR="00203A0F" w:rsidRDefault="00203A0F">
      <w:pPr>
        <w:pStyle w:val="ConsPlusNormal"/>
        <w:ind w:firstLine="540"/>
        <w:jc w:val="both"/>
      </w:pPr>
      <w:r>
        <w:t>- сапа - в течение последних 3 лет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случной болезни (Trypanosoma equiperdum) - в течение последних 6 месяцев на территории страны;</w:t>
      </w:r>
    </w:p>
    <w:p w:rsidR="00203A0F" w:rsidRDefault="00203A0F">
      <w:pPr>
        <w:pStyle w:val="ConsPlusNormal"/>
        <w:jc w:val="both"/>
      </w:pPr>
      <w:r>
        <w:t xml:space="preserve">(в ред. </w:t>
      </w:r>
      <w:hyperlink r:id="rId569" w:history="1">
        <w:r>
          <w:rPr>
            <w:color w:val="0000FF"/>
          </w:rPr>
          <w:t>Решения</w:t>
        </w:r>
      </w:hyperlink>
      <w:r>
        <w:t xml:space="preserve"> Коллегии ЕЭК от 04.12.2012 N 254)</w:t>
      </w:r>
    </w:p>
    <w:p w:rsidR="00203A0F" w:rsidRDefault="00203A0F">
      <w:pPr>
        <w:pStyle w:val="ConsPlusNormal"/>
        <w:ind w:firstLine="540"/>
        <w:jc w:val="both"/>
      </w:pPr>
      <w:r>
        <w:t>- гриппа лошадей - при отсутствии клинических случаев в течение последних 21 дня на территории хозяйства;</w:t>
      </w:r>
    </w:p>
    <w:p w:rsidR="00203A0F" w:rsidRDefault="00203A0F">
      <w:pPr>
        <w:pStyle w:val="ConsPlusNormal"/>
        <w:jc w:val="both"/>
      </w:pPr>
      <w:r>
        <w:t xml:space="preserve">(в ред. </w:t>
      </w:r>
      <w:hyperlink r:id="rId570" w:history="1">
        <w:r>
          <w:rPr>
            <w:color w:val="0000FF"/>
          </w:rPr>
          <w:t>Решения</w:t>
        </w:r>
      </w:hyperlink>
      <w:r>
        <w:t xml:space="preserve"> Коллегии ЕЭК от 04.12.2012 N 254)</w:t>
      </w:r>
    </w:p>
    <w:p w:rsidR="00203A0F" w:rsidRDefault="00203A0F">
      <w:pPr>
        <w:pStyle w:val="ConsPlusNormal"/>
        <w:ind w:firstLine="540"/>
        <w:jc w:val="both"/>
      </w:pPr>
      <w: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p w:rsidR="00203A0F" w:rsidRDefault="00203A0F">
      <w:pPr>
        <w:pStyle w:val="ConsPlusNormal"/>
        <w:jc w:val="both"/>
      </w:pPr>
      <w:r>
        <w:t xml:space="preserve">(в ред. </w:t>
      </w:r>
      <w:hyperlink r:id="rId571" w:history="1">
        <w:r>
          <w:rPr>
            <w:color w:val="0000FF"/>
          </w:rPr>
          <w:t>Решения</w:t>
        </w:r>
      </w:hyperlink>
      <w:r>
        <w:t xml:space="preserve"> Коллегии ЕЭК от 04.12.2012 N 254)</w:t>
      </w:r>
    </w:p>
    <w:p w:rsidR="00203A0F" w:rsidRDefault="00203A0F">
      <w:pPr>
        <w:pStyle w:val="ConsPlusNormal"/>
        <w:ind w:firstLine="540"/>
        <w:jc w:val="both"/>
      </w:pPr>
      <w:r>
        <w:t>- вирусного артериита - на территории страны в соответствии с рекомендациями Кодекса МЭБ;</w:t>
      </w:r>
    </w:p>
    <w:p w:rsidR="00203A0F" w:rsidRDefault="00203A0F">
      <w:pPr>
        <w:pStyle w:val="ConsPlusNormal"/>
        <w:jc w:val="both"/>
      </w:pPr>
      <w:r>
        <w:t xml:space="preserve">(в ред. </w:t>
      </w:r>
      <w:hyperlink r:id="rId572" w:history="1">
        <w:r>
          <w:rPr>
            <w:color w:val="0000FF"/>
          </w:rPr>
          <w:t>Решения</w:t>
        </w:r>
      </w:hyperlink>
      <w:r>
        <w:t xml:space="preserve"> Коллегии ЕЭК от 04.12.2012 N 254)</w:t>
      </w:r>
    </w:p>
    <w:p w:rsidR="00203A0F" w:rsidRDefault="00203A0F">
      <w:pPr>
        <w:pStyle w:val="ConsPlusNormal"/>
        <w:ind w:firstLine="540"/>
        <w:jc w:val="both"/>
      </w:pPr>
      <w:r>
        <w:t>- инфекционной анемии - в течение последних 3 месяцев на территории хозяйства;</w:t>
      </w:r>
    </w:p>
    <w:p w:rsidR="00203A0F" w:rsidRDefault="00203A0F">
      <w:pPr>
        <w:pStyle w:val="ConsPlusNormal"/>
        <w:ind w:firstLine="540"/>
        <w:jc w:val="both"/>
      </w:pPr>
      <w:r>
        <w:t>- инфекционного метрита лошадей - в соответствии с рекомендациями Кодекса МЭБ;</w:t>
      </w:r>
    </w:p>
    <w:p w:rsidR="00203A0F" w:rsidRDefault="00203A0F">
      <w:pPr>
        <w:pStyle w:val="ConsPlusNormal"/>
        <w:jc w:val="both"/>
      </w:pPr>
      <w:r>
        <w:t xml:space="preserve">(в ред. </w:t>
      </w:r>
      <w:hyperlink r:id="rId573" w:history="1">
        <w:r>
          <w:rPr>
            <w:color w:val="0000FF"/>
          </w:rPr>
          <w:t>Решения</w:t>
        </w:r>
      </w:hyperlink>
      <w:r>
        <w:t xml:space="preserve"> Коллегии ЕЭК от 04.12.2012 N 254)</w:t>
      </w:r>
    </w:p>
    <w:p w:rsidR="00203A0F" w:rsidRDefault="00203A0F">
      <w:pPr>
        <w:pStyle w:val="ConsPlusNormal"/>
        <w:ind w:firstLine="540"/>
        <w:jc w:val="both"/>
      </w:pPr>
      <w:r>
        <w:t xml:space="preserve">абзац исключен. - </w:t>
      </w:r>
      <w:hyperlink r:id="rId574" w:history="1">
        <w:r>
          <w:rPr>
            <w:color w:val="0000FF"/>
          </w:rPr>
          <w:t>Решение</w:t>
        </w:r>
      </w:hyperlink>
      <w:r>
        <w:t xml:space="preserve"> Коллегии ЕЭК от 04.12.2012 N 254;</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У лошадей в день отправки не должны проявляться клинические признаки случной болезни.</w:t>
      </w:r>
    </w:p>
    <w:p w:rsidR="00203A0F" w:rsidRDefault="00203A0F">
      <w:pPr>
        <w:pStyle w:val="ConsPlusNormal"/>
        <w:jc w:val="both"/>
      </w:pPr>
      <w:r>
        <w:t xml:space="preserve">(часть четвертая в ред. </w:t>
      </w:r>
      <w:hyperlink r:id="rId575" w:history="1">
        <w:r>
          <w:rPr>
            <w:color w:val="0000FF"/>
          </w:rPr>
          <w:t>Решения</w:t>
        </w:r>
      </w:hyperlink>
      <w:r>
        <w:t xml:space="preserve"> Коллегии ЕЭК от 04.12.2012 N 254)</w:t>
      </w:r>
    </w:p>
    <w:p w:rsidR="00203A0F" w:rsidRDefault="00203A0F">
      <w:pPr>
        <w:pStyle w:val="ConsPlusNormal"/>
        <w:ind w:firstLine="540"/>
        <w:jc w:val="both"/>
      </w:pPr>
      <w:r>
        <w:t>При ввозе на таможенную территорию Евразийского экономического союза и (или) перемещении между государствами-членами лошади должны быть исследованы на сап, случную болезнь (Trypanosoma equiperdum) и инфекционную анемию, а также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p w:rsidR="00203A0F" w:rsidRDefault="00203A0F">
      <w:pPr>
        <w:pStyle w:val="ConsPlusNormal"/>
        <w:jc w:val="both"/>
      </w:pPr>
      <w:r>
        <w:t xml:space="preserve">(в ред. Решений Коллегии ЕЭК от 04.12.2012 </w:t>
      </w:r>
      <w:hyperlink r:id="rId576" w:history="1">
        <w:r>
          <w:rPr>
            <w:color w:val="0000FF"/>
          </w:rPr>
          <w:t>N 254</w:t>
        </w:r>
      </w:hyperlink>
      <w:r>
        <w:t xml:space="preserve">, от 08.12.2015 </w:t>
      </w:r>
      <w:hyperlink r:id="rId577" w:history="1">
        <w:r>
          <w:rPr>
            <w:color w:val="0000FF"/>
          </w:rPr>
          <w:t>N 160</w:t>
        </w:r>
      </w:hyperlink>
      <w:r>
        <w:t>)</w:t>
      </w:r>
    </w:p>
    <w:p w:rsidR="00203A0F" w:rsidRDefault="00203A0F">
      <w:pPr>
        <w:pStyle w:val="ConsPlusNormal"/>
        <w:ind w:firstLine="540"/>
        <w:jc w:val="both"/>
      </w:pPr>
      <w:r>
        <w:t>Лошади, ввезенные из разных стран, содержатся изолированно весь период пребывания, кроме непосредственного участия в спортивных соревнованиях.</w:t>
      </w:r>
    </w:p>
    <w:p w:rsidR="00203A0F" w:rsidRDefault="00203A0F">
      <w:pPr>
        <w:pStyle w:val="ConsPlusNormal"/>
        <w:ind w:firstLine="540"/>
        <w:jc w:val="both"/>
      </w:pPr>
      <w:r>
        <w:t xml:space="preserve">После завершения спортивных мероприятий лошади подлежат обязательному вывозу с </w:t>
      </w:r>
      <w:r>
        <w:lastRenderedPageBreak/>
        <w:t>территории Евразийского экономического союза без дополнительных исследований и обработок по ветеринарному сертификату страны происхождения, по которому были ввезены на таможенную территорию Евразийского экономического союза.</w:t>
      </w:r>
    </w:p>
    <w:p w:rsidR="00203A0F" w:rsidRDefault="00203A0F">
      <w:pPr>
        <w:pStyle w:val="ConsPlusNormal"/>
        <w:jc w:val="both"/>
      </w:pPr>
      <w:r>
        <w:t xml:space="preserve">(в ред. Решений Коллегии ЕЭК от 04.12.2012 </w:t>
      </w:r>
      <w:hyperlink r:id="rId578" w:history="1">
        <w:r>
          <w:rPr>
            <w:color w:val="0000FF"/>
          </w:rPr>
          <w:t>N 254</w:t>
        </w:r>
      </w:hyperlink>
      <w:r>
        <w:t xml:space="preserve">, от 08.12.2015 </w:t>
      </w:r>
      <w:hyperlink r:id="rId579" w:history="1">
        <w:r>
          <w:rPr>
            <w:color w:val="0000FF"/>
          </w:rPr>
          <w:t>N 160</w:t>
        </w:r>
      </w:hyperlink>
      <w:r>
        <w:t>)</w:t>
      </w:r>
    </w:p>
    <w:p w:rsidR="00203A0F" w:rsidRDefault="00203A0F">
      <w:pPr>
        <w:pStyle w:val="ConsPlusNormal"/>
        <w:ind w:firstLine="540"/>
        <w:jc w:val="both"/>
      </w:pPr>
      <w:r>
        <w:t>Допускается ввоз спортивных лошадей без карантинирования в сопровождении международного паспорта, который для целей настоящей главы приравнивается к ветеринарному сертификату, при условии наличия в нем отметки компетентного органа о проведении клинического осмотра в течение 5 дней перед отправкой. При ввозе спортивных лошадей из третьих стран переоформление международного паспорта в стране назначения на ветеринарный сопроводительный документ не требуется.</w:t>
      </w:r>
    </w:p>
    <w:p w:rsidR="00203A0F" w:rsidRDefault="00203A0F">
      <w:pPr>
        <w:pStyle w:val="ConsPlusNormal"/>
        <w:jc w:val="both"/>
      </w:pPr>
      <w:r>
        <w:t xml:space="preserve">(часть восьмая в ред. </w:t>
      </w:r>
      <w:hyperlink r:id="rId580" w:history="1">
        <w:r>
          <w:rPr>
            <w:color w:val="0000FF"/>
          </w:rPr>
          <w:t>Решения</w:t>
        </w:r>
      </w:hyperlink>
      <w:r>
        <w:t xml:space="preserve"> Комиссии Таможенного союза от 02.03.2011 N 569)</w:t>
      </w:r>
    </w:p>
    <w:p w:rsidR="00203A0F" w:rsidRDefault="00203A0F">
      <w:pPr>
        <w:pStyle w:val="ConsPlusNormal"/>
        <w:ind w:firstLine="540"/>
        <w:jc w:val="both"/>
      </w:pPr>
    </w:p>
    <w:p w:rsidR="00203A0F" w:rsidRDefault="00203A0F">
      <w:pPr>
        <w:pStyle w:val="ConsPlusNormal"/>
        <w:jc w:val="center"/>
      </w:pPr>
      <w:r>
        <w:rPr>
          <w:b/>
        </w:rPr>
        <w:t>ГЛАВА 12</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СПЕРМЫ ПЛЕМЕННЫХ ЖЕРЕБЦОВ</w:t>
      </w:r>
    </w:p>
    <w:p w:rsidR="00203A0F" w:rsidRDefault="00203A0F">
      <w:pPr>
        <w:pStyle w:val="ConsPlusNormal"/>
        <w:jc w:val="center"/>
      </w:pPr>
      <w:r>
        <w:t xml:space="preserve">(в ред. </w:t>
      </w:r>
      <w:hyperlink r:id="rId581"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сперма жеребцов, полученная от здоровых животных в центрах отбора спермы и (или) в центрах искусственного осеменения.</w:t>
      </w:r>
    </w:p>
    <w:p w:rsidR="00203A0F" w:rsidRDefault="00203A0F">
      <w:pPr>
        <w:pStyle w:val="ConsPlusNormal"/>
        <w:jc w:val="both"/>
      </w:pPr>
      <w:r>
        <w:t xml:space="preserve">(в ред. Решений Коллегии ЕЭК от 04.12.2012 </w:t>
      </w:r>
      <w:hyperlink r:id="rId582" w:history="1">
        <w:r>
          <w:rPr>
            <w:color w:val="0000FF"/>
          </w:rPr>
          <w:t>N 254</w:t>
        </w:r>
      </w:hyperlink>
      <w:r>
        <w:t xml:space="preserve">, от 08.12.2015 </w:t>
      </w:r>
      <w:hyperlink r:id="rId583" w:history="1">
        <w:r>
          <w:rPr>
            <w:color w:val="0000FF"/>
          </w:rPr>
          <w:t>N 160</w:t>
        </w:r>
      </w:hyperlink>
      <w:r>
        <w:t>)</w:t>
      </w:r>
    </w:p>
    <w:p w:rsidR="00203A0F" w:rsidRDefault="00203A0F">
      <w:pPr>
        <w:pStyle w:val="ConsPlusNormal"/>
        <w:ind w:firstLine="540"/>
        <w:jc w:val="both"/>
      </w:pPr>
      <w:r>
        <w:t>Хозяйства, в которых содержатся жеребцы-производители, центры отбора спермы и (или) центры искусственного осеменения должны быть расположены на территориях, свободных от заразных болезней животных:</w:t>
      </w:r>
    </w:p>
    <w:p w:rsidR="00203A0F" w:rsidRDefault="00203A0F">
      <w:pPr>
        <w:pStyle w:val="ConsPlusNormal"/>
        <w:ind w:firstLine="540"/>
        <w:jc w:val="both"/>
      </w:pPr>
      <w: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сапа - в течение последних 6 месяцев на территории хозяйства;</w:t>
      </w:r>
    </w:p>
    <w:p w:rsidR="00203A0F" w:rsidRDefault="00203A0F">
      <w:pPr>
        <w:pStyle w:val="ConsPlusNormal"/>
        <w:ind w:firstLine="540"/>
        <w:jc w:val="both"/>
      </w:pPr>
      <w:r>
        <w:t>- гриппа лошадей - при отсутствии клинических случаев в течение последних 21 дня на территории хозяйства;</w:t>
      </w:r>
    </w:p>
    <w:p w:rsidR="00203A0F" w:rsidRDefault="00203A0F">
      <w:pPr>
        <w:pStyle w:val="ConsPlusNormal"/>
        <w:ind w:firstLine="540"/>
        <w:jc w:val="both"/>
      </w:pPr>
      <w:r>
        <w:t>- инфекционного метрита лошадей - в течение последних 12 месяцев на территории хозяйства;</w:t>
      </w:r>
    </w:p>
    <w:p w:rsidR="00203A0F" w:rsidRDefault="00203A0F">
      <w:pPr>
        <w:pStyle w:val="ConsPlusNormal"/>
        <w:ind w:firstLine="540"/>
        <w:jc w:val="both"/>
      </w:pPr>
      <w:r>
        <w:t>- вирусного артериита - в соответствии с рекомендациями Кодекса МЭБ;</w:t>
      </w:r>
    </w:p>
    <w:p w:rsidR="00203A0F" w:rsidRDefault="00203A0F">
      <w:pPr>
        <w:pStyle w:val="ConsPlusNormal"/>
        <w:ind w:firstLine="540"/>
        <w:jc w:val="both"/>
      </w:pPr>
      <w:r>
        <w:t>- лептоспироза, сурры (Trypanosoma evansi) - в течение последних 6 месяцев на территории хозяйства;</w:t>
      </w:r>
    </w:p>
    <w:p w:rsidR="00203A0F" w:rsidRDefault="00203A0F">
      <w:pPr>
        <w:pStyle w:val="ConsPlusNormal"/>
        <w:ind w:firstLine="540"/>
        <w:jc w:val="both"/>
      </w:pPr>
      <w:r>
        <w:t>- инфекционной анемии - в течение последних 3 месяцев на территории хозяйства.</w:t>
      </w:r>
    </w:p>
    <w:p w:rsidR="00203A0F" w:rsidRDefault="00203A0F">
      <w:pPr>
        <w:pStyle w:val="ConsPlusNormal"/>
        <w:jc w:val="both"/>
      </w:pPr>
      <w:r>
        <w:t xml:space="preserve">(часть вторая в ред. </w:t>
      </w:r>
      <w:hyperlink r:id="rId584" w:history="1">
        <w:r>
          <w:rPr>
            <w:color w:val="0000FF"/>
          </w:rPr>
          <w:t>Решения</w:t>
        </w:r>
      </w:hyperlink>
      <w:r>
        <w:t xml:space="preserve"> Коллегии ЕЭК от 04.12.2012 N 254)</w:t>
      </w:r>
    </w:p>
    <w:p w:rsidR="00203A0F" w:rsidRDefault="00203A0F">
      <w:pPr>
        <w:pStyle w:val="ConsPlusNormal"/>
        <w:ind w:firstLine="540"/>
        <w:jc w:val="both"/>
      </w:pPr>
      <w:r>
        <w:t>Жеребцы-производители должны содержаться в хозяйствах, центрах отбора спермы и (или) центрах искусственного осеменения изолированно не менее 60 дней до сбора спермы и в течение этого периода не должны использоваться для естественного осеменения.</w:t>
      </w:r>
    </w:p>
    <w:p w:rsidR="00203A0F" w:rsidRDefault="00203A0F">
      <w:pPr>
        <w:pStyle w:val="ConsPlusNormal"/>
        <w:jc w:val="both"/>
      </w:pPr>
      <w:r>
        <w:t xml:space="preserve">(часть третья в ред. </w:t>
      </w:r>
      <w:hyperlink r:id="rId585" w:history="1">
        <w:r>
          <w:rPr>
            <w:color w:val="0000FF"/>
          </w:rPr>
          <w:t>Решения</w:t>
        </w:r>
      </w:hyperlink>
      <w:r>
        <w:t xml:space="preserve"> Коллегии ЕЭК от 04.12.2012 N 254)</w:t>
      </w:r>
    </w:p>
    <w:p w:rsidR="00203A0F" w:rsidRDefault="00203A0F">
      <w:pPr>
        <w:pStyle w:val="ConsPlusNormal"/>
        <w:ind w:firstLine="540"/>
        <w:jc w:val="both"/>
      </w:pPr>
      <w:r>
        <w:t>Жеребцы-производители не должны быть вакцинированы против ринопневмонии, африканской чумы лошадей и инфекционного метрита.</w:t>
      </w:r>
    </w:p>
    <w:p w:rsidR="00203A0F" w:rsidRDefault="00203A0F">
      <w:pPr>
        <w:pStyle w:val="ConsPlusNormal"/>
        <w:jc w:val="both"/>
      </w:pPr>
      <w:r>
        <w:t xml:space="preserve">(в ред. </w:t>
      </w:r>
      <w:hyperlink r:id="rId586" w:history="1">
        <w:r>
          <w:rPr>
            <w:color w:val="0000FF"/>
          </w:rPr>
          <w:t>Решения</w:t>
        </w:r>
      </w:hyperlink>
      <w:r>
        <w:t xml:space="preserve"> Коллегии ЕЭК от 04.12.2012 N 254)</w:t>
      </w:r>
    </w:p>
    <w:p w:rsidR="00203A0F" w:rsidRDefault="00203A0F">
      <w:pPr>
        <w:pStyle w:val="ConsPlusNormal"/>
        <w:ind w:firstLine="540"/>
        <w:jc w:val="both"/>
      </w:pPr>
      <w:r>
        <w:t>В сроки рекомендованные МЭБ перед взятием спермы жеребцов исследуют на случную болезнь, сурру, ринопневмонию, инфекционный метрит, инфекционную анемию, вирусный артериит, везикулярный стоматит, бруцеллез, туберкулез, лептоспироз.</w:t>
      </w:r>
    </w:p>
    <w:p w:rsidR="00203A0F" w:rsidRDefault="00203A0F">
      <w:pPr>
        <w:pStyle w:val="ConsPlusNormal"/>
        <w:jc w:val="both"/>
      </w:pPr>
      <w:r>
        <w:t xml:space="preserve">(в ред. Решений Комиссии Таможенного союза от 07.04.2011 </w:t>
      </w:r>
      <w:hyperlink r:id="rId587" w:history="1">
        <w:r>
          <w:rPr>
            <w:color w:val="0000FF"/>
          </w:rPr>
          <w:t>N 623</w:t>
        </w:r>
      </w:hyperlink>
      <w:r>
        <w:t xml:space="preserve">, Коллегии ЕЭК от 04.12.2012 </w:t>
      </w:r>
      <w:hyperlink r:id="rId588" w:history="1">
        <w:r>
          <w:rPr>
            <w:color w:val="0000FF"/>
          </w:rPr>
          <w:t>N 254</w:t>
        </w:r>
      </w:hyperlink>
      <w:r>
        <w:t>)</w:t>
      </w:r>
    </w:p>
    <w:p w:rsidR="00203A0F" w:rsidRDefault="00203A0F">
      <w:pPr>
        <w:pStyle w:val="ConsPlusNormal"/>
        <w:ind w:firstLine="540"/>
        <w:jc w:val="both"/>
      </w:pPr>
      <w:r>
        <w:t>В сперме не должно содержаться патогенных и токсикогенных микроорганизмов.</w:t>
      </w:r>
    </w:p>
    <w:p w:rsidR="00203A0F" w:rsidRDefault="00203A0F">
      <w:pPr>
        <w:pStyle w:val="ConsPlusNormal"/>
        <w:ind w:firstLine="540"/>
        <w:jc w:val="both"/>
      </w:pPr>
      <w:r>
        <w:t xml:space="preserve">Сперма должна быть отобрана, храниться и транспортироваться в соответствии с </w:t>
      </w:r>
      <w:r>
        <w:lastRenderedPageBreak/>
        <w:t>рекомендациями Кодекса МЭБ.</w:t>
      </w:r>
    </w:p>
    <w:p w:rsidR="00203A0F" w:rsidRDefault="00203A0F">
      <w:pPr>
        <w:pStyle w:val="ConsPlusNormal"/>
        <w:ind w:firstLine="540"/>
        <w:jc w:val="both"/>
      </w:pPr>
    </w:p>
    <w:p w:rsidR="00203A0F" w:rsidRDefault="00203A0F">
      <w:pPr>
        <w:pStyle w:val="ConsPlusNormal"/>
        <w:jc w:val="center"/>
      </w:pPr>
      <w:r>
        <w:rPr>
          <w:b/>
        </w:rPr>
        <w:t>ГЛАВА 13</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УБОЙНЫХ ЛОШАДЕЙ</w:t>
      </w:r>
    </w:p>
    <w:p w:rsidR="00203A0F" w:rsidRDefault="00203A0F">
      <w:pPr>
        <w:pStyle w:val="ConsPlusNormal"/>
        <w:jc w:val="center"/>
      </w:pPr>
      <w:r>
        <w:t xml:space="preserve">(в ред. </w:t>
      </w:r>
      <w:hyperlink r:id="rId58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убойные лошади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590" w:history="1">
        <w:r>
          <w:rPr>
            <w:color w:val="0000FF"/>
          </w:rPr>
          <w:t>N 830</w:t>
        </w:r>
      </w:hyperlink>
      <w:r>
        <w:t xml:space="preserve">, от 04.12.2012 </w:t>
      </w:r>
      <w:hyperlink r:id="rId591" w:history="1">
        <w:r>
          <w:rPr>
            <w:color w:val="0000FF"/>
          </w:rPr>
          <w:t>N 254</w:t>
        </w:r>
      </w:hyperlink>
      <w:r>
        <w:t xml:space="preserve">, Коллегии ЕЭК от 08.12.2015 </w:t>
      </w:r>
      <w:hyperlink r:id="rId592" w:history="1">
        <w:r>
          <w:rPr>
            <w:color w:val="0000FF"/>
          </w:rPr>
          <w:t>N 160</w:t>
        </w:r>
      </w:hyperlink>
      <w:r>
        <w:t>)</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инфекционных энцефаломиелитов лошадей всех типов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 </w:t>
      </w:r>
      <w:hyperlink r:id="rId593" w:history="1">
        <w:r>
          <w:rPr>
            <w:color w:val="0000FF"/>
          </w:rPr>
          <w:t>Решение</w:t>
        </w:r>
      </w:hyperlink>
      <w:r>
        <w:t xml:space="preserve"> Коллегии ЕЭК от 04.12.2012 N 254;</w:t>
      </w:r>
    </w:p>
    <w:p w:rsidR="00203A0F" w:rsidRDefault="00203A0F">
      <w:pPr>
        <w:pStyle w:val="ConsPlusNormal"/>
        <w:ind w:firstLine="540"/>
        <w:jc w:val="both"/>
      </w:pPr>
      <w: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594" w:history="1">
        <w:r>
          <w:rPr>
            <w:color w:val="0000FF"/>
          </w:rPr>
          <w:t>Решения</w:t>
        </w:r>
      </w:hyperlink>
      <w:r>
        <w:t xml:space="preserve"> Коллегии ЕЭК от 04.12.2012 N 254)</w:t>
      </w:r>
    </w:p>
    <w:p w:rsidR="00203A0F" w:rsidRDefault="00203A0F">
      <w:pPr>
        <w:pStyle w:val="ConsPlusNormal"/>
        <w:ind w:firstLine="540"/>
        <w:jc w:val="both"/>
      </w:pPr>
      <w: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p w:rsidR="00203A0F" w:rsidRDefault="00203A0F">
      <w:pPr>
        <w:pStyle w:val="ConsPlusNormal"/>
        <w:jc w:val="both"/>
      </w:pPr>
      <w:r>
        <w:t xml:space="preserve">(в ред. </w:t>
      </w:r>
      <w:hyperlink r:id="rId595" w:history="1">
        <w:r>
          <w:rPr>
            <w:color w:val="0000FF"/>
          </w:rPr>
          <w:t>Решения</w:t>
        </w:r>
      </w:hyperlink>
      <w:r>
        <w:t xml:space="preserve"> Коллегии ЕЭК от 04.12.2012 N 254)</w:t>
      </w:r>
    </w:p>
    <w:p w:rsidR="00203A0F" w:rsidRDefault="00203A0F">
      <w:pPr>
        <w:pStyle w:val="ConsPlusNormal"/>
        <w:ind w:firstLine="540"/>
        <w:jc w:val="both"/>
      </w:pPr>
      <w:r>
        <w:t>- инфекционной анемии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Во время карантина проводится клинический осмотр с ежедневной термометрией и диагностические исследования на сап, случную болезнь, инфекционную анемию.</w:t>
      </w:r>
    </w:p>
    <w:p w:rsidR="00203A0F" w:rsidRDefault="00203A0F">
      <w:pPr>
        <w:pStyle w:val="ConsPlusNormal"/>
        <w:ind w:firstLine="540"/>
        <w:jc w:val="both"/>
      </w:pPr>
      <w:r>
        <w:t>Животные на территории Евразийского экономического союза подлежат убою на мясо не позднее 72 часов после поступления в пункт назначения.</w:t>
      </w:r>
    </w:p>
    <w:p w:rsidR="00203A0F" w:rsidRDefault="00203A0F">
      <w:pPr>
        <w:pStyle w:val="ConsPlusNormal"/>
        <w:jc w:val="both"/>
      </w:pPr>
      <w:r>
        <w:t xml:space="preserve">(в ред. Решений Коллегии ЕЭК от 04.12.2012 </w:t>
      </w:r>
      <w:hyperlink r:id="rId596" w:history="1">
        <w:r>
          <w:rPr>
            <w:color w:val="0000FF"/>
          </w:rPr>
          <w:t>N 254</w:t>
        </w:r>
      </w:hyperlink>
      <w:r>
        <w:t xml:space="preserve">, от 08.12.2015 </w:t>
      </w:r>
      <w:hyperlink r:id="rId597" w:history="1">
        <w:r>
          <w:rPr>
            <w:color w:val="0000FF"/>
          </w:rPr>
          <w:t>N 160</w:t>
        </w:r>
      </w:hyperlink>
      <w:r>
        <w:t>)</w:t>
      </w:r>
    </w:p>
    <w:p w:rsidR="00203A0F" w:rsidRDefault="00203A0F">
      <w:pPr>
        <w:pStyle w:val="ConsPlusNormal"/>
        <w:ind w:firstLine="540"/>
        <w:jc w:val="both"/>
      </w:pPr>
      <w:r>
        <w:t>Перед убоем лошади должны быть исследованы на сап, на убой направляются только отрицательно реагирующие животные.</w:t>
      </w:r>
    </w:p>
    <w:p w:rsidR="00203A0F" w:rsidRDefault="00203A0F">
      <w:pPr>
        <w:pStyle w:val="ConsPlusNormal"/>
        <w:ind w:firstLine="540"/>
        <w:jc w:val="both"/>
      </w:pPr>
      <w: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p w:rsidR="00203A0F" w:rsidRDefault="00203A0F">
      <w:pPr>
        <w:pStyle w:val="ConsPlusNormal"/>
        <w:jc w:val="both"/>
      </w:pPr>
      <w:r>
        <w:t xml:space="preserve">(часть пятая введена </w:t>
      </w:r>
      <w:hyperlink r:id="rId598" w:history="1">
        <w:r>
          <w:rPr>
            <w:color w:val="0000FF"/>
          </w:rPr>
          <w:t>Решением</w:t>
        </w:r>
      </w:hyperlink>
      <w:r>
        <w:t xml:space="preserve"> Комиссии Таможенного союза от 02.03.2011 N 569; в ред. </w:t>
      </w:r>
      <w:hyperlink r:id="rId59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14</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СУТОЧНЫХ ЦЫПЛЯТ, ИНДЮШАТ, УТЯТ, ГУСЯТ, СТРАУСЯТ И ИНКУБАЦИОННЫХ ЯИЦ ЭТИХ ВИДОВ ПТИЦ</w:t>
      </w:r>
    </w:p>
    <w:p w:rsidR="00203A0F" w:rsidRDefault="00203A0F">
      <w:pPr>
        <w:pStyle w:val="ConsPlusNormal"/>
        <w:jc w:val="center"/>
      </w:pPr>
      <w:r>
        <w:t xml:space="preserve">(в ред. </w:t>
      </w:r>
      <w:hyperlink r:id="rId60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цыплята, индюшата, утята, гусята, страусята и инкубационные яйца этих видов птиц, происходящие с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601" w:history="1">
        <w:r>
          <w:rPr>
            <w:color w:val="0000FF"/>
          </w:rPr>
          <w:t>N 830</w:t>
        </w:r>
      </w:hyperlink>
      <w:r>
        <w:t xml:space="preserve">, Коллегии ЕЭК от 04.12.2012 </w:t>
      </w:r>
      <w:hyperlink r:id="rId602" w:history="1">
        <w:r>
          <w:rPr>
            <w:color w:val="0000FF"/>
          </w:rPr>
          <w:t xml:space="preserve">N </w:t>
        </w:r>
        <w:r>
          <w:rPr>
            <w:color w:val="0000FF"/>
          </w:rPr>
          <w:lastRenderedPageBreak/>
          <w:t>254</w:t>
        </w:r>
      </w:hyperlink>
      <w:r>
        <w:t xml:space="preserve">, от 25.12.2012 </w:t>
      </w:r>
      <w:hyperlink r:id="rId603" w:history="1">
        <w:r>
          <w:rPr>
            <w:color w:val="0000FF"/>
          </w:rPr>
          <w:t>N 307</w:t>
        </w:r>
      </w:hyperlink>
      <w:r>
        <w:t xml:space="preserve">, от 08.12.2015 </w:t>
      </w:r>
      <w:hyperlink r:id="rId604" w:history="1">
        <w:r>
          <w:rPr>
            <w:color w:val="0000FF"/>
          </w:rPr>
          <w:t>N 160</w:t>
        </w:r>
      </w:hyperlink>
      <w:r>
        <w:t>)</w:t>
      </w:r>
    </w:p>
    <w:p w:rsidR="00203A0F" w:rsidRDefault="00203A0F">
      <w:pPr>
        <w:pStyle w:val="ConsPlusNormal"/>
        <w:ind w:firstLine="540"/>
        <w:jc w:val="both"/>
      </w:pPr>
      <w: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605" w:history="1">
        <w:r>
          <w:rPr>
            <w:color w:val="0000FF"/>
          </w:rPr>
          <w:t>Решения</w:t>
        </w:r>
      </w:hyperlink>
      <w:r>
        <w:t xml:space="preserve"> Коллегии ЕЭК от 25.12.2012 N 307)</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606" w:history="1">
        <w:r>
          <w:rPr>
            <w:color w:val="0000FF"/>
          </w:rPr>
          <w:t>Решения</w:t>
        </w:r>
      </w:hyperlink>
      <w:r>
        <w:t xml:space="preserve"> Коллегии ЕЭК от 25.12.2012 N 307)</w:t>
      </w:r>
    </w:p>
    <w:p w:rsidR="00203A0F" w:rsidRDefault="00203A0F">
      <w:pPr>
        <w:pStyle w:val="ConsPlusNormal"/>
        <w:ind w:firstLine="540"/>
        <w:jc w:val="both"/>
      </w:pPr>
      <w:r>
        <w:t>Однодневные цыплята и инкубационные яйца поставляются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p>
    <w:p w:rsidR="00203A0F" w:rsidRDefault="00203A0F">
      <w:pPr>
        <w:pStyle w:val="ConsPlusNormal"/>
        <w:jc w:val="both"/>
      </w:pPr>
      <w:r>
        <w:t xml:space="preserve">(часть в ред. </w:t>
      </w:r>
      <w:hyperlink r:id="rId607" w:history="1">
        <w:r>
          <w:rPr>
            <w:color w:val="0000FF"/>
          </w:rPr>
          <w:t>Решения</w:t>
        </w:r>
      </w:hyperlink>
      <w:r>
        <w:t xml:space="preserve"> Коллегии ЕЭК от 25.12.2012 N 307)</w:t>
      </w:r>
    </w:p>
    <w:p w:rsidR="00203A0F" w:rsidRDefault="00203A0F">
      <w:pPr>
        <w:pStyle w:val="ConsPlusNormal"/>
        <w:ind w:firstLine="540"/>
        <w:jc w:val="both"/>
      </w:pPr>
      <w:r>
        <w:t>Куриные и индюшиные хозяйства должны быть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p>
    <w:p w:rsidR="00203A0F" w:rsidRDefault="00203A0F">
      <w:pPr>
        <w:pStyle w:val="ConsPlusNormal"/>
        <w:jc w:val="both"/>
      </w:pPr>
      <w:r>
        <w:t xml:space="preserve">(в ред. </w:t>
      </w:r>
      <w:hyperlink r:id="rId608" w:history="1">
        <w:r>
          <w:rPr>
            <w:color w:val="0000FF"/>
          </w:rPr>
          <w:t>Решения</w:t>
        </w:r>
      </w:hyperlink>
      <w:r>
        <w:t xml:space="preserve"> Коллегии ЕЭК от 25.12.2012 N 307)</w:t>
      </w:r>
    </w:p>
    <w:p w:rsidR="00203A0F" w:rsidRDefault="00203A0F">
      <w:pPr>
        <w:pStyle w:val="ConsPlusNormal"/>
        <w:ind w:firstLine="540"/>
        <w:jc w:val="both"/>
      </w:pPr>
      <w:r>
        <w:t>Страусиные хозяйства должны быть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p>
    <w:p w:rsidR="00203A0F" w:rsidRDefault="00203A0F">
      <w:pPr>
        <w:pStyle w:val="ConsPlusNormal"/>
        <w:jc w:val="both"/>
      </w:pPr>
      <w:r>
        <w:t xml:space="preserve">(в ред. </w:t>
      </w:r>
      <w:hyperlink r:id="rId609" w:history="1">
        <w:r>
          <w:rPr>
            <w:color w:val="0000FF"/>
          </w:rPr>
          <w:t>Решения</w:t>
        </w:r>
      </w:hyperlink>
      <w:r>
        <w:t xml:space="preserve"> Коллегии ЕЭК от 25.12.2012 N 307)</w:t>
      </w:r>
    </w:p>
    <w:p w:rsidR="00203A0F" w:rsidRDefault="00203A0F">
      <w:pPr>
        <w:pStyle w:val="ConsPlusNormal"/>
        <w:ind w:firstLine="540"/>
        <w:jc w:val="both"/>
      </w:pPr>
      <w:r>
        <w:t>Родительское стадо должно быть благополучно по вышеуказанным болезням.</w:t>
      </w:r>
    </w:p>
    <w:p w:rsidR="00203A0F" w:rsidRDefault="00203A0F">
      <w:pPr>
        <w:pStyle w:val="ConsPlusNormal"/>
        <w:ind w:firstLine="540"/>
        <w:jc w:val="both"/>
      </w:pPr>
      <w:r>
        <w:t>Родительское стадо кур и индеек, кроме того, должно быть исследовано серологически пуллорозным антигеном с отрицательным результатом.</w:t>
      </w:r>
    </w:p>
    <w:p w:rsidR="00203A0F" w:rsidRDefault="00203A0F">
      <w:pPr>
        <w:pStyle w:val="ConsPlusNormal"/>
        <w:ind w:firstLine="540"/>
        <w:jc w:val="both"/>
      </w:pPr>
      <w:r>
        <w:t>Суточные цыплята должны быть привиты против болезни Марека.</w:t>
      </w:r>
    </w:p>
    <w:p w:rsidR="00203A0F" w:rsidRDefault="00203A0F">
      <w:pPr>
        <w:pStyle w:val="ConsPlusNormal"/>
        <w:ind w:firstLine="540"/>
        <w:jc w:val="both"/>
      </w:pPr>
      <w:r>
        <w:t>Инкубационные яйца должны быть получены от птицы, удовлетворяющей ветеринарным требованиям, указанным выше.</w:t>
      </w:r>
    </w:p>
    <w:p w:rsidR="00203A0F" w:rsidRDefault="00203A0F">
      <w:pPr>
        <w:pStyle w:val="ConsPlusNormal"/>
        <w:ind w:firstLine="540"/>
        <w:jc w:val="both"/>
      </w:pPr>
      <w:r>
        <w:t>Инкубационные яйца должны быть продезинфицированы.</w:t>
      </w:r>
    </w:p>
    <w:p w:rsidR="00203A0F" w:rsidRDefault="00203A0F">
      <w:pPr>
        <w:pStyle w:val="ConsPlusNormal"/>
        <w:jc w:val="both"/>
      </w:pPr>
      <w:r>
        <w:t xml:space="preserve">(часть седьмая в ред. </w:t>
      </w:r>
      <w:hyperlink r:id="rId610" w:history="1">
        <w:r>
          <w:rPr>
            <w:color w:val="0000FF"/>
          </w:rPr>
          <w:t>Решения</w:t>
        </w:r>
      </w:hyperlink>
      <w:r>
        <w:t xml:space="preserve"> Коллегии ЕЭК от 25.12.2012 N 307)</w:t>
      </w:r>
    </w:p>
    <w:p w:rsidR="00203A0F" w:rsidRDefault="00203A0F">
      <w:pPr>
        <w:pStyle w:val="ConsPlusNormal"/>
        <w:ind w:firstLine="540"/>
        <w:jc w:val="both"/>
      </w:pPr>
      <w:r>
        <w:t>Инкубационные яйца и цыплята должны поставляться в одноразовой таре.</w:t>
      </w:r>
    </w:p>
    <w:p w:rsidR="00203A0F" w:rsidRDefault="00203A0F">
      <w:pPr>
        <w:pStyle w:val="ConsPlusNormal"/>
        <w:ind w:firstLine="540"/>
        <w:jc w:val="both"/>
      </w:pPr>
    </w:p>
    <w:p w:rsidR="00203A0F" w:rsidRDefault="00203A0F">
      <w:pPr>
        <w:pStyle w:val="ConsPlusNormal"/>
        <w:jc w:val="center"/>
      </w:pPr>
      <w:bookmarkStart w:id="36" w:name="P2177"/>
      <w:bookmarkEnd w:id="36"/>
      <w:r>
        <w:rPr>
          <w:b/>
        </w:rPr>
        <w:t>ГЛАВА 15</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ПУШНЫХ ЗВЕРЕЙ, КРОЛИКОВ, СОБАК И КОШЕК</w:t>
      </w:r>
    </w:p>
    <w:p w:rsidR="00203A0F" w:rsidRDefault="00203A0F">
      <w:pPr>
        <w:pStyle w:val="ConsPlusNormal"/>
        <w:jc w:val="center"/>
      </w:pPr>
      <w:r>
        <w:t xml:space="preserve">(в ред. Решений Комиссии Таможенного союза от 18.10.2011 </w:t>
      </w:r>
      <w:hyperlink r:id="rId611" w:history="1">
        <w:r>
          <w:rPr>
            <w:color w:val="0000FF"/>
          </w:rPr>
          <w:t>N 830</w:t>
        </w:r>
      </w:hyperlink>
      <w:r>
        <w:t>,</w:t>
      </w:r>
    </w:p>
    <w:p w:rsidR="00203A0F" w:rsidRDefault="00203A0F">
      <w:pPr>
        <w:pStyle w:val="ConsPlusNormal"/>
        <w:jc w:val="center"/>
      </w:pPr>
      <w:r>
        <w:t xml:space="preserve">Коллегии ЕЭК от 08.12.2015 </w:t>
      </w:r>
      <w:hyperlink r:id="rId612"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пушные звери, кролики, собаки и кошки с территорий, свободных от заразных болезней животных:</w:t>
      </w:r>
    </w:p>
    <w:p w:rsidR="00203A0F" w:rsidRDefault="00203A0F">
      <w:pPr>
        <w:pStyle w:val="ConsPlusNormal"/>
        <w:jc w:val="both"/>
      </w:pPr>
      <w:r>
        <w:t xml:space="preserve">(в ред. </w:t>
      </w:r>
      <w:hyperlink r:id="rId613" w:history="1">
        <w:r>
          <w:rPr>
            <w:color w:val="0000FF"/>
          </w:rPr>
          <w:t>Решения</w:t>
        </w:r>
      </w:hyperlink>
      <w:r>
        <w:t xml:space="preserve"> Коллегии ЕЭК от 08.12.2015 N 160)</w:t>
      </w:r>
    </w:p>
    <w:p w:rsidR="00203A0F" w:rsidRDefault="00203A0F">
      <w:pPr>
        <w:pStyle w:val="ConsPlusNormal"/>
        <w:ind w:firstLine="540"/>
        <w:jc w:val="both"/>
      </w:pPr>
      <w:r>
        <w:t>- сибирской язвы - для всех видов животных в течение последних 20 дней на территории хозяйства;</w:t>
      </w:r>
    </w:p>
    <w:p w:rsidR="00203A0F" w:rsidRDefault="00203A0F">
      <w:pPr>
        <w:pStyle w:val="ConsPlusNormal"/>
        <w:ind w:firstLine="540"/>
        <w:jc w:val="both"/>
      </w:pPr>
      <w:r>
        <w:t>- бешенства, туберкулеза - для лисиц, песцов, собак и кошек в течение последних 6 месяцев на административной территории или на территории хозяйства;</w:t>
      </w:r>
    </w:p>
    <w:p w:rsidR="00203A0F" w:rsidRDefault="00203A0F">
      <w:pPr>
        <w:pStyle w:val="ConsPlusNormal"/>
        <w:ind w:firstLine="540"/>
        <w:jc w:val="both"/>
      </w:pPr>
      <w:r>
        <w:t>для норок и хорьков:</w:t>
      </w:r>
    </w:p>
    <w:p w:rsidR="00203A0F" w:rsidRDefault="00203A0F">
      <w:pPr>
        <w:pStyle w:val="ConsPlusNormal"/>
        <w:ind w:firstLine="540"/>
        <w:jc w:val="both"/>
      </w:pPr>
      <w:r>
        <w:t>- энцефалопатии норок, алеутской болезни - в течение последних 36 месяцев на территории хозяйства;</w:t>
      </w:r>
    </w:p>
    <w:p w:rsidR="00203A0F" w:rsidRDefault="00203A0F">
      <w:pPr>
        <w:pStyle w:val="ConsPlusNormal"/>
        <w:ind w:firstLine="540"/>
        <w:jc w:val="both"/>
      </w:pPr>
      <w:r>
        <w:t>- туляремии - в течение последних 12 месяцев на территории хозяйства;</w:t>
      </w:r>
    </w:p>
    <w:p w:rsidR="00203A0F" w:rsidRDefault="00203A0F">
      <w:pPr>
        <w:pStyle w:val="ConsPlusNormal"/>
        <w:ind w:firstLine="540"/>
        <w:jc w:val="both"/>
      </w:pPr>
      <w:r>
        <w:t>- бешенства, туберкулеза - в течение последних 6 месяцев на административной территории в соответствии с регионализацией или на территории хозяйства;</w:t>
      </w:r>
    </w:p>
    <w:p w:rsidR="00203A0F" w:rsidRDefault="00203A0F">
      <w:pPr>
        <w:pStyle w:val="ConsPlusNormal"/>
        <w:ind w:firstLine="540"/>
        <w:jc w:val="both"/>
      </w:pPr>
      <w:r>
        <w:t>для кроликов:</w:t>
      </w:r>
    </w:p>
    <w:p w:rsidR="00203A0F" w:rsidRDefault="00203A0F">
      <w:pPr>
        <w:pStyle w:val="ConsPlusNormal"/>
        <w:ind w:firstLine="540"/>
        <w:jc w:val="both"/>
      </w:pPr>
      <w:r>
        <w:lastRenderedPageBreak/>
        <w:t>- вирусной геморрагической болезни, туляремии, пастереллеза (Pasteurella multocida, Mannheimia gaemolitica) - в течение последних 12 месяцев на территории хозяйства;</w:t>
      </w:r>
    </w:p>
    <w:p w:rsidR="00203A0F" w:rsidRDefault="00203A0F">
      <w:pPr>
        <w:pStyle w:val="ConsPlusNormal"/>
        <w:ind w:firstLine="540"/>
        <w:jc w:val="both"/>
      </w:pPr>
      <w:r>
        <w:t>- миксоматоза, оспы (вызываемой вирусом оспы коров и вирусом осповакцины) - в течение последних 6 месяцев на территории хозяйства.</w:t>
      </w:r>
    </w:p>
    <w:p w:rsidR="00203A0F" w:rsidRDefault="00203A0F">
      <w:pPr>
        <w:pStyle w:val="ConsPlusNormal"/>
        <w:jc w:val="both"/>
      </w:pPr>
      <w:r>
        <w:t xml:space="preserve">(часть в ред. </w:t>
      </w:r>
      <w:hyperlink r:id="rId614" w:history="1">
        <w:r>
          <w:rPr>
            <w:color w:val="0000FF"/>
          </w:rPr>
          <w:t>Решения</w:t>
        </w:r>
      </w:hyperlink>
      <w:r>
        <w:t xml:space="preserve"> Коллегии ЕЭК от 25.12.2012 N 307)</w:t>
      </w:r>
    </w:p>
    <w:p w:rsidR="00203A0F" w:rsidRDefault="00203A0F">
      <w:pPr>
        <w:pStyle w:val="ConsPlusNormal"/>
        <w:ind w:firstLine="540"/>
        <w:jc w:val="both"/>
      </w:pPr>
      <w:r>
        <w:t>Во время карантина проводится поголовный клинический осмотр и диагностические исследования:</w:t>
      </w:r>
    </w:p>
    <w:p w:rsidR="00203A0F" w:rsidRDefault="00203A0F">
      <w:pPr>
        <w:pStyle w:val="ConsPlusNormal"/>
        <w:ind w:firstLine="540"/>
        <w:jc w:val="both"/>
      </w:pPr>
      <w:r>
        <w:t>- норки - на алеутскую болезнь;</w:t>
      </w:r>
    </w:p>
    <w:p w:rsidR="00203A0F" w:rsidRDefault="00203A0F">
      <w:pPr>
        <w:pStyle w:val="ConsPlusNormal"/>
        <w:ind w:firstLine="540"/>
        <w:jc w:val="both"/>
      </w:pPr>
      <w:r>
        <w:t>- кошки - на дерматофитозы.</w:t>
      </w:r>
    </w:p>
    <w:p w:rsidR="00203A0F" w:rsidRDefault="00203A0F">
      <w:pPr>
        <w:pStyle w:val="ConsPlusNormal"/>
        <w:ind w:firstLine="540"/>
        <w:jc w:val="both"/>
      </w:pPr>
      <w:r>
        <w:t>Не позднее чем за 20 дней до отправки животных вакцинируют, если они не были привиты в течение последних 12 месяцев:</w:t>
      </w:r>
    </w:p>
    <w:p w:rsidR="00203A0F" w:rsidRDefault="00203A0F">
      <w:pPr>
        <w:pStyle w:val="ConsPlusNormal"/>
        <w:jc w:val="both"/>
      </w:pPr>
      <w:r>
        <w:t xml:space="preserve">(в ред. </w:t>
      </w:r>
      <w:hyperlink r:id="rId615" w:history="1">
        <w:r>
          <w:rPr>
            <w:color w:val="0000FF"/>
          </w:rPr>
          <w:t>Решения</w:t>
        </w:r>
      </w:hyperlink>
      <w:r>
        <w:t xml:space="preserve"> Коллегии ЕЭК от 25.12.2012 N 307)</w:t>
      </w:r>
    </w:p>
    <w:p w:rsidR="00203A0F" w:rsidRDefault="00203A0F">
      <w:pPr>
        <w:pStyle w:val="ConsPlusNormal"/>
        <w:ind w:firstLine="540"/>
        <w:jc w:val="both"/>
      </w:pPr>
      <w:r>
        <w:t>- всех плотоядных - против бешенства. Не допускается ввоз, перемещение не вакцинированных против бешенства пушных зверей, собак и кошек;</w:t>
      </w:r>
    </w:p>
    <w:p w:rsidR="00203A0F" w:rsidRDefault="00203A0F">
      <w:pPr>
        <w:pStyle w:val="ConsPlusNormal"/>
        <w:jc w:val="both"/>
      </w:pPr>
      <w:r>
        <w:t xml:space="preserve">(абзац введен </w:t>
      </w:r>
      <w:hyperlink r:id="rId616" w:history="1">
        <w:r>
          <w:rPr>
            <w:color w:val="0000FF"/>
          </w:rPr>
          <w:t>Решением</w:t>
        </w:r>
      </w:hyperlink>
      <w:r>
        <w:t xml:space="preserve"> Коллегии ЕЭК от 25.12.2012 N 307)</w:t>
      </w:r>
    </w:p>
    <w:p w:rsidR="00203A0F" w:rsidRDefault="00203A0F">
      <w:pPr>
        <w:pStyle w:val="ConsPlusNormal"/>
        <w:ind w:firstLine="540"/>
        <w:jc w:val="both"/>
      </w:pPr>
      <w:r>
        <w:t>- лисиц, песцов - против чумы плотоядных;</w:t>
      </w:r>
    </w:p>
    <w:p w:rsidR="00203A0F" w:rsidRDefault="00203A0F">
      <w:pPr>
        <w:pStyle w:val="ConsPlusNormal"/>
        <w:ind w:firstLine="540"/>
        <w:jc w:val="both"/>
      </w:pPr>
      <w:r>
        <w:t>- норок и хорьков - против чумы плотоядных, вирусного энтерита, пастереллеза;</w:t>
      </w:r>
    </w:p>
    <w:p w:rsidR="00203A0F" w:rsidRDefault="00203A0F">
      <w:pPr>
        <w:pStyle w:val="ConsPlusNormal"/>
        <w:jc w:val="both"/>
      </w:pPr>
      <w:r>
        <w:t xml:space="preserve">(в ред. </w:t>
      </w:r>
      <w:hyperlink r:id="rId617" w:history="1">
        <w:r>
          <w:rPr>
            <w:color w:val="0000FF"/>
          </w:rPr>
          <w:t>Решения</w:t>
        </w:r>
      </w:hyperlink>
      <w:r>
        <w:t xml:space="preserve"> Коллегии ЕЭК от 25.12.2012 N 307)</w:t>
      </w:r>
    </w:p>
    <w:p w:rsidR="00203A0F" w:rsidRDefault="00203A0F">
      <w:pPr>
        <w:pStyle w:val="ConsPlusNormal"/>
        <w:ind w:firstLine="540"/>
        <w:jc w:val="both"/>
      </w:pPr>
      <w:r>
        <w:t>- нутрий - против пастереллеза;</w:t>
      </w:r>
    </w:p>
    <w:p w:rsidR="00203A0F" w:rsidRDefault="00203A0F">
      <w:pPr>
        <w:pStyle w:val="ConsPlusNormal"/>
        <w:ind w:firstLine="540"/>
        <w:jc w:val="both"/>
      </w:pPr>
      <w:r>
        <w:t>- собак - против чумы плотоядных, гепатита, вирусного энтерита, парво- и аденовирусных инфекций, лептоспироза;</w:t>
      </w:r>
    </w:p>
    <w:p w:rsidR="00203A0F" w:rsidRDefault="00203A0F">
      <w:pPr>
        <w:pStyle w:val="ConsPlusNormal"/>
        <w:jc w:val="both"/>
      </w:pPr>
      <w:r>
        <w:t xml:space="preserve">(в ред. </w:t>
      </w:r>
      <w:hyperlink r:id="rId618" w:history="1">
        <w:r>
          <w:rPr>
            <w:color w:val="0000FF"/>
          </w:rPr>
          <w:t>Решения</w:t>
        </w:r>
      </w:hyperlink>
      <w:r>
        <w:t xml:space="preserve"> Коллегии ЕЭК от 25.12.2012 N 307)</w:t>
      </w:r>
    </w:p>
    <w:p w:rsidR="00203A0F" w:rsidRDefault="00203A0F">
      <w:pPr>
        <w:pStyle w:val="ConsPlusNormal"/>
        <w:ind w:firstLine="540"/>
        <w:jc w:val="both"/>
      </w:pPr>
      <w:r>
        <w:t>- кошек - против панлейкопении;</w:t>
      </w:r>
    </w:p>
    <w:p w:rsidR="00203A0F" w:rsidRDefault="00203A0F">
      <w:pPr>
        <w:pStyle w:val="ConsPlusNormal"/>
        <w:jc w:val="both"/>
      </w:pPr>
      <w:r>
        <w:t xml:space="preserve">(в ред. </w:t>
      </w:r>
      <w:hyperlink r:id="rId619" w:history="1">
        <w:r>
          <w:rPr>
            <w:color w:val="0000FF"/>
          </w:rPr>
          <w:t>Решения</w:t>
        </w:r>
      </w:hyperlink>
      <w:r>
        <w:t xml:space="preserve"> Коллегии ЕЭК от 25.12.2012 N 307)</w:t>
      </w:r>
    </w:p>
    <w:p w:rsidR="00203A0F" w:rsidRDefault="00203A0F">
      <w:pPr>
        <w:pStyle w:val="ConsPlusNormal"/>
        <w:ind w:firstLine="540"/>
        <w:jc w:val="both"/>
      </w:pPr>
      <w:r>
        <w:t>- кроликов - против миксоматоза, пастереллеза и вирусной геморрагической болезни, а также по требованию уполномоченного органа государства-члена, на территорию которого осуществляется ввоз (перемещение), на другие инфекционные болезни.</w:t>
      </w:r>
    </w:p>
    <w:p w:rsidR="00203A0F" w:rsidRDefault="00203A0F">
      <w:pPr>
        <w:pStyle w:val="ConsPlusNormal"/>
        <w:jc w:val="both"/>
      </w:pPr>
      <w:r>
        <w:t xml:space="preserve">(в ред. </w:t>
      </w:r>
      <w:hyperlink r:id="rId620" w:history="1">
        <w:r>
          <w:rPr>
            <w:color w:val="0000FF"/>
          </w:rPr>
          <w:t>Решения</w:t>
        </w:r>
      </w:hyperlink>
      <w:r>
        <w:t xml:space="preserve"> Коллегии ЕЭК от 08.12.2015 N 160)</w:t>
      </w:r>
    </w:p>
    <w:p w:rsidR="00203A0F" w:rsidRDefault="00203A0F">
      <w:pPr>
        <w:pStyle w:val="ConsPlusNormal"/>
        <w:ind w:firstLine="540"/>
        <w:jc w:val="both"/>
      </w:pPr>
      <w:r>
        <w:t>Допускается ввоз собак и кошек, перевозимых для личного пользования в количестве не более 2 голов, без разрешения на ввоз и карантинирования в сопровождении международного паспорта, который в данном случае приравнивается к ветеринарному сертификату, при условии наличия в нем отметки компетентного органа о проведении клинического осмотра в течение 5 дней перед отправкой. При ввозе из третьих стран переоформление международного паспорта в стране назначения на ветеринарный сопроводительный документ не требуется.</w:t>
      </w:r>
    </w:p>
    <w:p w:rsidR="00203A0F" w:rsidRDefault="00203A0F">
      <w:pPr>
        <w:pStyle w:val="ConsPlusNormal"/>
        <w:ind w:firstLine="540"/>
        <w:jc w:val="both"/>
      </w:pPr>
      <w:r>
        <w:t xml:space="preserve">Допускается перемещение по территории Евразийского экономического союза собак и кошек, перевозимых для личного пользования, в количестве не более 2 голов без карантинирования в сопровождении ветеринарного паспорта животного согласно </w:t>
      </w:r>
      <w:hyperlink w:anchor="P4777" w:history="1">
        <w:r>
          <w:rPr>
            <w:color w:val="0000FF"/>
          </w:rPr>
          <w:t>приложениям N 2</w:t>
        </w:r>
      </w:hyperlink>
      <w:r>
        <w:t xml:space="preserve"> и </w:t>
      </w:r>
      <w:hyperlink w:anchor="P5319" w:history="1">
        <w:r>
          <w:rPr>
            <w:color w:val="0000FF"/>
          </w:rPr>
          <w:t>3</w:t>
        </w:r>
      </w:hyperlink>
      <w:r>
        <w:t>. В паспорте должны быть отметки, свидетельствующие, что животное вакцинировано в соответствии с настоящими Требованиями и при этом любая последующая вакцинация против бешенства проводилась в период действия предшествующей вакцинации. В течение 5 дней до начала перемещения должен быть проведен клинический осмотр животного и в паспорте сделана соответствующая отметка ветеринарным врачом, дающая право на перемещение животного в течение 120 дней при условии, что за этот период не истекает срок действия вакцинации (ревакцинации) против бешенства.</w:t>
      </w:r>
    </w:p>
    <w:p w:rsidR="00203A0F" w:rsidRDefault="00203A0F">
      <w:pPr>
        <w:pStyle w:val="ConsPlusNormal"/>
        <w:jc w:val="both"/>
      </w:pPr>
      <w:r>
        <w:t xml:space="preserve">(часть пятая введена </w:t>
      </w:r>
      <w:hyperlink r:id="rId621" w:history="1">
        <w:r>
          <w:rPr>
            <w:color w:val="0000FF"/>
          </w:rPr>
          <w:t>Решением</w:t>
        </w:r>
      </w:hyperlink>
      <w:r>
        <w:t xml:space="preserve"> Коллегии ЕЭК от 25.12.2012 N 307; в ред. Решений Коллегии ЕЭК от 10.12.2013 </w:t>
      </w:r>
      <w:hyperlink r:id="rId622" w:history="1">
        <w:r>
          <w:rPr>
            <w:color w:val="0000FF"/>
          </w:rPr>
          <w:t>N 294</w:t>
        </w:r>
      </w:hyperlink>
      <w:r>
        <w:t xml:space="preserve">, от 08.12.2015 </w:t>
      </w:r>
      <w:hyperlink r:id="rId623"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16</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ДИКИХ ЖИВОТНЫХ</w:t>
      </w:r>
    </w:p>
    <w:p w:rsidR="00203A0F" w:rsidRDefault="00203A0F">
      <w:pPr>
        <w:pStyle w:val="ConsPlusNormal"/>
        <w:jc w:val="center"/>
      </w:pPr>
      <w:r>
        <w:t xml:space="preserve">(в ред. Решений Коллегии ЕЭК 10.09.2013 </w:t>
      </w:r>
      <w:hyperlink r:id="rId624" w:history="1">
        <w:r>
          <w:rPr>
            <w:color w:val="0000FF"/>
          </w:rPr>
          <w:t>N 192</w:t>
        </w:r>
      </w:hyperlink>
      <w:r>
        <w:t>,</w:t>
      </w:r>
    </w:p>
    <w:p w:rsidR="00203A0F" w:rsidRDefault="00203A0F">
      <w:pPr>
        <w:pStyle w:val="ConsPlusNormal"/>
        <w:jc w:val="center"/>
      </w:pPr>
      <w:r>
        <w:t xml:space="preserve">от 08.12.2015 </w:t>
      </w:r>
      <w:hyperlink r:id="rId625"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lastRenderedPageBreak/>
        <w:t>В настоящей главе под дикими животными понимаются животные, изъятые из природной среды впервые, независимо от места их обитания (вольное обитание, заповедники, заказники, национальные парки и др.).</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дикие животные (млекопитающие, птицы, рыбы, земноводные, пресмыкающиеся), происходящие с территорий или акваторий, свободных от заразных болезней животных:</w:t>
      </w:r>
    </w:p>
    <w:p w:rsidR="00203A0F" w:rsidRDefault="00203A0F">
      <w:pPr>
        <w:pStyle w:val="ConsPlusNormal"/>
        <w:jc w:val="both"/>
      </w:pPr>
      <w:r>
        <w:t xml:space="preserve">(в ред. </w:t>
      </w:r>
      <w:hyperlink r:id="rId626" w:history="1">
        <w:r>
          <w:rPr>
            <w:color w:val="0000FF"/>
          </w:rPr>
          <w:t>Решения</w:t>
        </w:r>
      </w:hyperlink>
      <w:r>
        <w:t xml:space="preserve"> Коллегии ЕЭК от 08.12.2015 N 160)</w:t>
      </w:r>
    </w:p>
    <w:p w:rsidR="00203A0F" w:rsidRDefault="00203A0F">
      <w:pPr>
        <w:pStyle w:val="ConsPlusNormal"/>
        <w:ind w:firstLine="540"/>
        <w:jc w:val="both"/>
      </w:pPr>
      <w:r>
        <w:t>для животных всех видов (кроме птиц):</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бешенства - в течение последних 6 месяцев на территории хозяйства;</w:t>
      </w:r>
    </w:p>
    <w:p w:rsidR="00203A0F" w:rsidRDefault="00203A0F">
      <w:pPr>
        <w:pStyle w:val="ConsPlusNormal"/>
        <w:ind w:firstLine="540"/>
        <w:jc w:val="both"/>
      </w:pPr>
      <w: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для крупных парнокопытных (зубров, буйволов, антилоп, бизонов, оленей и др.):</w:t>
      </w:r>
    </w:p>
    <w:p w:rsidR="00203A0F" w:rsidRDefault="00203A0F">
      <w:pPr>
        <w:pStyle w:val="ConsPlusNormal"/>
        <w:ind w:firstLine="540"/>
        <w:jc w:val="both"/>
      </w:pPr>
      <w:r>
        <w:t>-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p>
    <w:p w:rsidR="00203A0F" w:rsidRDefault="00203A0F">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(псевдобешенства) - в течение последних 12 месяцев на территории хозяйства;</w:t>
      </w:r>
    </w:p>
    <w:p w:rsidR="00203A0F" w:rsidRDefault="00203A0F">
      <w:pPr>
        <w:pStyle w:val="ConsPlusNormal"/>
        <w:ind w:firstLine="540"/>
        <w:jc w:val="both"/>
      </w:pPr>
      <w:r>
        <w:t>- бруцеллеза, туберкулеза, паратуберкулеза - в течение последних 6 месяцев на территории хозяйства;</w:t>
      </w:r>
    </w:p>
    <w:p w:rsidR="00203A0F" w:rsidRDefault="00203A0F">
      <w:pPr>
        <w:pStyle w:val="ConsPlusNormal"/>
        <w:ind w:firstLine="540"/>
        <w:jc w:val="both"/>
      </w:pPr>
      <w:r>
        <w:t>- энзоотического лейкоза, вирусной диареи - в течение последних 12 месяцев на территории хозяйства;</w:t>
      </w:r>
    </w:p>
    <w:p w:rsidR="00203A0F" w:rsidRDefault="00203A0F">
      <w:pPr>
        <w:pStyle w:val="ConsPlusNormal"/>
        <w:ind w:firstLine="540"/>
        <w:jc w:val="both"/>
      </w:pPr>
      <w:r>
        <w:t>для мелких парнокопытных (коз, архаров, ланей, туров, муфлонов, козерогов, косуль и др.):</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КУ-лихорадки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lastRenderedPageBreak/>
        <w:t>-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паратуберкулеза - в течение последних 6 месяцев на территории хозяйства;</w:t>
      </w:r>
    </w:p>
    <w:p w:rsidR="00203A0F" w:rsidRDefault="00203A0F">
      <w:pPr>
        <w:pStyle w:val="ConsPlusNormal"/>
        <w:ind w:firstLine="540"/>
        <w:jc w:val="both"/>
      </w:pPr>
      <w:r>
        <w:t>- скрепи овец - в течение последних 7 лет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туберкулеза, бруцеллеза - в течение последних 6 месяцев на территории хозяйства;</w:t>
      </w:r>
    </w:p>
    <w:p w:rsidR="00203A0F" w:rsidRDefault="00203A0F">
      <w:pPr>
        <w:pStyle w:val="ConsPlusNormal"/>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для однокопытных (зебр, куланов, лошадей Пржевальского, киангов и др.):</w:t>
      </w:r>
    </w:p>
    <w:p w:rsidR="00203A0F" w:rsidRDefault="00203A0F">
      <w:pPr>
        <w:pStyle w:val="ConsPlusNormal"/>
        <w:ind w:firstLine="540"/>
        <w:jc w:val="both"/>
      </w:pPr>
      <w:r>
        <w:t>- чумы лошадей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вирусного артериита - на территории страны в соответствии с рекомендациями Кодекса МЭБ;</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rsidR="00203A0F" w:rsidRDefault="00203A0F">
      <w:pPr>
        <w:pStyle w:val="ConsPlusNormal"/>
        <w:ind w:firstLine="540"/>
        <w:jc w:val="both"/>
      </w:pPr>
      <w:r>
        <w:t>- инфекционного метрита лошадей - в течение последних 12 месяцев на территории хозяйства;</w:t>
      </w:r>
    </w:p>
    <w:p w:rsidR="00203A0F" w:rsidRDefault="00203A0F">
      <w:pPr>
        <w:pStyle w:val="ConsPlusNormal"/>
        <w:ind w:firstLine="540"/>
        <w:jc w:val="both"/>
      </w:pPr>
      <w:r>
        <w:t>для диких свиней разных видов:</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rsidR="00203A0F" w:rsidRDefault="00203A0F">
      <w:pPr>
        <w:pStyle w:val="ConsPlusNormal"/>
        <w:ind w:firstLine="540"/>
        <w:jc w:val="both"/>
      </w:pPr>
      <w:r>
        <w:t>-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rsidR="00203A0F" w:rsidRDefault="00203A0F">
      <w:pPr>
        <w:pStyle w:val="ConsPlusNormal"/>
        <w:ind w:firstLine="540"/>
        <w:jc w:val="both"/>
      </w:pPr>
      <w:r>
        <w:t>- репродуктивно-респираторного синдрома свиней - в течение последних 6 месяцев на территории хозяйства;</w:t>
      </w:r>
    </w:p>
    <w:p w:rsidR="00203A0F" w:rsidRDefault="00203A0F">
      <w:pPr>
        <w:pStyle w:val="ConsPlusNormal"/>
        <w:ind w:firstLine="540"/>
        <w:jc w:val="both"/>
      </w:pPr>
      <w:r>
        <w:t>для плотоядных разных видов:</w:t>
      </w:r>
    </w:p>
    <w:p w:rsidR="00203A0F" w:rsidRDefault="00203A0F">
      <w:pPr>
        <w:pStyle w:val="ConsPlusNormal"/>
        <w:ind w:firstLine="540"/>
        <w:jc w:val="both"/>
      </w:pPr>
      <w:r>
        <w:t>- чумы плотоядных, вирусного энтерита, токсоплазмоза, инфекционного гепатита - в течение последних 12 месяцев на территории хозяйства;</w:t>
      </w:r>
    </w:p>
    <w:p w:rsidR="00203A0F" w:rsidRDefault="00203A0F">
      <w:pPr>
        <w:pStyle w:val="ConsPlusNormal"/>
        <w:ind w:firstLine="540"/>
        <w:jc w:val="both"/>
      </w:pPr>
      <w:r>
        <w:t>- туляремии - в течение последних 24 месяцев на территории хозяйства;</w:t>
      </w:r>
    </w:p>
    <w:p w:rsidR="00203A0F" w:rsidRDefault="00203A0F">
      <w:pPr>
        <w:pStyle w:val="ConsPlusNormal"/>
        <w:ind w:firstLine="540"/>
        <w:jc w:val="both"/>
      </w:pPr>
      <w:r>
        <w:t>для птиц всех видов:</w:t>
      </w:r>
    </w:p>
    <w:p w:rsidR="00203A0F" w:rsidRDefault="00203A0F">
      <w:pPr>
        <w:pStyle w:val="ConsPlusNormal"/>
        <w:ind w:firstLine="540"/>
        <w:jc w:val="both"/>
      </w:pPr>
      <w:r>
        <w:t>- болезни Держи, чумы уток, вирусного гепатита утят (для водоплавающей птицы) - в течение последних 6 месяцев на территории хозяйства;</w:t>
      </w:r>
    </w:p>
    <w:p w:rsidR="00203A0F" w:rsidRDefault="00203A0F">
      <w:pPr>
        <w:pStyle w:val="ConsPlusNormal"/>
        <w:ind w:firstLine="540"/>
        <w:jc w:val="both"/>
      </w:pPr>
      <w:r>
        <w:t>-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p>
    <w:p w:rsidR="00203A0F" w:rsidRDefault="00203A0F">
      <w:pPr>
        <w:pStyle w:val="ConsPlusNormal"/>
        <w:ind w:firstLine="540"/>
        <w:jc w:val="both"/>
      </w:pPr>
      <w:r>
        <w:t>- орнитоза (пситтакоза), инфекционного бронхита, оспы, реовирусной инфекции и ринотрахеита индеек - в течение последних 6 месяцев на территории хозяйства;</w:t>
      </w:r>
    </w:p>
    <w:p w:rsidR="00203A0F" w:rsidRDefault="00203A0F">
      <w:pPr>
        <w:pStyle w:val="ConsPlusNormal"/>
        <w:ind w:firstLine="540"/>
        <w:jc w:val="both"/>
      </w:pPr>
      <w:r>
        <w:t>- болезни Ньюкасла - в течение последних 12 месяцев на административной территории в соответствии с регионализацией или на территории хозяйства;</w:t>
      </w:r>
    </w:p>
    <w:p w:rsidR="00203A0F" w:rsidRDefault="00203A0F">
      <w:pPr>
        <w:pStyle w:val="ConsPlusNormal"/>
        <w:ind w:firstLine="540"/>
        <w:jc w:val="both"/>
      </w:pPr>
      <w:r>
        <w:t>для грызунов разных видов:</w:t>
      </w:r>
    </w:p>
    <w:p w:rsidR="00203A0F" w:rsidRDefault="00203A0F">
      <w:pPr>
        <w:pStyle w:val="ConsPlusNormal"/>
        <w:ind w:firstLine="540"/>
        <w:jc w:val="both"/>
      </w:pPr>
      <w:r>
        <w:t>- лихорадки долины Рифт - в течение последних 48 месяцев на территории страны;</w:t>
      </w:r>
    </w:p>
    <w:p w:rsidR="00203A0F" w:rsidRDefault="00203A0F">
      <w:pPr>
        <w:pStyle w:val="ConsPlusNormal"/>
        <w:ind w:firstLine="540"/>
        <w:jc w:val="both"/>
      </w:pPr>
      <w:r>
        <w:t>- туляремии - в течение последних 24 месяцев на территории хозяйства;</w:t>
      </w:r>
    </w:p>
    <w:p w:rsidR="00203A0F" w:rsidRDefault="00203A0F">
      <w:pPr>
        <w:pStyle w:val="ConsPlusNormal"/>
        <w:ind w:firstLine="540"/>
        <w:jc w:val="both"/>
      </w:pPr>
      <w:r>
        <w:t>- болезни Ауески (псевдобешенства) - в соответствии с рекомендациями Кодекса МЭБ;</w:t>
      </w:r>
    </w:p>
    <w:p w:rsidR="00203A0F" w:rsidRDefault="00203A0F">
      <w:pPr>
        <w:pStyle w:val="ConsPlusNormal"/>
        <w:ind w:firstLine="540"/>
        <w:jc w:val="both"/>
      </w:pPr>
      <w:r>
        <w:t xml:space="preserve">- миксоматоза, вирусной геморрагической болезни кроликов, лимфоцитарного </w:t>
      </w:r>
      <w:r>
        <w:lastRenderedPageBreak/>
        <w:t>хориоменингита - в течение последних 6 месяцев на территории хозяйства;</w:t>
      </w:r>
    </w:p>
    <w:p w:rsidR="00203A0F" w:rsidRDefault="00203A0F">
      <w:pPr>
        <w:pStyle w:val="ConsPlusNormal"/>
        <w:ind w:firstLine="540"/>
        <w:jc w:val="both"/>
      </w:pPr>
      <w:r>
        <w:t>- токсоплазмоза - в течение последних 12 месяцев на территории хозяйства;</w:t>
      </w:r>
    </w:p>
    <w:p w:rsidR="00203A0F" w:rsidRDefault="00203A0F">
      <w:pPr>
        <w:pStyle w:val="ConsPlusNormal"/>
        <w:ind w:firstLine="540"/>
        <w:jc w:val="both"/>
      </w:pPr>
      <w:r>
        <w:t>для ластоногих и китообразных разных видов:</w:t>
      </w:r>
    </w:p>
    <w:p w:rsidR="00203A0F" w:rsidRDefault="00203A0F">
      <w:pPr>
        <w:pStyle w:val="ConsPlusNormal"/>
        <w:ind w:firstLine="540"/>
        <w:jc w:val="both"/>
      </w:pPr>
      <w:r>
        <w:t>- чумы тюленей (морбилливирусной инфекции), везикулярной экзантемы - в течение последних 36 месяцев в местах их обитания (происхождения);</w:t>
      </w:r>
    </w:p>
    <w:p w:rsidR="00203A0F" w:rsidRDefault="00203A0F">
      <w:pPr>
        <w:pStyle w:val="ConsPlusNormal"/>
        <w:ind w:firstLine="540"/>
        <w:jc w:val="both"/>
      </w:pPr>
      <w:r>
        <w:t>для слонов, жирафов, окапи, гиппопотамов, носорогов, тапиров, неполнозубых и трубкозубых, насекомоядных, сумчатых, летучих мышей, енотовидных, куньих, виверровых и других экзотических животных разных видов:</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туляремии - в течение последних 24 месяцев на территории хозяйства;</w:t>
      </w:r>
    </w:p>
    <w:p w:rsidR="00203A0F" w:rsidRDefault="00203A0F">
      <w:pPr>
        <w:pStyle w:val="ConsPlusNormal"/>
        <w:ind w:firstLine="540"/>
        <w:jc w:val="both"/>
      </w:pPr>
      <w:r>
        <w:t>для приматов разных видов:</w:t>
      </w:r>
    </w:p>
    <w:p w:rsidR="00203A0F" w:rsidRDefault="00203A0F">
      <w:pPr>
        <w:pStyle w:val="ConsPlusNormal"/>
        <w:ind w:firstLine="540"/>
        <w:jc w:val="both"/>
      </w:pPr>
      <w:r>
        <w:t>- лихорадки долины Рифт, туляремии - в течение последних 6 месяцев на территории хозяйства;</w:t>
      </w:r>
    </w:p>
    <w:p w:rsidR="00203A0F" w:rsidRDefault="00203A0F">
      <w:pPr>
        <w:pStyle w:val="ConsPlusNormal"/>
        <w:ind w:firstLine="540"/>
        <w:jc w:val="both"/>
      </w:pPr>
      <w:r>
        <w:t>-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p w:rsidR="00203A0F" w:rsidRDefault="00203A0F">
      <w:pPr>
        <w:pStyle w:val="ConsPlusNormal"/>
        <w:ind w:firstLine="540"/>
        <w:jc w:val="both"/>
      </w:pPr>
      <w:r>
        <w:t>Отобранные для отправки на таможенную территорию Евразийского экономического союза или перемещения между государствами-членами дикие животные на территории страны-экспортера идентифицируются путем установки микрочипов, кольцевания или нанесения татуировки и не менее 30 дней содержатся на карантинных базах. Во время карантина проводится поголовный клинический осмотр с обязательной термометрией. В этот период проводятся диагностические исследования:</w:t>
      </w:r>
    </w:p>
    <w:p w:rsidR="00203A0F" w:rsidRDefault="00203A0F">
      <w:pPr>
        <w:pStyle w:val="ConsPlusNormal"/>
        <w:jc w:val="both"/>
      </w:pPr>
      <w:r>
        <w:t xml:space="preserve">(в ред. </w:t>
      </w:r>
      <w:hyperlink r:id="rId627" w:history="1">
        <w:r>
          <w:rPr>
            <w:color w:val="0000FF"/>
          </w:rPr>
          <w:t>Решения</w:t>
        </w:r>
      </w:hyperlink>
      <w:r>
        <w:t xml:space="preserve"> Коллегии ЕЭК от 08.12.2015 N 160)</w:t>
      </w:r>
    </w:p>
    <w:p w:rsidR="00203A0F" w:rsidRDefault="00203A0F">
      <w:pPr>
        <w:pStyle w:val="ConsPlusNormal"/>
        <w:ind w:firstLine="540"/>
        <w:jc w:val="both"/>
      </w:pPr>
      <w:r>
        <w:t>- крупных парнокопытных - на бруцеллез, туберкулез, паратуберкулез, энзоотический лейкоз, блутанг;</w:t>
      </w:r>
    </w:p>
    <w:p w:rsidR="00203A0F" w:rsidRDefault="00203A0F">
      <w:pPr>
        <w:pStyle w:val="ConsPlusNormal"/>
        <w:ind w:firstLine="540"/>
        <w:jc w:val="both"/>
      </w:pPr>
      <w:r>
        <w:t>- мелких парнокопытных - на бруцеллез, паратуберкулез, блутанг;</w:t>
      </w:r>
    </w:p>
    <w:p w:rsidR="00203A0F" w:rsidRDefault="00203A0F">
      <w:pPr>
        <w:pStyle w:val="ConsPlusNormal"/>
        <w:ind w:firstLine="540"/>
        <w:jc w:val="both"/>
      </w:pPr>
      <w:r>
        <w:t>- однокопытных - на сап, случную болезнь, сурру, пироплазмоз, нутталиоз, ринопневмонию, инфекционный метрит, инфекционную анемию, вирусный артериит;</w:t>
      </w:r>
    </w:p>
    <w:p w:rsidR="00203A0F" w:rsidRDefault="00203A0F">
      <w:pPr>
        <w:pStyle w:val="ConsPlusNormal"/>
        <w:ind w:firstLine="540"/>
        <w:jc w:val="both"/>
      </w:pPr>
      <w:r>
        <w:t>- норок - на алеутскую болезнь;</w:t>
      </w:r>
    </w:p>
    <w:p w:rsidR="00203A0F" w:rsidRDefault="00203A0F">
      <w:pPr>
        <w:pStyle w:val="ConsPlusNormal"/>
        <w:ind w:firstLine="540"/>
        <w:jc w:val="both"/>
      </w:pPr>
      <w:r>
        <w:t>- птиц - на орнитоз (пситтакоз), грипп птиц;</w:t>
      </w:r>
    </w:p>
    <w:p w:rsidR="00203A0F" w:rsidRDefault="00203A0F">
      <w:pPr>
        <w:pStyle w:val="ConsPlusNormal"/>
        <w:ind w:firstLine="540"/>
        <w:jc w:val="both"/>
      </w:pPr>
      <w:r>
        <w:t>- приматов - на наличие антител к возбудителям геморрагической лихорадки (Ласса, Эбола, Марбург, Денге, желтой лихорадки, лихорадки Западного Нила), ВИЧ-инфекции, лимфатического хориоменингита, гепатита типа А, В, С, оспы обезьян, герпеса В, на наличие возбудителей группы энтеробактерий (эшерихий, сальмонелл, шигелл, кампилобактерий, лепры, риккетсиозы, боррелиозы), на туберкулез.</w:t>
      </w:r>
    </w:p>
    <w:p w:rsidR="00203A0F" w:rsidRDefault="00203A0F">
      <w:pPr>
        <w:pStyle w:val="ConsPlusNormal"/>
        <w:ind w:firstLine="540"/>
        <w:jc w:val="both"/>
      </w:pPr>
      <w:r>
        <w:t>Не позднее чем за 20 дней до отправки животных вакцинируют, если они не были вакцинированы в течение последних 12 месяцев:</w:t>
      </w:r>
    </w:p>
    <w:p w:rsidR="00203A0F" w:rsidRDefault="00203A0F">
      <w:pPr>
        <w:pStyle w:val="ConsPlusNormal"/>
        <w:ind w:firstLine="540"/>
        <w:jc w:val="both"/>
      </w:pPr>
      <w:r>
        <w:t>- всех плотоядных - против бешенства;</w:t>
      </w:r>
    </w:p>
    <w:p w:rsidR="00203A0F" w:rsidRDefault="00203A0F">
      <w:pPr>
        <w:pStyle w:val="ConsPlusNormal"/>
        <w:ind w:firstLine="540"/>
        <w:jc w:val="both"/>
      </w:pPr>
      <w:r>
        <w:t>- собак, лисиц, песцов, волков, шакалов - против чумы плотоядных, вирусного энтерита, гепатита, лептоспироза;</w:t>
      </w:r>
    </w:p>
    <w:p w:rsidR="00203A0F" w:rsidRDefault="00203A0F">
      <w:pPr>
        <w:pStyle w:val="ConsPlusNormal"/>
        <w:ind w:firstLine="540"/>
        <w:jc w:val="both"/>
      </w:pPr>
      <w:r>
        <w:t>- норок, хорьков - против вирусного энтерита;</w:t>
      </w:r>
    </w:p>
    <w:p w:rsidR="00203A0F" w:rsidRDefault="00203A0F">
      <w:pPr>
        <w:pStyle w:val="ConsPlusNormal"/>
        <w:ind w:firstLine="540"/>
        <w:jc w:val="both"/>
      </w:pPr>
      <w:r>
        <w:t>- нутрий - против пастереллеза;</w:t>
      </w:r>
    </w:p>
    <w:p w:rsidR="00203A0F" w:rsidRDefault="00203A0F">
      <w:pPr>
        <w:pStyle w:val="ConsPlusNormal"/>
        <w:ind w:firstLine="540"/>
        <w:jc w:val="both"/>
      </w:pPr>
      <w:r>
        <w:t>- кошачьих - против панлейкопении, вирусного ринотрахеита и калицивироза;</w:t>
      </w:r>
    </w:p>
    <w:p w:rsidR="00203A0F" w:rsidRDefault="00203A0F">
      <w:pPr>
        <w:pStyle w:val="ConsPlusNormal"/>
        <w:ind w:firstLine="540"/>
        <w:jc w:val="both"/>
      </w:pPr>
      <w:r>
        <w:t>- грызунов (кроликов) - против миксоматоза и вирусной геморрагической болезни кроликов;</w:t>
      </w:r>
    </w:p>
    <w:p w:rsidR="00203A0F" w:rsidRDefault="00203A0F">
      <w:pPr>
        <w:pStyle w:val="ConsPlusNormal"/>
        <w:ind w:firstLine="540"/>
        <w:jc w:val="both"/>
      </w:pPr>
      <w:r>
        <w:t>- птиц (отряда куриных) - против болезни Ньюкасла.</w:t>
      </w:r>
    </w:p>
    <w:p w:rsidR="00203A0F" w:rsidRDefault="00203A0F">
      <w:pPr>
        <w:pStyle w:val="ConsPlusNormal"/>
        <w:ind w:firstLine="540"/>
        <w:jc w:val="both"/>
      </w:pPr>
      <w:r>
        <w:lastRenderedPageBreak/>
        <w:t>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p>
    <w:p w:rsidR="00203A0F" w:rsidRDefault="00203A0F">
      <w:pPr>
        <w:pStyle w:val="ConsPlusNormal"/>
        <w:jc w:val="both"/>
      </w:pPr>
      <w:r>
        <w:t xml:space="preserve">(в ред. </w:t>
      </w:r>
      <w:hyperlink r:id="rId628"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17</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ЖИВЫХ РЫБ, БЕСПОЗВОНОЧНЫХ И ДРУГИХ ПОЙКИЛОТЕРМНЫХ ВОДНЫХ ЖИВОТНЫХ, ИХ ОПЛОДОТВОРЕННОЙ ИКРЫ, СПЕРМЫ, ЛИЧИНОК, ПРЕДНАЗНАЧЕННЫХ ДЛЯ ПРОДУКТИВНОГО ВЫРАЩИВАНИЯ, ПЛЕМЕННОГО И ИНОГО ИСПОЛЬЗОВАНИЯ</w:t>
      </w:r>
    </w:p>
    <w:p w:rsidR="00203A0F" w:rsidRDefault="00203A0F">
      <w:pPr>
        <w:pStyle w:val="ConsPlusNormal"/>
        <w:jc w:val="center"/>
      </w:pPr>
      <w:r>
        <w:t xml:space="preserve">(в ред. Решений Коллегии ЕЭК от 04.12.2012 </w:t>
      </w:r>
      <w:hyperlink r:id="rId629" w:history="1">
        <w:r>
          <w:rPr>
            <w:color w:val="0000FF"/>
          </w:rPr>
          <w:t>N 254</w:t>
        </w:r>
      </w:hyperlink>
      <w:r>
        <w:t>,</w:t>
      </w:r>
    </w:p>
    <w:p w:rsidR="00203A0F" w:rsidRDefault="00203A0F">
      <w:pPr>
        <w:pStyle w:val="ConsPlusNormal"/>
        <w:jc w:val="center"/>
      </w:pPr>
      <w:r>
        <w:t xml:space="preserve">от 08.12.2015 </w:t>
      </w:r>
      <w:hyperlink r:id="rId630" w:history="1">
        <w:r>
          <w:rPr>
            <w:color w:val="0000FF"/>
          </w:rPr>
          <w:t>N 160</w:t>
        </w:r>
      </w:hyperlink>
      <w:r>
        <w:t>)</w:t>
      </w:r>
    </w:p>
    <w:p w:rsidR="00203A0F" w:rsidRDefault="00203A0F">
      <w:pPr>
        <w:pStyle w:val="ConsPlusNormal"/>
        <w:jc w:val="center"/>
      </w:pPr>
    </w:p>
    <w:p w:rsidR="00203A0F" w:rsidRDefault="00203A0F">
      <w:pPr>
        <w:pStyle w:val="ConsPlusNormal"/>
        <w:ind w:firstLine="540"/>
        <w:jc w:val="both"/>
      </w:pPr>
      <w:r>
        <w:t xml:space="preserve">К ввозу на единую таможенную территорию Евразийского экономического союза и (или) перемещению между государствами-членами допускаются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добытые в природных водоемах или происходящие из хозяйств аквакультуры, признанных свободными в течение последних 24 месяцев от болезней пойкилотермных водных животных и чувствительных к ним видов, приведенных в </w:t>
      </w:r>
      <w:hyperlink w:anchor="P2318" w:history="1">
        <w:r>
          <w:rPr>
            <w:color w:val="0000FF"/>
          </w:rPr>
          <w:t>перечне</w:t>
        </w:r>
      </w:hyperlink>
      <w:r>
        <w:t xml:space="preserve"> специфических болезней пойкилотермных водных животных и чувствительных к ним видов.</w:t>
      </w:r>
    </w:p>
    <w:p w:rsidR="00203A0F" w:rsidRDefault="00203A0F">
      <w:pPr>
        <w:pStyle w:val="ConsPlusNormal"/>
        <w:jc w:val="both"/>
      </w:pPr>
      <w:r>
        <w:t xml:space="preserve">(в ред. </w:t>
      </w:r>
      <w:hyperlink r:id="rId631"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bookmarkStart w:id="37" w:name="P2318"/>
      <w:bookmarkEnd w:id="37"/>
      <w:r>
        <w:rPr>
          <w:b/>
        </w:rPr>
        <w:t>Перечень специфических болезней пойкилотермных водных животных и чувствительных к ним видов</w:t>
      </w:r>
    </w:p>
    <w:p w:rsidR="00203A0F" w:rsidRDefault="00203A0F">
      <w:pPr>
        <w:sectPr w:rsidR="00203A0F">
          <w:pgSz w:w="11905" w:h="16838"/>
          <w:pgMar w:top="1134" w:right="850" w:bottom="1134" w:left="1701" w:header="0" w:footer="0" w:gutter="0"/>
          <w:cols w:space="720"/>
        </w:sectPr>
      </w:pPr>
    </w:p>
    <w:p w:rsidR="00203A0F" w:rsidRDefault="00203A0F">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2128"/>
        <w:gridCol w:w="5382"/>
      </w:tblGrid>
      <w:tr w:rsidR="00203A0F">
        <w:tc>
          <w:tcPr>
            <w:tcW w:w="2127" w:type="dxa"/>
            <w:vAlign w:val="center"/>
          </w:tcPr>
          <w:p w:rsidR="00203A0F" w:rsidRDefault="00203A0F">
            <w:pPr>
              <w:pStyle w:val="ConsPlusNormal"/>
              <w:jc w:val="center"/>
            </w:pPr>
            <w:r>
              <w:t>Систематическая группа пойкилотермных водных животных</w:t>
            </w:r>
          </w:p>
        </w:tc>
        <w:tc>
          <w:tcPr>
            <w:tcW w:w="2128" w:type="dxa"/>
            <w:vAlign w:val="center"/>
          </w:tcPr>
          <w:p w:rsidR="00203A0F" w:rsidRDefault="00203A0F">
            <w:pPr>
              <w:pStyle w:val="ConsPlusNormal"/>
              <w:jc w:val="center"/>
            </w:pPr>
            <w:r>
              <w:t>Наименование болезней и их международный индекс</w:t>
            </w:r>
          </w:p>
        </w:tc>
        <w:tc>
          <w:tcPr>
            <w:tcW w:w="5382" w:type="dxa"/>
            <w:vAlign w:val="center"/>
          </w:tcPr>
          <w:p w:rsidR="00203A0F" w:rsidRDefault="00203A0F">
            <w:pPr>
              <w:pStyle w:val="ConsPlusNormal"/>
              <w:jc w:val="center"/>
            </w:pPr>
            <w:r>
              <w:t>Перечень видов, чувствительных к   болезням</w:t>
            </w:r>
          </w:p>
        </w:tc>
      </w:tr>
      <w:tr w:rsidR="00203A0F">
        <w:tc>
          <w:tcPr>
            <w:tcW w:w="2127" w:type="dxa"/>
            <w:vMerge w:val="restart"/>
          </w:tcPr>
          <w:p w:rsidR="00203A0F" w:rsidRDefault="00203A0F">
            <w:pPr>
              <w:pStyle w:val="ConsPlusNormal"/>
            </w:pPr>
            <w:r>
              <w:t>Рыбы</w:t>
            </w:r>
          </w:p>
        </w:tc>
        <w:tc>
          <w:tcPr>
            <w:tcW w:w="2128" w:type="dxa"/>
          </w:tcPr>
          <w:p w:rsidR="00203A0F" w:rsidRDefault="00203A0F">
            <w:pPr>
              <w:pStyle w:val="ConsPlusNormal"/>
            </w:pPr>
            <w:r>
              <w:t>Весенняя виремия карпа (SVC)</w:t>
            </w:r>
          </w:p>
        </w:tc>
        <w:tc>
          <w:tcPr>
            <w:tcW w:w="5382" w:type="dxa"/>
          </w:tcPr>
          <w:p w:rsidR="00203A0F" w:rsidRDefault="00203A0F">
            <w:pPr>
              <w:pStyle w:val="ConsPlusNormal"/>
            </w:pPr>
            <w:r>
              <w:t>Карп обыкновенный (</w:t>
            </w:r>
            <w:r>
              <w:rPr>
                <w:i/>
              </w:rPr>
              <w:t>Cyprinus carpio carpio</w:t>
            </w:r>
            <w:r>
              <w:t>), карп кои (</w:t>
            </w:r>
            <w:r>
              <w:rPr>
                <w:i/>
              </w:rPr>
              <w:t>Cyprinus carpio koi</w:t>
            </w:r>
            <w:r>
              <w:t>), обыкновенный карась (</w:t>
            </w:r>
            <w:r>
              <w:rPr>
                <w:i/>
              </w:rPr>
              <w:t>Carassius  carassius</w:t>
            </w:r>
            <w:r>
              <w:t>), золотой карась (</w:t>
            </w:r>
            <w:r>
              <w:rPr>
                <w:i/>
              </w:rPr>
              <w:t>Carassius auratus</w:t>
            </w:r>
            <w:r>
              <w:t>), белый толстолобик (</w:t>
            </w:r>
            <w:r>
              <w:rPr>
                <w:i/>
              </w:rPr>
              <w:t>Hypophthalmichthy smolitrix</w:t>
            </w:r>
            <w:r>
              <w:t>), пестрый толстолобик (</w:t>
            </w:r>
            <w:r>
              <w:rPr>
                <w:i/>
              </w:rPr>
              <w:t>Aristichthys nobilis</w:t>
            </w:r>
            <w:r>
              <w:t>), белый амур (</w:t>
            </w:r>
            <w:r>
              <w:rPr>
                <w:i/>
              </w:rPr>
              <w:t>Ctenopharyngodon idella</w:t>
            </w:r>
            <w:r>
              <w:t>), язь (</w:t>
            </w:r>
            <w:r>
              <w:rPr>
                <w:i/>
              </w:rPr>
              <w:t>Leuciscus idus</w:t>
            </w:r>
            <w:r>
              <w:t>), линь (</w:t>
            </w:r>
            <w:r>
              <w:rPr>
                <w:i/>
              </w:rPr>
              <w:t>Tinca  tinca</w:t>
            </w:r>
            <w:r>
              <w:t>), сом обыкновенный (</w:t>
            </w:r>
            <w:r>
              <w:rPr>
                <w:i/>
              </w:rPr>
              <w:t>Silurus  glanis</w:t>
            </w:r>
            <w:r>
              <w:t>)</w:t>
            </w:r>
          </w:p>
        </w:tc>
      </w:tr>
      <w:tr w:rsidR="00203A0F">
        <w:tc>
          <w:tcPr>
            <w:tcW w:w="2127" w:type="dxa"/>
            <w:vMerge/>
          </w:tcPr>
          <w:p w:rsidR="00203A0F" w:rsidRDefault="00203A0F"/>
        </w:tc>
        <w:tc>
          <w:tcPr>
            <w:tcW w:w="2128" w:type="dxa"/>
          </w:tcPr>
          <w:p w:rsidR="00203A0F" w:rsidRDefault="00203A0F">
            <w:pPr>
              <w:pStyle w:val="ConsPlusNormal"/>
            </w:pPr>
            <w:r>
              <w:t>Герпесвирусная болезнь карпа кои (KHVD)</w:t>
            </w:r>
          </w:p>
        </w:tc>
        <w:tc>
          <w:tcPr>
            <w:tcW w:w="5382" w:type="dxa"/>
          </w:tcPr>
          <w:p w:rsidR="00203A0F" w:rsidRDefault="00203A0F">
            <w:pPr>
              <w:pStyle w:val="ConsPlusNormal"/>
            </w:pPr>
            <w:r>
              <w:t>Обыкновенный сазан (</w:t>
            </w:r>
            <w:r>
              <w:rPr>
                <w:i/>
              </w:rPr>
              <w:t>Cyprinus carpio carpio</w:t>
            </w:r>
            <w:r>
              <w:t>), карп кои (</w:t>
            </w:r>
            <w:r>
              <w:rPr>
                <w:i/>
              </w:rPr>
              <w:t>Cyprinus carpio koi</w:t>
            </w:r>
            <w:r>
              <w:t>), декоративные породы карпа и их гибриды</w:t>
            </w:r>
          </w:p>
        </w:tc>
      </w:tr>
      <w:tr w:rsidR="00203A0F">
        <w:tc>
          <w:tcPr>
            <w:tcW w:w="2127" w:type="dxa"/>
            <w:vMerge/>
          </w:tcPr>
          <w:p w:rsidR="00203A0F" w:rsidRDefault="00203A0F"/>
        </w:tc>
        <w:tc>
          <w:tcPr>
            <w:tcW w:w="2128" w:type="dxa"/>
          </w:tcPr>
          <w:p w:rsidR="00203A0F" w:rsidRDefault="00203A0F">
            <w:pPr>
              <w:pStyle w:val="ConsPlusNormal"/>
            </w:pPr>
            <w:r>
              <w:t>Вирусная геморрагическая септицемия лососевых (VHS)</w:t>
            </w:r>
          </w:p>
        </w:tc>
        <w:tc>
          <w:tcPr>
            <w:tcW w:w="5382" w:type="dxa"/>
          </w:tcPr>
          <w:p w:rsidR="00203A0F" w:rsidRDefault="00203A0F">
            <w:pPr>
              <w:pStyle w:val="ConsPlusNormal"/>
            </w:pPr>
            <w:r>
              <w:t>Сельдевые (</w:t>
            </w:r>
            <w:r>
              <w:rPr>
                <w:i/>
              </w:rPr>
              <w:t>Clupea spp.</w:t>
            </w:r>
            <w:r>
              <w:t>), сиговые (Coregonus sp.), обыкновенная щука (</w:t>
            </w:r>
            <w:r>
              <w:rPr>
                <w:i/>
              </w:rPr>
              <w:t>Esox lucius</w:t>
            </w:r>
            <w:r>
              <w:t>), пикша (</w:t>
            </w:r>
            <w:r>
              <w:rPr>
                <w:i/>
              </w:rPr>
              <w:t>Gadus aeglefinus</w:t>
            </w:r>
            <w:r>
              <w:t>), треска (</w:t>
            </w:r>
            <w:r>
              <w:rPr>
                <w:i/>
              </w:rPr>
              <w:t>Gadus morhua</w:t>
            </w:r>
            <w:r>
              <w:t xml:space="preserve">), тихоокеанские лососевые рыбы </w:t>
            </w:r>
            <w:r>
              <w:rPr>
                <w:i/>
              </w:rPr>
              <w:t>Oncorhynchus</w:t>
            </w:r>
            <w:r>
              <w:t>, радужная форель (</w:t>
            </w:r>
            <w:r>
              <w:rPr>
                <w:i/>
              </w:rPr>
              <w:t>O. mykiss</w:t>
            </w:r>
            <w:r>
              <w:t>), кумжа (</w:t>
            </w:r>
            <w:r>
              <w:rPr>
                <w:i/>
              </w:rPr>
              <w:t>Salmo  trutta</w:t>
            </w:r>
            <w:r>
              <w:t>), тюрбо (</w:t>
            </w:r>
            <w:r>
              <w:rPr>
                <w:i/>
              </w:rPr>
              <w:t>Scopthalmus maximus</w:t>
            </w:r>
            <w:r>
              <w:t>), хариус обыкновенный (</w:t>
            </w:r>
            <w:r>
              <w:rPr>
                <w:i/>
              </w:rPr>
              <w:t>Thymallus  thymallus</w:t>
            </w:r>
            <w:r>
              <w:t>)</w:t>
            </w:r>
          </w:p>
        </w:tc>
      </w:tr>
      <w:tr w:rsidR="00203A0F">
        <w:tc>
          <w:tcPr>
            <w:tcW w:w="2127" w:type="dxa"/>
            <w:vMerge/>
          </w:tcPr>
          <w:p w:rsidR="00203A0F" w:rsidRDefault="00203A0F"/>
        </w:tc>
        <w:tc>
          <w:tcPr>
            <w:tcW w:w="2128" w:type="dxa"/>
          </w:tcPr>
          <w:p w:rsidR="00203A0F" w:rsidRDefault="00203A0F">
            <w:pPr>
              <w:pStyle w:val="ConsPlusNormal"/>
            </w:pPr>
            <w:r>
              <w:t>Инфекционный некроз гемопоэтической ткани (IHN)</w:t>
            </w:r>
          </w:p>
        </w:tc>
        <w:tc>
          <w:tcPr>
            <w:tcW w:w="5382" w:type="dxa"/>
          </w:tcPr>
          <w:p w:rsidR="00203A0F" w:rsidRDefault="00203A0F">
            <w:pPr>
              <w:pStyle w:val="ConsPlusNormal"/>
            </w:pPr>
            <w:r>
              <w:t xml:space="preserve">Тихоокеанские лососевые рыбы </w:t>
            </w:r>
            <w:r>
              <w:rPr>
                <w:i/>
              </w:rPr>
              <w:t>Oncorhynchus</w:t>
            </w:r>
            <w:r>
              <w:t>, кета (</w:t>
            </w:r>
            <w:r>
              <w:rPr>
                <w:i/>
              </w:rPr>
              <w:t>O. keta</w:t>
            </w:r>
            <w:r>
              <w:t>), кижуч (</w:t>
            </w:r>
            <w:r>
              <w:rPr>
                <w:i/>
              </w:rPr>
              <w:t>O. kisutch</w:t>
            </w:r>
            <w:r>
              <w:t>), сима (</w:t>
            </w:r>
            <w:r>
              <w:rPr>
                <w:i/>
              </w:rPr>
              <w:t>O. masou</w:t>
            </w:r>
            <w:r>
              <w:t>), радужная форель (</w:t>
            </w:r>
            <w:r>
              <w:rPr>
                <w:i/>
              </w:rPr>
              <w:t>O. mykiss</w:t>
            </w:r>
            <w:r>
              <w:t>), нерка (</w:t>
            </w:r>
            <w:r>
              <w:rPr>
                <w:i/>
              </w:rPr>
              <w:t>O. nerka</w:t>
            </w:r>
            <w:r>
              <w:t>), чавыча (</w:t>
            </w:r>
            <w:r>
              <w:rPr>
                <w:i/>
              </w:rPr>
              <w:t>O. tshawytscha</w:t>
            </w:r>
            <w:r>
              <w:t>), горбуша (</w:t>
            </w:r>
            <w:r>
              <w:rPr>
                <w:i/>
              </w:rPr>
              <w:t>O. gorbuscha</w:t>
            </w:r>
            <w:r>
              <w:t>), атлантический лосось (</w:t>
            </w:r>
            <w:r>
              <w:rPr>
                <w:i/>
              </w:rPr>
              <w:t>Salmo salar</w:t>
            </w:r>
            <w:r>
              <w:t>)</w:t>
            </w:r>
          </w:p>
        </w:tc>
      </w:tr>
      <w:tr w:rsidR="00203A0F">
        <w:tc>
          <w:tcPr>
            <w:tcW w:w="2127" w:type="dxa"/>
            <w:vMerge/>
          </w:tcPr>
          <w:p w:rsidR="00203A0F" w:rsidRDefault="00203A0F"/>
        </w:tc>
        <w:tc>
          <w:tcPr>
            <w:tcW w:w="2128" w:type="dxa"/>
          </w:tcPr>
          <w:p w:rsidR="00203A0F" w:rsidRDefault="00203A0F">
            <w:pPr>
              <w:pStyle w:val="ConsPlusNormal"/>
            </w:pPr>
            <w:r>
              <w:t>Эпизоотический некроз гемопоэтической ткани (EHN)</w:t>
            </w:r>
          </w:p>
        </w:tc>
        <w:tc>
          <w:tcPr>
            <w:tcW w:w="5382" w:type="dxa"/>
          </w:tcPr>
          <w:p w:rsidR="00203A0F" w:rsidRDefault="00203A0F">
            <w:pPr>
              <w:pStyle w:val="ConsPlusNormal"/>
            </w:pPr>
            <w:r>
              <w:t>Обыкновенный окунь (</w:t>
            </w:r>
            <w:r>
              <w:rPr>
                <w:i/>
              </w:rPr>
              <w:t>Perca fluviatilis</w:t>
            </w:r>
            <w:r>
              <w:t>), радужная форель (</w:t>
            </w:r>
            <w:r>
              <w:rPr>
                <w:i/>
              </w:rPr>
              <w:t>O. mykiss</w:t>
            </w:r>
            <w:r>
              <w:t>), гамбузия обыкновенная (</w:t>
            </w:r>
            <w:r>
              <w:rPr>
                <w:i/>
              </w:rPr>
              <w:t>Gambusia affinis</w:t>
            </w:r>
            <w:r>
              <w:t>)</w:t>
            </w:r>
          </w:p>
        </w:tc>
      </w:tr>
      <w:tr w:rsidR="00203A0F">
        <w:tc>
          <w:tcPr>
            <w:tcW w:w="2127" w:type="dxa"/>
            <w:vMerge/>
          </w:tcPr>
          <w:p w:rsidR="00203A0F" w:rsidRDefault="00203A0F"/>
        </w:tc>
        <w:tc>
          <w:tcPr>
            <w:tcW w:w="2128" w:type="dxa"/>
          </w:tcPr>
          <w:p w:rsidR="00203A0F" w:rsidRDefault="00203A0F">
            <w:pPr>
              <w:pStyle w:val="ConsPlusNormal"/>
            </w:pPr>
            <w:r>
              <w:t>Инфекционная анемия лосося (ISA)</w:t>
            </w:r>
          </w:p>
        </w:tc>
        <w:tc>
          <w:tcPr>
            <w:tcW w:w="5382" w:type="dxa"/>
          </w:tcPr>
          <w:p w:rsidR="00203A0F" w:rsidRDefault="00203A0F">
            <w:pPr>
              <w:pStyle w:val="ConsPlusNormal"/>
            </w:pPr>
            <w:r>
              <w:t>Радужная форель (</w:t>
            </w:r>
            <w:r>
              <w:rPr>
                <w:i/>
              </w:rPr>
              <w:t>O. mykiss</w:t>
            </w:r>
            <w:r>
              <w:t>), кижуч (</w:t>
            </w:r>
            <w:r>
              <w:rPr>
                <w:i/>
              </w:rPr>
              <w:t>O. kisutch</w:t>
            </w:r>
            <w:r>
              <w:t>), семга (</w:t>
            </w:r>
            <w:r>
              <w:rPr>
                <w:i/>
              </w:rPr>
              <w:t>Salmo salar</w:t>
            </w:r>
            <w:r>
              <w:t>), кумжа (</w:t>
            </w:r>
            <w:r>
              <w:rPr>
                <w:i/>
              </w:rPr>
              <w:t>Salmo trutta</w:t>
            </w:r>
            <w:r>
              <w:t>)</w:t>
            </w:r>
          </w:p>
        </w:tc>
      </w:tr>
      <w:tr w:rsidR="00203A0F">
        <w:tc>
          <w:tcPr>
            <w:tcW w:w="2127" w:type="dxa"/>
            <w:vMerge/>
          </w:tcPr>
          <w:p w:rsidR="00203A0F" w:rsidRDefault="00203A0F"/>
        </w:tc>
        <w:tc>
          <w:tcPr>
            <w:tcW w:w="2128" w:type="dxa"/>
          </w:tcPr>
          <w:p w:rsidR="00203A0F" w:rsidRDefault="00203A0F">
            <w:pPr>
              <w:pStyle w:val="ConsPlusNormal"/>
            </w:pPr>
            <w:r>
              <w:t>Инфекционный некроз поджелудочной железы лососевых (IPN)</w:t>
            </w:r>
          </w:p>
        </w:tc>
        <w:tc>
          <w:tcPr>
            <w:tcW w:w="5382" w:type="dxa"/>
          </w:tcPr>
          <w:p w:rsidR="00203A0F" w:rsidRDefault="00203A0F">
            <w:pPr>
              <w:pStyle w:val="ConsPlusNormal"/>
            </w:pPr>
            <w:r>
              <w:t>Радужная форель (</w:t>
            </w:r>
            <w:r>
              <w:rPr>
                <w:i/>
              </w:rPr>
              <w:t>O. mykiss</w:t>
            </w:r>
            <w:r>
              <w:t>), кумжа (</w:t>
            </w:r>
            <w:r>
              <w:rPr>
                <w:i/>
              </w:rPr>
              <w:t>Salmo trutta</w:t>
            </w:r>
            <w:r>
              <w:t>), гольцы (</w:t>
            </w:r>
            <w:r>
              <w:rPr>
                <w:i/>
              </w:rPr>
              <w:t>Salvelinus</w:t>
            </w:r>
            <w:r>
              <w:t>), нерка (</w:t>
            </w:r>
            <w:r>
              <w:rPr>
                <w:i/>
              </w:rPr>
              <w:t>О. nerka</w:t>
            </w:r>
            <w:r>
              <w:t>), атлантический лосось (</w:t>
            </w:r>
            <w:r>
              <w:rPr>
                <w:i/>
              </w:rPr>
              <w:t>Salmo salar</w:t>
            </w:r>
            <w:r>
              <w:t>), желтохвост (</w:t>
            </w:r>
            <w:r>
              <w:rPr>
                <w:i/>
              </w:rPr>
              <w:t>Seriola quinquerradiata</w:t>
            </w:r>
            <w:r>
              <w:t>), тюрбо (</w:t>
            </w:r>
            <w:r>
              <w:rPr>
                <w:i/>
              </w:rPr>
              <w:t>Scopthalmus maximus</w:t>
            </w:r>
            <w:r>
              <w:t>), треска (</w:t>
            </w:r>
            <w:r>
              <w:rPr>
                <w:i/>
              </w:rPr>
              <w:t>Gadus morhua</w:t>
            </w:r>
            <w:r>
              <w:t>)</w:t>
            </w:r>
          </w:p>
        </w:tc>
      </w:tr>
      <w:tr w:rsidR="00203A0F">
        <w:tc>
          <w:tcPr>
            <w:tcW w:w="2127" w:type="dxa"/>
            <w:vMerge/>
          </w:tcPr>
          <w:p w:rsidR="00203A0F" w:rsidRDefault="00203A0F"/>
        </w:tc>
        <w:tc>
          <w:tcPr>
            <w:tcW w:w="2128" w:type="dxa"/>
          </w:tcPr>
          <w:p w:rsidR="00203A0F" w:rsidRDefault="00203A0F">
            <w:pPr>
              <w:pStyle w:val="ConsPlusNormal"/>
            </w:pPr>
            <w:r>
              <w:t>Герпесвирусная болезнь сибирского осетра (SbSHVD)</w:t>
            </w:r>
          </w:p>
        </w:tc>
        <w:tc>
          <w:tcPr>
            <w:tcW w:w="5382" w:type="dxa"/>
          </w:tcPr>
          <w:p w:rsidR="00203A0F" w:rsidRDefault="00203A0F">
            <w:pPr>
              <w:pStyle w:val="ConsPlusNormal"/>
            </w:pPr>
            <w:r>
              <w:t xml:space="preserve">Представители семейства </w:t>
            </w:r>
            <w:r>
              <w:rPr>
                <w:i/>
              </w:rPr>
              <w:t>Acipenseridae</w:t>
            </w:r>
          </w:p>
        </w:tc>
      </w:tr>
      <w:tr w:rsidR="00203A0F">
        <w:tc>
          <w:tcPr>
            <w:tcW w:w="2127" w:type="dxa"/>
            <w:vMerge/>
          </w:tcPr>
          <w:p w:rsidR="00203A0F" w:rsidRDefault="00203A0F"/>
        </w:tc>
        <w:tc>
          <w:tcPr>
            <w:tcW w:w="2128" w:type="dxa"/>
          </w:tcPr>
          <w:p w:rsidR="00203A0F" w:rsidRDefault="00203A0F">
            <w:pPr>
              <w:pStyle w:val="ConsPlusNormal"/>
            </w:pPr>
            <w:r>
              <w:t>Иридовирусная болезнь осетровых рыб (WSIV)</w:t>
            </w:r>
          </w:p>
        </w:tc>
        <w:tc>
          <w:tcPr>
            <w:tcW w:w="5382" w:type="dxa"/>
          </w:tcPr>
          <w:p w:rsidR="00203A0F" w:rsidRDefault="00203A0F">
            <w:pPr>
              <w:pStyle w:val="ConsPlusNormal"/>
            </w:pPr>
            <w:r>
              <w:t xml:space="preserve">Представители семейства </w:t>
            </w:r>
            <w:r>
              <w:rPr>
                <w:i/>
              </w:rPr>
              <w:t>Acipenseridae</w:t>
            </w:r>
          </w:p>
        </w:tc>
      </w:tr>
      <w:tr w:rsidR="00203A0F">
        <w:tc>
          <w:tcPr>
            <w:tcW w:w="2127" w:type="dxa"/>
            <w:vMerge/>
          </w:tcPr>
          <w:p w:rsidR="00203A0F" w:rsidRDefault="00203A0F"/>
        </w:tc>
        <w:tc>
          <w:tcPr>
            <w:tcW w:w="2128" w:type="dxa"/>
          </w:tcPr>
          <w:p w:rsidR="00203A0F" w:rsidRDefault="00203A0F">
            <w:pPr>
              <w:pStyle w:val="ConsPlusNormal"/>
            </w:pPr>
            <w:r>
              <w:t>Иридовирусная болезнь красного морского леща (RSIVD)</w:t>
            </w:r>
          </w:p>
        </w:tc>
        <w:tc>
          <w:tcPr>
            <w:tcW w:w="5382" w:type="dxa"/>
          </w:tcPr>
          <w:p w:rsidR="00203A0F" w:rsidRDefault="00203A0F">
            <w:pPr>
              <w:pStyle w:val="ConsPlusNormal"/>
            </w:pPr>
            <w:r>
              <w:t>Объекты морской аквакультуры - морские лещи (</w:t>
            </w:r>
            <w:r>
              <w:rPr>
                <w:i/>
              </w:rPr>
              <w:t>Pagrus major, Acanthopagrus latus, Evynnis japonica</w:t>
            </w:r>
            <w:r>
              <w:t>), лакедры (</w:t>
            </w:r>
            <w:r>
              <w:rPr>
                <w:i/>
              </w:rPr>
              <w:t>Seriola quinqueradiata, S. dumerili, S. lalandi</w:t>
            </w:r>
            <w:r>
              <w:t>) и их гибриды, кобия (</w:t>
            </w:r>
            <w:r>
              <w:rPr>
                <w:i/>
              </w:rPr>
              <w:t>Rachycentron  canadum</w:t>
            </w:r>
            <w:r>
              <w:t>), групперы (</w:t>
            </w:r>
            <w:r>
              <w:rPr>
                <w:i/>
              </w:rPr>
              <w:t>Epinephelus</w:t>
            </w:r>
            <w:r>
              <w:t>), гибриды полосатого окуня (</w:t>
            </w:r>
            <w:r>
              <w:rPr>
                <w:i/>
              </w:rPr>
              <w:t>Morone  saxatilis</w:t>
            </w:r>
            <w:r>
              <w:t>), кефаль лобан (</w:t>
            </w:r>
            <w:r>
              <w:rPr>
                <w:i/>
              </w:rPr>
              <w:t>Mugil cephalus</w:t>
            </w:r>
            <w:r>
              <w:t>)</w:t>
            </w:r>
          </w:p>
        </w:tc>
      </w:tr>
      <w:tr w:rsidR="00203A0F">
        <w:tc>
          <w:tcPr>
            <w:tcW w:w="2127" w:type="dxa"/>
            <w:vMerge/>
          </w:tcPr>
          <w:p w:rsidR="00203A0F" w:rsidRDefault="00203A0F"/>
        </w:tc>
        <w:tc>
          <w:tcPr>
            <w:tcW w:w="2128" w:type="dxa"/>
          </w:tcPr>
          <w:p w:rsidR="00203A0F" w:rsidRDefault="00203A0F">
            <w:pPr>
              <w:pStyle w:val="ConsPlusNormal"/>
            </w:pPr>
            <w:r>
              <w:t>Эпизоотический язвенный синдром (EUS)</w:t>
            </w:r>
          </w:p>
        </w:tc>
        <w:tc>
          <w:tcPr>
            <w:tcW w:w="5382" w:type="dxa"/>
          </w:tcPr>
          <w:p w:rsidR="00203A0F" w:rsidRDefault="00203A0F">
            <w:pPr>
              <w:pStyle w:val="ConsPlusNormal"/>
            </w:pPr>
            <w:r>
              <w:t xml:space="preserve">Представители рода </w:t>
            </w:r>
            <w:r>
              <w:rPr>
                <w:i/>
              </w:rPr>
              <w:t>Acanthopagrus</w:t>
            </w:r>
            <w:r>
              <w:t>, семейство ариевых (</w:t>
            </w:r>
            <w:r>
              <w:rPr>
                <w:i/>
              </w:rPr>
              <w:t>Ariidae</w:t>
            </w:r>
            <w:r>
              <w:t>), семейство карповых (</w:t>
            </w:r>
            <w:r>
              <w:rPr>
                <w:i/>
              </w:rPr>
              <w:t>Cyprinidae</w:t>
            </w:r>
            <w:r>
              <w:t>), отряд окунеобразных (</w:t>
            </w:r>
            <w:r>
              <w:rPr>
                <w:i/>
              </w:rPr>
              <w:t>Perciformes</w:t>
            </w:r>
            <w:r>
              <w:t>), семейство змееголовых (</w:t>
            </w:r>
            <w:r>
              <w:rPr>
                <w:i/>
              </w:rPr>
              <w:t>Channidae</w:t>
            </w:r>
            <w:r>
              <w:t>), род зубаток (</w:t>
            </w:r>
            <w:r>
              <w:rPr>
                <w:i/>
              </w:rPr>
              <w:t>Clarias</w:t>
            </w:r>
            <w:r>
              <w:t>), семейство кефалевых (</w:t>
            </w:r>
            <w:r>
              <w:rPr>
                <w:i/>
              </w:rPr>
              <w:t>Mugilidae</w:t>
            </w:r>
            <w:r>
              <w:t>), семейство сельдевых (</w:t>
            </w:r>
            <w:r>
              <w:rPr>
                <w:i/>
              </w:rPr>
              <w:t>Clupeidae</w:t>
            </w:r>
            <w:r>
              <w:t>), семейство аргусовых (</w:t>
            </w:r>
            <w:r>
              <w:rPr>
                <w:i/>
              </w:rPr>
              <w:t>Arius sp.</w:t>
            </w:r>
            <w:r>
              <w:t>) и другие</w:t>
            </w:r>
          </w:p>
        </w:tc>
      </w:tr>
      <w:tr w:rsidR="00203A0F">
        <w:tc>
          <w:tcPr>
            <w:tcW w:w="2127" w:type="dxa"/>
            <w:vMerge w:val="restart"/>
          </w:tcPr>
          <w:p w:rsidR="00203A0F" w:rsidRDefault="00203A0F">
            <w:pPr>
              <w:pStyle w:val="ConsPlusNormal"/>
            </w:pPr>
            <w:r>
              <w:t>Моллюски</w:t>
            </w:r>
          </w:p>
        </w:tc>
        <w:tc>
          <w:tcPr>
            <w:tcW w:w="2128" w:type="dxa"/>
          </w:tcPr>
          <w:p w:rsidR="00203A0F" w:rsidRDefault="00203A0F">
            <w:pPr>
              <w:pStyle w:val="ConsPlusNormal"/>
            </w:pPr>
            <w:r>
              <w:t xml:space="preserve">Паразитарное заболевание, вызываемое </w:t>
            </w:r>
            <w:r>
              <w:lastRenderedPageBreak/>
              <w:t>Bonamia ostreae (бонамиоз)</w:t>
            </w:r>
          </w:p>
        </w:tc>
        <w:tc>
          <w:tcPr>
            <w:tcW w:w="5382" w:type="dxa"/>
          </w:tcPr>
          <w:p w:rsidR="00203A0F" w:rsidRDefault="00203A0F">
            <w:pPr>
              <w:pStyle w:val="ConsPlusNormal"/>
            </w:pPr>
            <w:r>
              <w:lastRenderedPageBreak/>
              <w:t xml:space="preserve">Плоские устрицы: австралийская (Ostrea angasi), чилийская (Ostrea chilensis), олимпии (Ostrea conchaphila), европейская (Ostrea edulis),  аргентинская </w:t>
            </w:r>
            <w:r>
              <w:lastRenderedPageBreak/>
              <w:t>(Ostrea puelchana), азиатская устрица (Ostrea denselammellosa)</w:t>
            </w:r>
          </w:p>
        </w:tc>
      </w:tr>
      <w:tr w:rsidR="00203A0F">
        <w:tc>
          <w:tcPr>
            <w:tcW w:w="2127" w:type="dxa"/>
            <w:vMerge/>
          </w:tcPr>
          <w:p w:rsidR="00203A0F" w:rsidRDefault="00203A0F"/>
        </w:tc>
        <w:tc>
          <w:tcPr>
            <w:tcW w:w="2128" w:type="dxa"/>
          </w:tcPr>
          <w:p w:rsidR="00203A0F" w:rsidRDefault="00203A0F">
            <w:pPr>
              <w:pStyle w:val="ConsPlusNormal"/>
            </w:pPr>
            <w:r>
              <w:t>Паразитарное заболевание, вызываемое Marteilia refringens (мартелиоз)</w:t>
            </w:r>
          </w:p>
        </w:tc>
        <w:tc>
          <w:tcPr>
            <w:tcW w:w="5382" w:type="dxa"/>
          </w:tcPr>
          <w:p w:rsidR="00203A0F" w:rsidRDefault="00203A0F">
            <w:pPr>
              <w:pStyle w:val="ConsPlusNormal"/>
            </w:pPr>
            <w:r>
              <w:t>Плоские устрицы: австралийская (</w:t>
            </w:r>
            <w:r>
              <w:rPr>
                <w:i/>
              </w:rPr>
              <w:t>Ostrea angasi</w:t>
            </w:r>
            <w:r>
              <w:t>), чилийская (</w:t>
            </w:r>
            <w:r>
              <w:rPr>
                <w:i/>
              </w:rPr>
              <w:t>Ostrea chilensis</w:t>
            </w:r>
            <w:r>
              <w:t>), олимпии (</w:t>
            </w:r>
            <w:r>
              <w:rPr>
                <w:i/>
              </w:rPr>
              <w:t>Ostrea conchaphila</w:t>
            </w:r>
            <w:r>
              <w:t>), европейская (</w:t>
            </w:r>
            <w:r>
              <w:rPr>
                <w:i/>
              </w:rPr>
              <w:t>Ostrea edulis</w:t>
            </w:r>
            <w:r>
              <w:t>), аргентинская (</w:t>
            </w:r>
            <w:r>
              <w:rPr>
                <w:i/>
              </w:rPr>
              <w:t>Ostrea puelchana</w:t>
            </w:r>
            <w:r>
              <w:t>), мидия съедобная (</w:t>
            </w:r>
            <w:r>
              <w:rPr>
                <w:i/>
              </w:rPr>
              <w:t>Mutilus edulis</w:t>
            </w:r>
            <w:r>
              <w:t>) и черноморская мидия (</w:t>
            </w:r>
            <w:r>
              <w:rPr>
                <w:i/>
              </w:rPr>
              <w:t>Mutilus  galloprovincialis</w:t>
            </w:r>
            <w:r>
              <w:t>)</w:t>
            </w:r>
          </w:p>
        </w:tc>
      </w:tr>
      <w:tr w:rsidR="00203A0F">
        <w:tc>
          <w:tcPr>
            <w:tcW w:w="2127" w:type="dxa"/>
          </w:tcPr>
          <w:p w:rsidR="00203A0F" w:rsidRDefault="00203A0F">
            <w:pPr>
              <w:pStyle w:val="ConsPlusNormal"/>
            </w:pPr>
            <w:r>
              <w:t>Ракообразные</w:t>
            </w:r>
          </w:p>
        </w:tc>
        <w:tc>
          <w:tcPr>
            <w:tcW w:w="2128" w:type="dxa"/>
          </w:tcPr>
          <w:p w:rsidR="00203A0F" w:rsidRDefault="00203A0F">
            <w:pPr>
              <w:pStyle w:val="ConsPlusNormal"/>
            </w:pPr>
            <w:r>
              <w:t>Чума раков - грибковое заболевание, вызываемое Aphanoomyces astaci</w:t>
            </w:r>
          </w:p>
        </w:tc>
        <w:tc>
          <w:tcPr>
            <w:tcW w:w="5382" w:type="dxa"/>
          </w:tcPr>
          <w:p w:rsidR="00203A0F" w:rsidRDefault="00203A0F">
            <w:pPr>
              <w:pStyle w:val="ConsPlusNormal"/>
            </w:pPr>
            <w:r>
              <w:t>Речные раки: широкопалый (</w:t>
            </w:r>
            <w:r>
              <w:rPr>
                <w:i/>
              </w:rPr>
              <w:t>Astacus astacus</w:t>
            </w:r>
            <w:r>
              <w:t>), австралийский (</w:t>
            </w:r>
            <w:r>
              <w:rPr>
                <w:i/>
              </w:rPr>
              <w:t>Austropotamobius pallipes</w:t>
            </w:r>
            <w:r>
              <w:t>), американский (</w:t>
            </w:r>
            <w:r>
              <w:rPr>
                <w:i/>
              </w:rPr>
              <w:t>Procombarus clarkii</w:t>
            </w:r>
            <w:r>
              <w:t>), дальневосточный (</w:t>
            </w:r>
            <w:r>
              <w:rPr>
                <w:i/>
              </w:rPr>
              <w:t>Pacifastacus leniusculus</w:t>
            </w:r>
            <w:r>
              <w:t>), узкопалый (</w:t>
            </w:r>
            <w:r>
              <w:rPr>
                <w:i/>
              </w:rPr>
              <w:t>Astacus leptodactylus</w:t>
            </w:r>
            <w:r>
              <w:t>)</w:t>
            </w:r>
          </w:p>
        </w:tc>
      </w:tr>
    </w:tbl>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r>
        <w:t>Ввозимые на единую таможенную территорию Евразийского экономического союза и (или) перемещаемые между государствами-членами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подвергаются визуальному осмотру, в результате которого не должны быть выявлены признаки каких-либо инфекций или контагиозных заболеваний, представляющих опасность для пойкилотермных водных животных, других животных или здоровья человека.</w:t>
      </w:r>
    </w:p>
    <w:p w:rsidR="00203A0F" w:rsidRDefault="00203A0F">
      <w:pPr>
        <w:pStyle w:val="ConsPlusNormal"/>
        <w:jc w:val="both"/>
      </w:pPr>
      <w:r>
        <w:t xml:space="preserve">(в ред. </w:t>
      </w:r>
      <w:hyperlink r:id="rId632" w:history="1">
        <w:r>
          <w:rPr>
            <w:color w:val="0000FF"/>
          </w:rPr>
          <w:t>Решения</w:t>
        </w:r>
      </w:hyperlink>
      <w:r>
        <w:t xml:space="preserve"> Коллегии ЕЭК от 08.12.2015 N 160)</w:t>
      </w:r>
    </w:p>
    <w:p w:rsidR="00203A0F" w:rsidRDefault="00203A0F">
      <w:pPr>
        <w:pStyle w:val="ConsPlusNormal"/>
        <w:ind w:firstLine="540"/>
        <w:jc w:val="both"/>
      </w:pPr>
      <w:r>
        <w:t>К ввозу на единую таможенную территорию Евразийского экономического союза и (или) перемещению между государствами-членами допускаются добытые в природных водоемах живые рыбы, беспозвоночные и другие пойкилотермные водные животные, прошедшие карантин продолжительностью не менее 30 суток при температуре выше 12 °C в условиях карантинного предприятия (участка), зарегистрированного в государственной ветеринарной службе, под наблюдением ветеринарного врача. В период карантинирования проводятся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указанным в настоящей главе перечнем специфических болезней пойкилотермных водных животных и чувствительных к ним видов.</w:t>
      </w:r>
    </w:p>
    <w:p w:rsidR="00203A0F" w:rsidRDefault="00203A0F">
      <w:pPr>
        <w:pStyle w:val="ConsPlusNormal"/>
        <w:jc w:val="both"/>
      </w:pPr>
      <w:r>
        <w:t xml:space="preserve">(в ред. </w:t>
      </w:r>
      <w:hyperlink r:id="rId633" w:history="1">
        <w:r>
          <w:rPr>
            <w:color w:val="0000FF"/>
          </w:rPr>
          <w:t>Решения</w:t>
        </w:r>
      </w:hyperlink>
      <w:r>
        <w:t xml:space="preserve"> Коллегии ЕЭК от 08.12.2015 N 160)</w:t>
      </w:r>
    </w:p>
    <w:p w:rsidR="00203A0F" w:rsidRDefault="00203A0F">
      <w:pPr>
        <w:pStyle w:val="ConsPlusNormal"/>
        <w:ind w:firstLine="540"/>
        <w:jc w:val="both"/>
      </w:pPr>
      <w:r>
        <w:t>Для транспортировки живых рыб, беспозвоночных и других пойкилотермных водных животных, их оплодотворенной икры, спермы, личинок используются упаковки (контейнеры и др.), обеспечивающие условия (включая качество воды), которые не меняют состояния их здоровья. Живые рыбы, беспозвоночные и другие пойкилотермные водные животные, их оплодотворенная икра, сперма, личинки должны быть упакованы в новые контейнеры или иную упаковку, прошедшую очистку и дезинфекцию с целью уничтожения возбудителей болезней. Каждая единица упаковки (контейнеры и др.) должна быть пронумерована и маркирована этикеткой.</w:t>
      </w:r>
    </w:p>
    <w:p w:rsidR="00203A0F" w:rsidRDefault="00203A0F">
      <w:pPr>
        <w:pStyle w:val="ConsPlusNormal"/>
        <w:ind w:firstLine="540"/>
        <w:jc w:val="both"/>
      </w:pPr>
    </w:p>
    <w:p w:rsidR="00203A0F" w:rsidRDefault="00203A0F">
      <w:pPr>
        <w:pStyle w:val="ConsPlusNormal"/>
        <w:jc w:val="center"/>
      </w:pPr>
      <w:r>
        <w:rPr>
          <w:b/>
        </w:rPr>
        <w:t>ГЛАВА 18</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МЕДОНОСНЫХ ПЧЕЛ, ШМЕЛЕЙ И КОКОНОВ ЛЮЦЕРНОВЫХ ПЧЕЛ-ЛИСТОРЕЗОВ</w:t>
      </w:r>
    </w:p>
    <w:p w:rsidR="00203A0F" w:rsidRDefault="00203A0F">
      <w:pPr>
        <w:pStyle w:val="ConsPlusNormal"/>
        <w:jc w:val="center"/>
      </w:pPr>
      <w:r>
        <w:t xml:space="preserve">(в ред. Решений Коллегии ЕЭК от 25.12.2012 </w:t>
      </w:r>
      <w:hyperlink r:id="rId634" w:history="1">
        <w:r>
          <w:rPr>
            <w:color w:val="0000FF"/>
          </w:rPr>
          <w:t>N 307</w:t>
        </w:r>
      </w:hyperlink>
      <w:r>
        <w:t>,</w:t>
      </w:r>
    </w:p>
    <w:p w:rsidR="00203A0F" w:rsidRDefault="00203A0F">
      <w:pPr>
        <w:pStyle w:val="ConsPlusNormal"/>
        <w:jc w:val="center"/>
      </w:pPr>
      <w:r>
        <w:t xml:space="preserve">от 08.12.2015 </w:t>
      </w:r>
      <w:hyperlink r:id="rId635"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здоровые шмелиные и пчелиные семьи, их матки и пакеты, личинки (коконы) люцерновой пчелы-листореза, происходящие из благополучных хозяйств (пасек, лабораторий) и административных территорий стран-экспортеров и Евразийского экономического союза, свободных от следующих болезней:</w:t>
      </w:r>
    </w:p>
    <w:p w:rsidR="00203A0F" w:rsidRDefault="00203A0F">
      <w:pPr>
        <w:pStyle w:val="ConsPlusNormal"/>
        <w:jc w:val="both"/>
      </w:pPr>
      <w:r>
        <w:t xml:space="preserve">(в ред. </w:t>
      </w:r>
      <w:hyperlink r:id="rId636" w:history="1">
        <w:r>
          <w:rPr>
            <w:color w:val="0000FF"/>
          </w:rPr>
          <w:t>Решения</w:t>
        </w:r>
      </w:hyperlink>
      <w:r>
        <w:t xml:space="preserve"> Коллегии ЕЭК от 08.12.2015 N 160)</w:t>
      </w:r>
    </w:p>
    <w:p w:rsidR="00203A0F" w:rsidRDefault="00203A0F">
      <w:pPr>
        <w:pStyle w:val="ConsPlusNormal"/>
        <w:ind w:firstLine="540"/>
        <w:jc w:val="both"/>
      </w:pPr>
      <w:r>
        <w:t>акарапидоза, американского гнильца, европейского гнильца, варроатоза (наличие устойчивых к акарицидам форм клеща) - для медоносных пчел в течение последних 24 месяцев на административной территории в соответствии с регионализацией или на территории хозяйства;</w:t>
      </w:r>
    </w:p>
    <w:p w:rsidR="00203A0F" w:rsidRDefault="00203A0F">
      <w:pPr>
        <w:pStyle w:val="ConsPlusNormal"/>
        <w:jc w:val="both"/>
      </w:pPr>
      <w:r>
        <w:t xml:space="preserve">(в ред. </w:t>
      </w:r>
      <w:hyperlink r:id="rId637" w:history="1">
        <w:r>
          <w:rPr>
            <w:color w:val="0000FF"/>
          </w:rPr>
          <w:t>Решения</w:t>
        </w:r>
      </w:hyperlink>
      <w:r>
        <w:t xml:space="preserve"> Коллегии ЕЭК от 25.12.2012 N 307)</w:t>
      </w:r>
    </w:p>
    <w:p w:rsidR="00203A0F" w:rsidRDefault="00203A0F">
      <w:pPr>
        <w:pStyle w:val="ConsPlusNormal"/>
        <w:ind w:firstLine="540"/>
        <w:jc w:val="both"/>
      </w:pPr>
      <w:r>
        <w:t>отсутствие клинических признаков или подозрений на любые болезни, включая паразитарные, - для шмелей и коконов люцерновых пчел-листорезов.</w:t>
      </w:r>
    </w:p>
    <w:p w:rsidR="00203A0F" w:rsidRDefault="00203A0F">
      <w:pPr>
        <w:pStyle w:val="ConsPlusNormal"/>
        <w:jc w:val="both"/>
      </w:pPr>
      <w:r>
        <w:t xml:space="preserve">(в ред. </w:t>
      </w:r>
      <w:hyperlink r:id="rId638" w:history="1">
        <w:r>
          <w:rPr>
            <w:color w:val="0000FF"/>
          </w:rPr>
          <w:t>Решения</w:t>
        </w:r>
      </w:hyperlink>
      <w:r>
        <w:t xml:space="preserve"> Коллегии ЕЭК от 25.12.2012 N 307)</w:t>
      </w:r>
    </w:p>
    <w:p w:rsidR="00203A0F" w:rsidRDefault="00203A0F">
      <w:pPr>
        <w:pStyle w:val="ConsPlusNormal"/>
        <w:ind w:firstLine="540"/>
        <w:jc w:val="both"/>
      </w:pPr>
      <w:r>
        <w:t>Все ввозимые на таможенную территорию Евразийского экономического союза объекты прошли проверку, гарантирующую отсутствие жука Aethina tumida, его яиц и личинок, а также других вредителей, поражающих медоносных пчел, в том числе Tropilaelaps spp., мухами-форидами Apocephalus borealis.</w:t>
      </w:r>
    </w:p>
    <w:p w:rsidR="00203A0F" w:rsidRDefault="00203A0F">
      <w:pPr>
        <w:pStyle w:val="ConsPlusNormal"/>
        <w:jc w:val="both"/>
      </w:pPr>
      <w:r>
        <w:t xml:space="preserve">(в ред. Решений Коллегии ЕЭК от 25.12.2012 </w:t>
      </w:r>
      <w:hyperlink r:id="rId639" w:history="1">
        <w:r>
          <w:rPr>
            <w:color w:val="0000FF"/>
          </w:rPr>
          <w:t>N 307</w:t>
        </w:r>
      </w:hyperlink>
      <w:r>
        <w:t xml:space="preserve">, от 08.12.2015 </w:t>
      </w:r>
      <w:hyperlink r:id="rId640" w:history="1">
        <w:r>
          <w:rPr>
            <w:color w:val="0000FF"/>
          </w:rPr>
          <w:t>N 160</w:t>
        </w:r>
      </w:hyperlink>
      <w:r>
        <w:t>)</w:t>
      </w:r>
    </w:p>
    <w:p w:rsidR="00203A0F" w:rsidRDefault="00203A0F">
      <w:pPr>
        <w:pStyle w:val="ConsPlusNormal"/>
        <w:ind w:firstLine="540"/>
        <w:jc w:val="both"/>
      </w:pPr>
      <w:r>
        <w:t xml:space="preserve">Отбор шмелиных и пчелиных семей производится за 30 дней, а маток - за 1 - 3 дня до отправки </w:t>
      </w:r>
      <w:r>
        <w:lastRenderedPageBreak/>
        <w:t>на таможенную территорию Евразийского экономического союза или территорию государства-члена.</w:t>
      </w:r>
    </w:p>
    <w:p w:rsidR="00203A0F" w:rsidRDefault="00203A0F">
      <w:pPr>
        <w:pStyle w:val="ConsPlusNormal"/>
        <w:jc w:val="both"/>
      </w:pPr>
      <w:r>
        <w:t xml:space="preserve">(в ред. Решений Коллегии ЕЭК от 04.12.2012 </w:t>
      </w:r>
      <w:hyperlink r:id="rId641" w:history="1">
        <w:r>
          <w:rPr>
            <w:color w:val="0000FF"/>
          </w:rPr>
          <w:t>N 254</w:t>
        </w:r>
      </w:hyperlink>
      <w:r>
        <w:t xml:space="preserve">, от 08.12.2015 </w:t>
      </w:r>
      <w:hyperlink r:id="rId642" w:history="1">
        <w:r>
          <w:rPr>
            <w:color w:val="0000FF"/>
          </w:rPr>
          <w:t>N 160</w:t>
        </w:r>
      </w:hyperlink>
      <w:r>
        <w:t>)</w:t>
      </w:r>
    </w:p>
    <w:p w:rsidR="00203A0F" w:rsidRDefault="00203A0F">
      <w:pPr>
        <w:pStyle w:val="ConsPlusNormal"/>
        <w:ind w:firstLine="540"/>
        <w:jc w:val="both"/>
      </w:pPr>
      <w:r>
        <w:t>Формирование партий коконов люцерновой пчелы-листореза проводится с учетом благополучия хозяйств каждого поставщика.</w:t>
      </w:r>
    </w:p>
    <w:p w:rsidR="00203A0F" w:rsidRDefault="00203A0F">
      <w:pPr>
        <w:pStyle w:val="ConsPlusNormal"/>
        <w:ind w:firstLine="540"/>
        <w:jc w:val="both"/>
      </w:pPr>
      <w:r>
        <w:t>Для перевозки применяются контейнеры и упаковочный материал, используемые впервые.</w:t>
      </w:r>
    </w:p>
    <w:p w:rsidR="00203A0F" w:rsidRDefault="00203A0F">
      <w:pPr>
        <w:pStyle w:val="ConsPlusNormal"/>
        <w:ind w:firstLine="540"/>
        <w:jc w:val="both"/>
      </w:pPr>
      <w:r>
        <w:t>Корма, используемые на период транспортировки, должны выходить из благополучных по заразным болезням пчел и шмелей местностей (административных территорий) и не иметь контакта с больными пчелами, шмелями.</w:t>
      </w:r>
    </w:p>
    <w:p w:rsidR="00203A0F" w:rsidRDefault="00203A0F">
      <w:pPr>
        <w:pStyle w:val="ConsPlusNormal"/>
        <w:ind w:firstLine="540"/>
        <w:jc w:val="both"/>
      </w:pPr>
      <w:r>
        <w:t>Перед заселением шмелей, медоносных пчел и маток, пчел-листорезов в упаковочный материал для перевозки его подвергают профилактической дезинфекции и дезакаризации.</w:t>
      </w:r>
    </w:p>
    <w:p w:rsidR="00203A0F" w:rsidRDefault="00203A0F">
      <w:pPr>
        <w:pStyle w:val="ConsPlusNormal"/>
        <w:ind w:firstLine="540"/>
        <w:jc w:val="both"/>
      </w:pPr>
    </w:p>
    <w:p w:rsidR="00203A0F" w:rsidRDefault="00203A0F">
      <w:pPr>
        <w:pStyle w:val="ConsPlusNormal"/>
        <w:jc w:val="center"/>
      </w:pPr>
      <w:r>
        <w:rPr>
          <w:b/>
        </w:rPr>
        <w:t>ГЛАВА 19</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ЭКОНОМИЧЕСКОГОСОЮЗА И (ИЛИ) ПЕРЕМЕЩЕНИЮ МЕЖДУ ГОСУДАРСТВАМИ-ЧЛЕНАМИ СЕВЕРНЫХ ОЛЕНЕЙ</w:t>
      </w:r>
    </w:p>
    <w:p w:rsidR="00203A0F" w:rsidRDefault="00203A0F">
      <w:pPr>
        <w:pStyle w:val="ConsPlusNormal"/>
        <w:jc w:val="center"/>
      </w:pPr>
      <w:r>
        <w:t xml:space="preserve">(в ред. </w:t>
      </w:r>
      <w:hyperlink r:id="rId643"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северные олени, не вакцинированные против бруцеллеза и происходящие из хозяйств или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644" w:history="1">
        <w:r>
          <w:rPr>
            <w:color w:val="0000FF"/>
          </w:rPr>
          <w:t>N 830</w:t>
        </w:r>
      </w:hyperlink>
      <w:r>
        <w:t xml:space="preserve">, Коллегии ЕЭК от 04.12.2012 </w:t>
      </w:r>
      <w:hyperlink r:id="rId645" w:history="1">
        <w:r>
          <w:rPr>
            <w:color w:val="0000FF"/>
          </w:rPr>
          <w:t>N 254</w:t>
        </w:r>
      </w:hyperlink>
      <w:r>
        <w:t xml:space="preserve">, от 08.12.2015 </w:t>
      </w:r>
      <w:hyperlink r:id="rId646" w:history="1">
        <w:r>
          <w:rPr>
            <w:color w:val="0000FF"/>
          </w:rPr>
          <w:t>N 160</w:t>
        </w:r>
      </w:hyperlink>
      <w:r>
        <w:t>)</w:t>
      </w:r>
    </w:p>
    <w:p w:rsidR="00203A0F" w:rsidRDefault="00203A0F">
      <w:pPr>
        <w:pStyle w:val="ConsPlusNormal"/>
        <w:ind w:firstLine="540"/>
        <w:jc w:val="both"/>
      </w:pPr>
      <w:r>
        <w:t xml:space="preserve">абзац исключен с 1 февраля 2013 года. - </w:t>
      </w:r>
      <w:hyperlink r:id="rId647" w:history="1">
        <w:r>
          <w:rPr>
            <w:color w:val="0000FF"/>
          </w:rPr>
          <w:t>Решение</w:t>
        </w:r>
      </w:hyperlink>
      <w:r>
        <w:t xml:space="preserve"> Коллегии ЕЭК от 25.12.2012 N 307;</w:t>
      </w:r>
    </w:p>
    <w:p w:rsidR="00203A0F" w:rsidRDefault="00203A0F">
      <w:pPr>
        <w:pStyle w:val="ConsPlusNormal"/>
        <w:ind w:firstLine="540"/>
        <w:jc w:val="both"/>
      </w:pPr>
      <w:r>
        <w:t>- везикулярного стоматита, контагиозной плевропневмонии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648" w:history="1">
        <w:r>
          <w:rPr>
            <w:color w:val="0000FF"/>
          </w:rPr>
          <w:t>Решение</w:t>
        </w:r>
      </w:hyperlink>
      <w:r>
        <w:t xml:space="preserve"> Коллегии ЕЭК от 25.12.2012 N 307;</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649" w:history="1">
        <w:r>
          <w:rPr>
            <w:color w:val="0000FF"/>
          </w:rPr>
          <w:t>Решения</w:t>
        </w:r>
      </w:hyperlink>
      <w:r>
        <w:t xml:space="preserve"> Коллегии ЕЭК от 25.12.2012 N 307)</w:t>
      </w:r>
    </w:p>
    <w:p w:rsidR="00203A0F" w:rsidRDefault="00203A0F">
      <w:pPr>
        <w:pStyle w:val="ConsPlusNormal"/>
        <w:ind w:firstLine="540"/>
        <w:jc w:val="both"/>
      </w:pPr>
      <w:r>
        <w:t>- энзоотического лейкоза - в течение последних 12 месяцев на территории хозяйства;</w:t>
      </w:r>
    </w:p>
    <w:p w:rsidR="00203A0F" w:rsidRDefault="00203A0F">
      <w:pPr>
        <w:pStyle w:val="ConsPlusNormal"/>
        <w:jc w:val="both"/>
      </w:pPr>
      <w:r>
        <w:t xml:space="preserve">(в ред. </w:t>
      </w:r>
      <w:hyperlink r:id="rId650"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бруцеллеза, туберкулеза и паратуберкулеза - в течение последних 6 месяцев на территории хозяйства;</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К ввозу допускаются животные, которые не получали корма, содержащие белки жвачных животных, за исключением разрешенных МЭБ.</w:t>
      </w:r>
    </w:p>
    <w:p w:rsidR="00203A0F" w:rsidRDefault="00203A0F">
      <w:pPr>
        <w:pStyle w:val="ConsPlusNormal"/>
        <w:ind w:firstLine="540"/>
        <w:jc w:val="both"/>
      </w:pPr>
      <w:r>
        <w:t>Во время карантина проводятся диагностические исследования на бруцеллез, туберкулез и, по требованию уполномоченного органа государства-члена, на территорию которого осуществляется ввоз (перемещение), на другие инфекционные болезни.</w:t>
      </w:r>
    </w:p>
    <w:p w:rsidR="00203A0F" w:rsidRDefault="00203A0F">
      <w:pPr>
        <w:pStyle w:val="ConsPlusNormal"/>
        <w:jc w:val="both"/>
      </w:pPr>
      <w:r>
        <w:t xml:space="preserve">(в ред. Решений Комиссии Таможенного союза от 02.03.2011 </w:t>
      </w:r>
      <w:hyperlink r:id="rId651" w:history="1">
        <w:r>
          <w:rPr>
            <w:color w:val="0000FF"/>
          </w:rPr>
          <w:t>N 569</w:t>
        </w:r>
      </w:hyperlink>
      <w:r>
        <w:t xml:space="preserve">, Коллегии ЕЭК от 25.12.2012 </w:t>
      </w:r>
      <w:hyperlink r:id="rId652" w:history="1">
        <w:r>
          <w:rPr>
            <w:color w:val="0000FF"/>
          </w:rPr>
          <w:t>N 307</w:t>
        </w:r>
      </w:hyperlink>
      <w:r>
        <w:t xml:space="preserve">, от 08.12.2015 </w:t>
      </w:r>
      <w:hyperlink r:id="rId653"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20</w:t>
      </w:r>
    </w:p>
    <w:p w:rsidR="00203A0F" w:rsidRDefault="00203A0F">
      <w:pPr>
        <w:pStyle w:val="ConsPlusNormal"/>
        <w:jc w:val="center"/>
      </w:pPr>
      <w:r>
        <w:rPr>
          <w:b/>
        </w:rPr>
        <w:t xml:space="preserve">ВЕТЕРИНАРНЫЕ ТРЕБОВАНИЯ ПРИ ВВОЗЕ НА ТАМОЖЕННУЮ ТЕРРИТОРИЮ ЕВРАЗИЙСКОГО ЭКОНОМИЧЕСКОГО СОЮЗА И (ИЛИ) ПЕРЕМЕЩЕНИЮ МЕЖДУ ГОСУДАРСТВАМИ-ЧЛЕНАМИ ВЕРБЛЮДОВ И ДРУГИХ ПРЕДСТАВИТЕЛЕЙ СЕМЕЙСТВА ВЕРБЛЮЖЬИХ (ЛАМЫ, АЛЬПАКИ, </w:t>
      </w:r>
      <w:r>
        <w:rPr>
          <w:b/>
        </w:rPr>
        <w:lastRenderedPageBreak/>
        <w:t>ВИКУНЬИ)</w:t>
      </w:r>
    </w:p>
    <w:p w:rsidR="00203A0F" w:rsidRDefault="00203A0F">
      <w:pPr>
        <w:pStyle w:val="ConsPlusNormal"/>
        <w:jc w:val="center"/>
      </w:pPr>
      <w:r>
        <w:t xml:space="preserve">(в ред. </w:t>
      </w:r>
      <w:hyperlink r:id="rId654"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верблюды и другие представители семейства верблюжьих, происходящие из благополучных хозяйств и территорий в соответствии с регионализацией,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655" w:history="1">
        <w:r>
          <w:rPr>
            <w:color w:val="0000FF"/>
          </w:rPr>
          <w:t>N 830</w:t>
        </w:r>
      </w:hyperlink>
      <w:r>
        <w:t xml:space="preserve">, Коллегии ЕЭК от 04.12.2012 </w:t>
      </w:r>
      <w:hyperlink r:id="rId656" w:history="1">
        <w:r>
          <w:rPr>
            <w:color w:val="0000FF"/>
          </w:rPr>
          <w:t>N 254</w:t>
        </w:r>
      </w:hyperlink>
      <w:r>
        <w:t xml:space="preserve">, от 08.12.2015 </w:t>
      </w:r>
      <w:hyperlink r:id="rId657" w:history="1">
        <w:r>
          <w:rPr>
            <w:color w:val="0000FF"/>
          </w:rPr>
          <w:t>N 160</w:t>
        </w:r>
      </w:hyperlink>
      <w:r>
        <w:t>)</w:t>
      </w:r>
    </w:p>
    <w:p w:rsidR="00203A0F" w:rsidRDefault="00203A0F">
      <w:pPr>
        <w:pStyle w:val="ConsPlusNormal"/>
        <w:ind w:firstLine="540"/>
        <w:jc w:val="both"/>
      </w:pPr>
      <w:r>
        <w:t>- африканской чумы лошадей, зооантропонозной чумы, нодулярного дерматита - в течение последних 36 месяцев на территории страны;</w:t>
      </w:r>
    </w:p>
    <w:p w:rsidR="00203A0F" w:rsidRDefault="00203A0F">
      <w:pPr>
        <w:pStyle w:val="ConsPlusNormal"/>
        <w:jc w:val="both"/>
      </w:pPr>
      <w:r>
        <w:t xml:space="preserve">(в ред. Решений Комиссии Таможенного союза от 02.03.2011 </w:t>
      </w:r>
      <w:hyperlink r:id="rId658" w:history="1">
        <w:r>
          <w:rPr>
            <w:color w:val="0000FF"/>
          </w:rPr>
          <w:t>N 569</w:t>
        </w:r>
      </w:hyperlink>
      <w:r>
        <w:t xml:space="preserve">, Коллегии ЕЭК от 25.12.2012 </w:t>
      </w:r>
      <w:hyperlink r:id="rId659" w:history="1">
        <w:r>
          <w:rPr>
            <w:color w:val="0000FF"/>
          </w:rPr>
          <w:t>N 307</w:t>
        </w:r>
      </w:hyperlink>
      <w:r>
        <w:t>)</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оспы верблюдов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бруцеллеза, туберкулеза, паратуберкулеза - в течение последних 6 месяцев на территории хозяйства;</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К ввозу допускаются животные, которые не получали корма, содержащие белки жвачных животных, за исключением разрешенных МЭБ.</w:t>
      </w:r>
    </w:p>
    <w:p w:rsidR="00203A0F" w:rsidRDefault="00203A0F">
      <w:pPr>
        <w:pStyle w:val="ConsPlusNormal"/>
        <w:ind w:firstLine="540"/>
        <w:jc w:val="both"/>
      </w:pPr>
      <w:r>
        <w:t>Во время карантина проводят диагностические исследования на блутанг, сап, сурру, туберкулез, паратуберкулез, бруцеллез, контагиозную плевропневмонию.</w:t>
      </w:r>
    </w:p>
    <w:p w:rsidR="00203A0F" w:rsidRDefault="00203A0F">
      <w:pPr>
        <w:pStyle w:val="ConsPlusNormal"/>
        <w:jc w:val="both"/>
      </w:pPr>
      <w:r>
        <w:t xml:space="preserve">(в ред. </w:t>
      </w:r>
      <w:hyperlink r:id="rId660" w:history="1">
        <w:r>
          <w:rPr>
            <w:color w:val="0000FF"/>
          </w:rPr>
          <w:t>Решения</w:t>
        </w:r>
      </w:hyperlink>
      <w:r>
        <w:t xml:space="preserve"> Коллегии ЕЭК от 25.12.2012 N 307)</w:t>
      </w:r>
    </w:p>
    <w:p w:rsidR="00203A0F" w:rsidRDefault="00203A0F">
      <w:pPr>
        <w:pStyle w:val="ConsPlusNormal"/>
        <w:ind w:firstLine="540"/>
        <w:jc w:val="both"/>
      </w:pPr>
    </w:p>
    <w:p w:rsidR="00203A0F" w:rsidRDefault="00203A0F">
      <w:pPr>
        <w:pStyle w:val="ConsPlusNormal"/>
        <w:jc w:val="center"/>
      </w:pPr>
      <w:r>
        <w:rPr>
          <w:b/>
        </w:rPr>
        <w:t>ГЛАВА 21</w:t>
      </w:r>
    </w:p>
    <w:p w:rsidR="00203A0F" w:rsidRDefault="00203A0F">
      <w:pPr>
        <w:pStyle w:val="ConsPlusNormal"/>
        <w:jc w:val="center"/>
      </w:pPr>
      <w:r>
        <w:rPr>
          <w:b/>
        </w:rPr>
        <w:t>УТРАТИЛА СИЛУ</w:t>
      </w:r>
    </w:p>
    <w:p w:rsidR="00203A0F" w:rsidRDefault="00203A0F">
      <w:pPr>
        <w:pStyle w:val="ConsPlusNormal"/>
        <w:jc w:val="center"/>
      </w:pPr>
      <w:r>
        <w:t xml:space="preserve">(глава 21 утратила силу. - </w:t>
      </w:r>
      <w:hyperlink r:id="rId661" w:history="1">
        <w:r>
          <w:rPr>
            <w:color w:val="0000FF"/>
          </w:rPr>
          <w:t>Решение</w:t>
        </w:r>
      </w:hyperlink>
      <w:r>
        <w:t xml:space="preserve"> Коллегии ЕЭК от 10.09.2013 N 192)</w:t>
      </w:r>
    </w:p>
    <w:p w:rsidR="00203A0F" w:rsidRDefault="00203A0F">
      <w:pPr>
        <w:pStyle w:val="ConsPlusNormal"/>
        <w:ind w:firstLine="540"/>
        <w:jc w:val="both"/>
      </w:pPr>
    </w:p>
    <w:p w:rsidR="00203A0F" w:rsidRDefault="00203A0F">
      <w:pPr>
        <w:pStyle w:val="ConsPlusNormal"/>
        <w:jc w:val="center"/>
      </w:pPr>
      <w:r>
        <w:rPr>
          <w:b/>
        </w:rPr>
        <w:t>ГЛАВА 22</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МЯСА И ДРУГОГО ПИЩЕВОГО МЯСНОГО СЫРЬЯ</w:t>
      </w:r>
    </w:p>
    <w:p w:rsidR="00203A0F" w:rsidRDefault="00203A0F">
      <w:pPr>
        <w:pStyle w:val="ConsPlusNormal"/>
        <w:jc w:val="center"/>
      </w:pPr>
      <w:r>
        <w:t xml:space="preserve">(в ред. Решений Комиссии Таможенного союза от 09.12.2011 </w:t>
      </w:r>
      <w:hyperlink r:id="rId662" w:history="1">
        <w:r>
          <w:rPr>
            <w:color w:val="0000FF"/>
          </w:rPr>
          <w:t>N 893</w:t>
        </w:r>
      </w:hyperlink>
      <w:r>
        <w:t>,</w:t>
      </w:r>
    </w:p>
    <w:p w:rsidR="00203A0F" w:rsidRDefault="00203A0F">
      <w:pPr>
        <w:pStyle w:val="ConsPlusNormal"/>
        <w:jc w:val="center"/>
      </w:pPr>
      <w:r>
        <w:t xml:space="preserve">от 08.12.2015 </w:t>
      </w:r>
      <w:hyperlink r:id="rId663"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мясо и другое пищевое мясное сырье, полученное от убоя и переработки здоровых животных на боенских, мясоперерабатывающих предприятиях.</w:t>
      </w:r>
    </w:p>
    <w:p w:rsidR="00203A0F" w:rsidRDefault="00203A0F">
      <w:pPr>
        <w:pStyle w:val="ConsPlusNormal"/>
        <w:jc w:val="both"/>
      </w:pPr>
      <w:r>
        <w:t xml:space="preserve">(в ред. </w:t>
      </w:r>
      <w:hyperlink r:id="rId664" w:history="1">
        <w:r>
          <w:rPr>
            <w:color w:val="0000FF"/>
          </w:rPr>
          <w:t>Решения</w:t>
        </w:r>
      </w:hyperlink>
      <w:r>
        <w:t xml:space="preserve"> Коллегии ЕЭК от 08.12.2015 N 160)</w:t>
      </w:r>
    </w:p>
    <w:p w:rsidR="00203A0F" w:rsidRDefault="00203A0F">
      <w:pPr>
        <w:pStyle w:val="ConsPlusNormal"/>
        <w:ind w:firstLine="540"/>
        <w:jc w:val="both"/>
      </w:pPr>
      <w:r>
        <w:t>Животные, мясо и другое пищевое мясное сырье от которых предназначено для экспорта на территорию Евразийского экономического союза, подлежат предубойному ветеринарному осмотру, а туши, головы и внутренние органы от них - послеубойной ветеринарно-санитарной экспертизе. Мясо и другое пищевое мясное сырье должны быть признаны пригодными для употребления в пищу человеку.</w:t>
      </w:r>
    </w:p>
    <w:p w:rsidR="00203A0F" w:rsidRDefault="00203A0F">
      <w:pPr>
        <w:pStyle w:val="ConsPlusNormal"/>
        <w:jc w:val="both"/>
      </w:pPr>
      <w:r>
        <w:lastRenderedPageBreak/>
        <w:t xml:space="preserve">(в ред. </w:t>
      </w:r>
      <w:hyperlink r:id="rId665" w:history="1">
        <w:r>
          <w:rPr>
            <w:color w:val="0000FF"/>
          </w:rPr>
          <w:t>Решения</w:t>
        </w:r>
      </w:hyperlink>
      <w:r>
        <w:t xml:space="preserve"> Коллегии ЕЭК от 08.12.2015 N 160)</w:t>
      </w:r>
    </w:p>
    <w:p w:rsidR="00203A0F" w:rsidRDefault="00203A0F">
      <w:pPr>
        <w:pStyle w:val="ConsPlusNormal"/>
        <w:ind w:firstLine="540"/>
        <w:jc w:val="both"/>
      </w:pPr>
      <w:r>
        <w:t>Туши (полутуши, четвертины) должны иметь четкое клеймо государственного ветеринарного надзора с обозначением названия или номера мясокомбината (мясохладобойни), на котором был произведен убой животных. Разделанное мясо должно иметь маркировку (ветеринарное клеймо) на упаковке или полиблоке. Маркировочная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 или прикреплена к упаковке (нанесена на упаковку) таким образом, чтобы она не могла быть использована вторично. В этом случае упаковка должна быть сконструирована так, чтобы в случае вскрытия ее первоначальный вид невозможно было бы восстановить.</w:t>
      </w:r>
    </w:p>
    <w:p w:rsidR="00203A0F" w:rsidRDefault="00203A0F">
      <w:pPr>
        <w:pStyle w:val="ConsPlusNormal"/>
        <w:ind w:firstLine="540"/>
        <w:jc w:val="both"/>
      </w:pPr>
      <w:r>
        <w:t>Мясо и другое пищевое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w:t>
      </w:r>
    </w:p>
    <w:p w:rsidR="00203A0F" w:rsidRDefault="00203A0F">
      <w:pPr>
        <w:pStyle w:val="ConsPlusNormal"/>
        <w:ind w:firstLine="540"/>
        <w:jc w:val="both"/>
      </w:pPr>
      <w:r>
        <w:t>Для всех видов животных:</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Для крупного рогатого скота:</w:t>
      </w:r>
    </w:p>
    <w:p w:rsidR="00203A0F" w:rsidRDefault="00203A0F">
      <w:pPr>
        <w:pStyle w:val="ConsPlusNormal"/>
        <w:ind w:firstLine="540"/>
        <w:jc w:val="both"/>
      </w:pPr>
      <w:r>
        <w:t>- губкообразной энцефалопатии крупного рогатого скота -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контагиозной плевропневмонии - в течение последних 24 месяцев в случае ввоза (перемещения) легких;</w:t>
      </w:r>
    </w:p>
    <w:p w:rsidR="00203A0F" w:rsidRDefault="00203A0F">
      <w:pPr>
        <w:pStyle w:val="ConsPlusNormal"/>
        <w:ind w:firstLine="540"/>
        <w:jc w:val="both"/>
      </w:pPr>
      <w:r>
        <w:t>- бруцеллеза, туберкулеза - в течение последних 6 месяцев на территории хозяйства;</w:t>
      </w:r>
    </w:p>
    <w:p w:rsidR="00203A0F" w:rsidRDefault="00203A0F">
      <w:pPr>
        <w:pStyle w:val="ConsPlusNormal"/>
        <w:ind w:firstLine="540"/>
        <w:jc w:val="both"/>
      </w:pPr>
      <w:r>
        <w:t>- энзоотического лейкоза - в течение последних 12 месяцев в хозяйстве.</w:t>
      </w:r>
    </w:p>
    <w:p w:rsidR="00203A0F" w:rsidRDefault="00203A0F">
      <w:pPr>
        <w:pStyle w:val="ConsPlusNormal"/>
        <w:ind w:firstLine="540"/>
        <w:jc w:val="both"/>
      </w:pPr>
      <w:r>
        <w:t>Для овец и коз:</w:t>
      </w:r>
    </w:p>
    <w:p w:rsidR="00203A0F" w:rsidRDefault="00203A0F">
      <w:pPr>
        <w:pStyle w:val="ConsPlusNormal"/>
        <w:ind w:firstLine="540"/>
        <w:jc w:val="both"/>
      </w:pPr>
      <w:r>
        <w:t>- скрепи овец - в соответствии с рекомендациями Кодекса МЭБ;</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 или в течение 6 месяцев при проведении "стэмпинг аут" с даты убоя последнего пораженного животного;</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бруцеллеза, туберкулеза - в течение последних 6 месяцев на территории хозяйства.</w:t>
      </w:r>
    </w:p>
    <w:p w:rsidR="00203A0F" w:rsidRDefault="00203A0F">
      <w:pPr>
        <w:pStyle w:val="ConsPlusNormal"/>
        <w:ind w:firstLine="540"/>
        <w:jc w:val="both"/>
      </w:pPr>
      <w:r>
        <w:t>Для свиней:</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"стемпинг аут";</w:t>
      </w:r>
    </w:p>
    <w:p w:rsidR="00203A0F" w:rsidRDefault="00203A0F">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 на территории страны, в соответствии с рекомендациями Кодекса МЭБ в случае ввоза (перемещения) голов и внутренних органов;</w:t>
      </w:r>
    </w:p>
    <w:p w:rsidR="00203A0F" w:rsidRDefault="00203A0F">
      <w:pPr>
        <w:pStyle w:val="ConsPlusNormal"/>
        <w:ind w:firstLine="540"/>
        <w:jc w:val="both"/>
      </w:pPr>
      <w:r>
        <w:t>- энтеровирусного энцефаломиелита свиней (тексовирусного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трихинеллеза - при отсутствии зарегистрированных случаев болезни в течение последних 3 месяцев на территории хозяйства;</w:t>
      </w:r>
    </w:p>
    <w:p w:rsidR="00203A0F" w:rsidRDefault="00203A0F">
      <w:pPr>
        <w:pStyle w:val="ConsPlusNormal"/>
        <w:ind w:firstLine="540"/>
        <w:jc w:val="both"/>
      </w:pPr>
      <w:r>
        <w:t>- репродуктивно-респираторного синдрома свиней - в течение последних 6 месяцев на территории хозяйства.</w:t>
      </w:r>
    </w:p>
    <w:p w:rsidR="00203A0F" w:rsidRDefault="00203A0F">
      <w:pPr>
        <w:pStyle w:val="ConsPlusNormal"/>
        <w:ind w:firstLine="540"/>
        <w:jc w:val="both"/>
      </w:pPr>
      <w:r>
        <w:t xml:space="preserve">К ввозу на таможенную территорию Евразийского экономического союза и (или) </w:t>
      </w:r>
      <w:r>
        <w:lastRenderedPageBreak/>
        <w:t>перемещению между государствами-членами допускаются:</w:t>
      </w:r>
    </w:p>
    <w:p w:rsidR="00203A0F" w:rsidRDefault="00203A0F">
      <w:pPr>
        <w:pStyle w:val="ConsPlusNormal"/>
        <w:jc w:val="both"/>
      </w:pPr>
      <w:r>
        <w:t xml:space="preserve">(в ред. </w:t>
      </w:r>
      <w:hyperlink r:id="rId666" w:history="1">
        <w:r>
          <w:rPr>
            <w:color w:val="0000FF"/>
          </w:rPr>
          <w:t>Решения</w:t>
        </w:r>
      </w:hyperlink>
      <w:r>
        <w:t xml:space="preserve"> Коллегии ЕЭК от 08.12.2015 N 160)</w:t>
      </w:r>
    </w:p>
    <w:p w:rsidR="00203A0F" w:rsidRDefault="00203A0F">
      <w:pPr>
        <w:pStyle w:val="ConsPlusNormal"/>
        <w:ind w:firstLine="540"/>
        <w:jc w:val="both"/>
      </w:pPr>
      <w:r>
        <w:t>- мясо и другое пищевое мясное сырье из говядины и баранины, произведенные от убоя животных, которые не получали корма животного происхождения, содержащие белки жвачных животных, за исключением веществ, рекомендованных Кодексом МЭБ;</w:t>
      </w:r>
    </w:p>
    <w:p w:rsidR="00203A0F" w:rsidRDefault="00203A0F">
      <w:pPr>
        <w:pStyle w:val="ConsPlusNormal"/>
        <w:ind w:firstLine="540"/>
        <w:jc w:val="both"/>
      </w:pPr>
      <w:r>
        <w:t>- свинина при соблюдении одного из следующих условий:</w:t>
      </w:r>
    </w:p>
    <w:p w:rsidR="00203A0F" w:rsidRDefault="00203A0F">
      <w:pPr>
        <w:pStyle w:val="ConsPlusNormal"/>
        <w:ind w:firstLine="540"/>
        <w:jc w:val="both"/>
      </w:pPr>
      <w:r>
        <w:t>каждая свиная туша исследована на трихинеллез с отрицательным результатом</w:t>
      </w:r>
    </w:p>
    <w:p w:rsidR="00203A0F" w:rsidRDefault="00203A0F">
      <w:pPr>
        <w:pStyle w:val="ConsPlusNormal"/>
        <w:ind w:firstLine="540"/>
        <w:jc w:val="both"/>
      </w:pPr>
      <w:r>
        <w:t>или свинина, подвергнутая заморозке, как указано в нижеследующей таблице:</w:t>
      </w:r>
    </w:p>
    <w:p w:rsidR="00203A0F" w:rsidRDefault="00203A0F">
      <w:pPr>
        <w:sectPr w:rsidR="00203A0F">
          <w:pgSz w:w="11905" w:h="16838"/>
          <w:pgMar w:top="1134" w:right="850" w:bottom="1134" w:left="1701" w:header="0" w:footer="0" w:gutter="0"/>
          <w:cols w:space="720"/>
        </w:sectPr>
      </w:pPr>
    </w:p>
    <w:p w:rsidR="00203A0F" w:rsidRDefault="00203A0F">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7"/>
        <w:gridCol w:w="6340"/>
      </w:tblGrid>
      <w:tr w:rsidR="00203A0F">
        <w:tc>
          <w:tcPr>
            <w:tcW w:w="3297" w:type="dxa"/>
            <w:vAlign w:val="center"/>
          </w:tcPr>
          <w:p w:rsidR="00203A0F" w:rsidRDefault="00203A0F">
            <w:pPr>
              <w:pStyle w:val="ConsPlusNormal"/>
              <w:jc w:val="center"/>
            </w:pPr>
            <w:r>
              <w:t>Время (часов)</w:t>
            </w:r>
          </w:p>
        </w:tc>
        <w:tc>
          <w:tcPr>
            <w:tcW w:w="6340" w:type="dxa"/>
            <w:vAlign w:val="center"/>
          </w:tcPr>
          <w:p w:rsidR="00203A0F" w:rsidRDefault="00203A0F">
            <w:pPr>
              <w:pStyle w:val="ConsPlusNormal"/>
              <w:jc w:val="center"/>
            </w:pPr>
            <w:r>
              <w:t>Температура (°C)</w:t>
            </w:r>
          </w:p>
        </w:tc>
      </w:tr>
      <w:tr w:rsidR="00203A0F">
        <w:tc>
          <w:tcPr>
            <w:tcW w:w="3297" w:type="dxa"/>
            <w:vAlign w:val="center"/>
          </w:tcPr>
          <w:p w:rsidR="00203A0F" w:rsidRDefault="00203A0F">
            <w:pPr>
              <w:pStyle w:val="ConsPlusNormal"/>
              <w:jc w:val="center"/>
            </w:pPr>
            <w:r>
              <w:t>106</w:t>
            </w:r>
          </w:p>
        </w:tc>
        <w:tc>
          <w:tcPr>
            <w:tcW w:w="6340" w:type="dxa"/>
            <w:vAlign w:val="center"/>
          </w:tcPr>
          <w:p w:rsidR="00203A0F" w:rsidRDefault="00203A0F">
            <w:pPr>
              <w:pStyle w:val="ConsPlusNormal"/>
              <w:jc w:val="center"/>
            </w:pPr>
            <w:r>
              <w:t>-18</w:t>
            </w:r>
          </w:p>
        </w:tc>
      </w:tr>
      <w:tr w:rsidR="00203A0F">
        <w:tc>
          <w:tcPr>
            <w:tcW w:w="3297" w:type="dxa"/>
            <w:vAlign w:val="center"/>
          </w:tcPr>
          <w:p w:rsidR="00203A0F" w:rsidRDefault="00203A0F">
            <w:pPr>
              <w:pStyle w:val="ConsPlusNormal"/>
              <w:jc w:val="center"/>
            </w:pPr>
            <w:r>
              <w:t>82</w:t>
            </w:r>
          </w:p>
        </w:tc>
        <w:tc>
          <w:tcPr>
            <w:tcW w:w="6340" w:type="dxa"/>
            <w:vAlign w:val="center"/>
          </w:tcPr>
          <w:p w:rsidR="00203A0F" w:rsidRDefault="00203A0F">
            <w:pPr>
              <w:pStyle w:val="ConsPlusNormal"/>
              <w:jc w:val="center"/>
            </w:pPr>
            <w:r>
              <w:t>-21</w:t>
            </w:r>
          </w:p>
        </w:tc>
      </w:tr>
      <w:tr w:rsidR="00203A0F">
        <w:tc>
          <w:tcPr>
            <w:tcW w:w="3297" w:type="dxa"/>
            <w:vAlign w:val="center"/>
          </w:tcPr>
          <w:p w:rsidR="00203A0F" w:rsidRDefault="00203A0F">
            <w:pPr>
              <w:pStyle w:val="ConsPlusNormal"/>
              <w:jc w:val="center"/>
            </w:pPr>
            <w:r>
              <w:t>63</w:t>
            </w:r>
          </w:p>
        </w:tc>
        <w:tc>
          <w:tcPr>
            <w:tcW w:w="6340" w:type="dxa"/>
            <w:vAlign w:val="center"/>
          </w:tcPr>
          <w:p w:rsidR="00203A0F" w:rsidRDefault="00203A0F">
            <w:pPr>
              <w:pStyle w:val="ConsPlusNormal"/>
              <w:jc w:val="center"/>
            </w:pPr>
            <w:r>
              <w:t>-23,5</w:t>
            </w:r>
          </w:p>
        </w:tc>
      </w:tr>
      <w:tr w:rsidR="00203A0F">
        <w:tc>
          <w:tcPr>
            <w:tcW w:w="3297" w:type="dxa"/>
            <w:vAlign w:val="center"/>
          </w:tcPr>
          <w:p w:rsidR="00203A0F" w:rsidRDefault="00203A0F">
            <w:pPr>
              <w:pStyle w:val="ConsPlusNormal"/>
              <w:jc w:val="center"/>
            </w:pPr>
            <w:r>
              <w:t>48</w:t>
            </w:r>
          </w:p>
        </w:tc>
        <w:tc>
          <w:tcPr>
            <w:tcW w:w="6340" w:type="dxa"/>
            <w:vAlign w:val="center"/>
          </w:tcPr>
          <w:p w:rsidR="00203A0F" w:rsidRDefault="00203A0F">
            <w:pPr>
              <w:pStyle w:val="ConsPlusNormal"/>
              <w:jc w:val="center"/>
            </w:pPr>
            <w:r>
              <w:t>-26</w:t>
            </w:r>
          </w:p>
        </w:tc>
      </w:tr>
      <w:tr w:rsidR="00203A0F">
        <w:tc>
          <w:tcPr>
            <w:tcW w:w="3297" w:type="dxa"/>
            <w:vAlign w:val="center"/>
          </w:tcPr>
          <w:p w:rsidR="00203A0F" w:rsidRDefault="00203A0F">
            <w:pPr>
              <w:pStyle w:val="ConsPlusNormal"/>
              <w:jc w:val="center"/>
            </w:pPr>
            <w:r>
              <w:t>35</w:t>
            </w:r>
          </w:p>
        </w:tc>
        <w:tc>
          <w:tcPr>
            <w:tcW w:w="6340" w:type="dxa"/>
            <w:vAlign w:val="center"/>
          </w:tcPr>
          <w:p w:rsidR="00203A0F" w:rsidRDefault="00203A0F">
            <w:pPr>
              <w:pStyle w:val="ConsPlusNormal"/>
              <w:jc w:val="center"/>
            </w:pPr>
            <w:r>
              <w:t>-29</w:t>
            </w:r>
          </w:p>
        </w:tc>
      </w:tr>
      <w:tr w:rsidR="00203A0F">
        <w:tc>
          <w:tcPr>
            <w:tcW w:w="3297" w:type="dxa"/>
            <w:vAlign w:val="center"/>
          </w:tcPr>
          <w:p w:rsidR="00203A0F" w:rsidRDefault="00203A0F">
            <w:pPr>
              <w:pStyle w:val="ConsPlusNormal"/>
              <w:jc w:val="center"/>
            </w:pPr>
            <w:r>
              <w:t>22</w:t>
            </w:r>
          </w:p>
        </w:tc>
        <w:tc>
          <w:tcPr>
            <w:tcW w:w="6340" w:type="dxa"/>
            <w:vAlign w:val="center"/>
          </w:tcPr>
          <w:p w:rsidR="00203A0F" w:rsidRDefault="00203A0F">
            <w:pPr>
              <w:pStyle w:val="ConsPlusNormal"/>
              <w:jc w:val="center"/>
            </w:pPr>
            <w:r>
              <w:t>-32</w:t>
            </w:r>
          </w:p>
        </w:tc>
      </w:tr>
      <w:tr w:rsidR="00203A0F">
        <w:tc>
          <w:tcPr>
            <w:tcW w:w="3297" w:type="dxa"/>
            <w:vAlign w:val="center"/>
          </w:tcPr>
          <w:p w:rsidR="00203A0F" w:rsidRDefault="00203A0F">
            <w:pPr>
              <w:pStyle w:val="ConsPlusNormal"/>
              <w:jc w:val="center"/>
            </w:pPr>
            <w:r>
              <w:t>8</w:t>
            </w:r>
          </w:p>
        </w:tc>
        <w:tc>
          <w:tcPr>
            <w:tcW w:w="6340" w:type="dxa"/>
            <w:vAlign w:val="center"/>
          </w:tcPr>
          <w:p w:rsidR="00203A0F" w:rsidRDefault="00203A0F">
            <w:pPr>
              <w:pStyle w:val="ConsPlusNormal"/>
              <w:jc w:val="center"/>
            </w:pPr>
            <w:r>
              <w:t>-35</w:t>
            </w:r>
          </w:p>
        </w:tc>
      </w:tr>
      <w:tr w:rsidR="00203A0F">
        <w:tc>
          <w:tcPr>
            <w:tcW w:w="3297" w:type="dxa"/>
            <w:vAlign w:val="center"/>
          </w:tcPr>
          <w:p w:rsidR="00203A0F" w:rsidRDefault="00203A0F">
            <w:pPr>
              <w:pStyle w:val="ConsPlusNormal"/>
              <w:jc w:val="center"/>
            </w:pPr>
            <w:r>
              <w:t>S</w:t>
            </w:r>
          </w:p>
        </w:tc>
        <w:tc>
          <w:tcPr>
            <w:tcW w:w="6340" w:type="dxa"/>
            <w:vAlign w:val="center"/>
          </w:tcPr>
          <w:p w:rsidR="00203A0F" w:rsidRDefault="00203A0F">
            <w:pPr>
              <w:pStyle w:val="ConsPlusNormal"/>
              <w:jc w:val="center"/>
            </w:pPr>
            <w:r>
              <w:t>-37</w:t>
            </w:r>
          </w:p>
        </w:tc>
      </w:tr>
    </w:tbl>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допускается мясо и другое пищевое мясное сырье, полученные от туш:</w:t>
      </w:r>
    </w:p>
    <w:p w:rsidR="00203A0F" w:rsidRDefault="00203A0F">
      <w:pPr>
        <w:pStyle w:val="ConsPlusNormal"/>
        <w:jc w:val="both"/>
      </w:pPr>
      <w:r>
        <w:t xml:space="preserve">(в ред. </w:t>
      </w:r>
      <w:hyperlink r:id="rId667" w:history="1">
        <w:r>
          <w:rPr>
            <w:color w:val="0000FF"/>
          </w:rPr>
          <w:t>Решения</w:t>
        </w:r>
      </w:hyperlink>
      <w:r>
        <w:t xml:space="preserve"> Коллегии ЕЭК от 08.12.2015 N 160)</w:t>
      </w:r>
    </w:p>
    <w:p w:rsidR="00203A0F" w:rsidRDefault="00203A0F">
      <w:pPr>
        <w:pStyle w:val="ConsPlusNormal"/>
        <w:ind w:firstLine="540"/>
        <w:jc w:val="both"/>
      </w:pPr>
      <w:r>
        <w:t>- имеющих при послеубойной ветеринарно-санитарной экспертизе изменения, характерные для ящура, чумы, анаэробных инфекций, туберкулеза, энзоотического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p>
    <w:p w:rsidR="00203A0F" w:rsidRDefault="00203A0F">
      <w:pPr>
        <w:pStyle w:val="ConsPlusNormal"/>
        <w:ind w:firstLine="540"/>
        <w:jc w:val="both"/>
      </w:pPr>
      <w:r>
        <w:t>- подвергнутых дефростации в период хранения;</w:t>
      </w:r>
    </w:p>
    <w:p w:rsidR="00203A0F" w:rsidRDefault="00203A0F">
      <w:pPr>
        <w:pStyle w:val="ConsPlusNormal"/>
        <w:ind w:firstLine="540"/>
        <w:jc w:val="both"/>
      </w:pPr>
      <w:r>
        <w:t>- имеющих признаки порчи;</w:t>
      </w:r>
    </w:p>
    <w:p w:rsidR="00203A0F" w:rsidRDefault="00203A0F">
      <w:pPr>
        <w:pStyle w:val="ConsPlusNormal"/>
        <w:ind w:firstLine="540"/>
        <w:jc w:val="both"/>
      </w:pPr>
      <w:r>
        <w:t>- имеющих температуру в толще мышц бедра выше минус 8 градусов Цельсия для замороженного мяса и выше плюс 4 градусов Цельсия - для охлажденного;</w:t>
      </w:r>
    </w:p>
    <w:p w:rsidR="00203A0F" w:rsidRDefault="00203A0F">
      <w:pPr>
        <w:pStyle w:val="ConsPlusNormal"/>
        <w:ind w:firstLine="540"/>
        <w:jc w:val="both"/>
      </w:pPr>
      <w: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rsidR="00203A0F" w:rsidRDefault="00203A0F">
      <w:pPr>
        <w:pStyle w:val="ConsPlusNormal"/>
        <w:ind w:firstLine="540"/>
        <w:jc w:val="both"/>
      </w:pPr>
      <w:r>
        <w:t>- содержащих средства консервирования;</w:t>
      </w:r>
    </w:p>
    <w:p w:rsidR="00203A0F" w:rsidRDefault="00203A0F">
      <w:pPr>
        <w:pStyle w:val="ConsPlusNormal"/>
        <w:ind w:firstLine="540"/>
        <w:jc w:val="both"/>
      </w:pPr>
      <w:r>
        <w:t>- контаминированных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p>
    <w:p w:rsidR="00203A0F" w:rsidRDefault="00203A0F">
      <w:pPr>
        <w:pStyle w:val="ConsPlusNormal"/>
        <w:jc w:val="both"/>
      </w:pPr>
      <w:r>
        <w:t xml:space="preserve">(в ред. </w:t>
      </w:r>
      <w:hyperlink r:id="rId668" w:history="1">
        <w:r>
          <w:rPr>
            <w:color w:val="0000FF"/>
          </w:rPr>
          <w:t>Решения</w:t>
        </w:r>
      </w:hyperlink>
      <w:r>
        <w:t xml:space="preserve"> Коллегии ЕЭК от 08.12.2015 N 160)</w:t>
      </w:r>
    </w:p>
    <w:p w:rsidR="00203A0F" w:rsidRDefault="00203A0F">
      <w:pPr>
        <w:pStyle w:val="ConsPlusNormal"/>
        <w:ind w:firstLine="540"/>
        <w:jc w:val="both"/>
      </w:pPr>
      <w:r>
        <w:t>- обработанных красящими веществами.</w:t>
      </w:r>
    </w:p>
    <w:p w:rsidR="00203A0F" w:rsidRDefault="00203A0F">
      <w:pPr>
        <w:pStyle w:val="ConsPlusNormal"/>
        <w:ind w:firstLine="540"/>
        <w:jc w:val="both"/>
      </w:pPr>
      <w:r>
        <w:t>Микробиологические, физико-химические, химико-токсикологические и радиологические показатели мяса и другого пищевого мясного сырья должны соответствовать установленным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w:t>
      </w:r>
      <w:hyperlink r:id="rId66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23</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МЯСА ПТИЦЫ</w:t>
      </w:r>
    </w:p>
    <w:p w:rsidR="00203A0F" w:rsidRDefault="00203A0F">
      <w:pPr>
        <w:pStyle w:val="ConsPlusNormal"/>
        <w:jc w:val="center"/>
      </w:pPr>
      <w:r>
        <w:t xml:space="preserve">(в ред. </w:t>
      </w:r>
      <w:hyperlink r:id="rId67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мясо птицы, полученное от убоя здоровой птицы на боенских предприятиях и переработанное на птицеперерабатывающих предприятиях.</w:t>
      </w:r>
    </w:p>
    <w:p w:rsidR="00203A0F" w:rsidRDefault="00203A0F">
      <w:pPr>
        <w:pStyle w:val="ConsPlusNormal"/>
        <w:jc w:val="both"/>
      </w:pPr>
      <w:r>
        <w:t xml:space="preserve">(в ред. Решений Коллегии ЕЭК от 04.12.2012 </w:t>
      </w:r>
      <w:hyperlink r:id="rId671" w:history="1">
        <w:r>
          <w:rPr>
            <w:color w:val="0000FF"/>
          </w:rPr>
          <w:t>N 254</w:t>
        </w:r>
      </w:hyperlink>
      <w:r>
        <w:t xml:space="preserve">, от 08.12.2015 </w:t>
      </w:r>
      <w:hyperlink r:id="rId672" w:history="1">
        <w:r>
          <w:rPr>
            <w:color w:val="0000FF"/>
          </w:rPr>
          <w:t>N 160</w:t>
        </w:r>
      </w:hyperlink>
      <w:r>
        <w:t>)</w:t>
      </w:r>
    </w:p>
    <w:p w:rsidR="00203A0F" w:rsidRDefault="00203A0F">
      <w:pPr>
        <w:pStyle w:val="ConsPlusNormal"/>
        <w:ind w:firstLine="540"/>
        <w:jc w:val="both"/>
      </w:pPr>
      <w:r>
        <w:t>Птица, мясо которой предназначено для экспорта на территорию Евразийского экономического союза, подлежит предубойному ветеринарному осмотру, а тушки и органы от нее - послеубойной ветеринарно-санитарной экспертизе.</w:t>
      </w:r>
    </w:p>
    <w:p w:rsidR="00203A0F" w:rsidRDefault="00203A0F">
      <w:pPr>
        <w:pStyle w:val="ConsPlusNormal"/>
        <w:jc w:val="both"/>
      </w:pPr>
      <w:r>
        <w:t xml:space="preserve">(в ред. Решений Коллегии ЕЭК от 04.12.2012 </w:t>
      </w:r>
      <w:hyperlink r:id="rId673" w:history="1">
        <w:r>
          <w:rPr>
            <w:color w:val="0000FF"/>
          </w:rPr>
          <w:t>N 254</w:t>
        </w:r>
      </w:hyperlink>
      <w:r>
        <w:t xml:space="preserve">, от 08.12.2015 </w:t>
      </w:r>
      <w:hyperlink r:id="rId674" w:history="1">
        <w:r>
          <w:rPr>
            <w:color w:val="0000FF"/>
          </w:rPr>
          <w:t>N 160</w:t>
        </w:r>
      </w:hyperlink>
      <w:r>
        <w:t>)</w:t>
      </w:r>
    </w:p>
    <w:p w:rsidR="00203A0F" w:rsidRDefault="00203A0F">
      <w:pPr>
        <w:pStyle w:val="ConsPlusNormal"/>
        <w:ind w:firstLine="540"/>
        <w:jc w:val="both"/>
      </w:pPr>
      <w:r>
        <w:t>Мясо птицы должно быть признано пригодным для употребления в пищу человеку,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p w:rsidR="00203A0F" w:rsidRDefault="00203A0F">
      <w:pPr>
        <w:pStyle w:val="ConsPlusNormal"/>
        <w:jc w:val="both"/>
      </w:pPr>
      <w:r>
        <w:t xml:space="preserve">(в ред. </w:t>
      </w:r>
      <w:hyperlink r:id="rId675" w:history="1">
        <w:r>
          <w:rPr>
            <w:color w:val="0000FF"/>
          </w:rPr>
          <w:t>Решения</w:t>
        </w:r>
      </w:hyperlink>
      <w:r>
        <w:t xml:space="preserve"> Коллегии ЕЭК от 25.12.2012 N 307)</w:t>
      </w:r>
    </w:p>
    <w:p w:rsidR="00203A0F" w:rsidRDefault="00203A0F">
      <w:pPr>
        <w:pStyle w:val="ConsPlusNormal"/>
        <w:ind w:firstLine="540"/>
        <w:jc w:val="both"/>
      </w:pPr>
      <w:r>
        <w:t>Мясо птицы должно быть получено от убоя здоровой птицы, происходящей из хозяйств или административной территории в соответствии с регионализацией, официально свободных от заразных болезней:</w:t>
      </w:r>
    </w:p>
    <w:p w:rsidR="00203A0F" w:rsidRDefault="00203A0F">
      <w:pPr>
        <w:pStyle w:val="ConsPlusNormal"/>
        <w:ind w:firstLine="540"/>
        <w:jc w:val="both"/>
      </w:pPr>
      <w:r>
        <w:lastRenderedPageBreak/>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676" w:history="1">
        <w:r>
          <w:rPr>
            <w:color w:val="0000FF"/>
          </w:rPr>
          <w:t>Решения</w:t>
        </w:r>
      </w:hyperlink>
      <w:r>
        <w:t xml:space="preserve"> Коллегии ЕЭК от 25.12.2012 N 307)</w:t>
      </w:r>
    </w:p>
    <w:p w:rsidR="00203A0F" w:rsidRDefault="00203A0F">
      <w:pPr>
        <w:pStyle w:val="ConsPlusNormal"/>
        <w:ind w:firstLine="540"/>
        <w:jc w:val="both"/>
      </w:pPr>
      <w:r>
        <w:t>Птица поступает на убой из хозяйств, в которых реализуется программа контроля по сальмонеллезу в соответствии с кодексом МЭБ.</w:t>
      </w:r>
    </w:p>
    <w:p w:rsidR="00203A0F" w:rsidRDefault="00203A0F">
      <w:pPr>
        <w:pStyle w:val="ConsPlusNormal"/>
        <w:jc w:val="both"/>
      </w:pPr>
      <w:r>
        <w:t xml:space="preserve">(в ред. </w:t>
      </w:r>
      <w:hyperlink r:id="rId677" w:history="1">
        <w:r>
          <w:rPr>
            <w:color w:val="0000FF"/>
          </w:rPr>
          <w:t>Решения</w:t>
        </w:r>
      </w:hyperlink>
      <w:r>
        <w:t xml:space="preserve"> Коллегии ЕЭК от 25.12.2012 N 307)</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допускается мясо птицы:</w:t>
      </w:r>
    </w:p>
    <w:p w:rsidR="00203A0F" w:rsidRDefault="00203A0F">
      <w:pPr>
        <w:pStyle w:val="ConsPlusNormal"/>
        <w:jc w:val="both"/>
      </w:pPr>
      <w:r>
        <w:t xml:space="preserve">(в ред. Решений Коллегии ЕЭК от 04.12.2012 </w:t>
      </w:r>
      <w:hyperlink r:id="rId678" w:history="1">
        <w:r>
          <w:rPr>
            <w:color w:val="0000FF"/>
          </w:rPr>
          <w:t>N 254</w:t>
        </w:r>
      </w:hyperlink>
      <w:r>
        <w:t xml:space="preserve">, от 08.12.2015 </w:t>
      </w:r>
      <w:hyperlink r:id="rId679" w:history="1">
        <w:r>
          <w:rPr>
            <w:color w:val="0000FF"/>
          </w:rPr>
          <w:t>N 160</w:t>
        </w:r>
      </w:hyperlink>
      <w:r>
        <w:t>)</w:t>
      </w:r>
    </w:p>
    <w:p w:rsidR="00203A0F" w:rsidRDefault="00203A0F">
      <w:pPr>
        <w:pStyle w:val="ConsPlusNormal"/>
        <w:ind w:firstLine="540"/>
        <w:jc w:val="both"/>
      </w:pPr>
      <w:r>
        <w:t>-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p w:rsidR="00203A0F" w:rsidRDefault="00203A0F">
      <w:pPr>
        <w:pStyle w:val="ConsPlusNormal"/>
        <w:ind w:firstLine="540"/>
        <w:jc w:val="both"/>
      </w:pPr>
      <w:r>
        <w:t>- мясо непотрошеной и полупотрошеной птицы;</w:t>
      </w:r>
    </w:p>
    <w:p w:rsidR="00203A0F" w:rsidRDefault="00203A0F">
      <w:pPr>
        <w:pStyle w:val="ConsPlusNormal"/>
        <w:ind w:firstLine="540"/>
        <w:jc w:val="both"/>
      </w:pPr>
      <w:r>
        <w:t>- недоброкачественное по органолептическим показателям;</w:t>
      </w:r>
    </w:p>
    <w:p w:rsidR="00203A0F" w:rsidRDefault="00203A0F">
      <w:pPr>
        <w:pStyle w:val="ConsPlusNormal"/>
        <w:ind w:firstLine="540"/>
        <w:jc w:val="both"/>
      </w:pPr>
      <w:r>
        <w:t>- имеющее температуру в толще мышцы выше минус 12 градусов Цельсия для замороженной птицы (температура при хранении должна быть минус 18 градусов Цельсия);</w:t>
      </w:r>
    </w:p>
    <w:p w:rsidR="00203A0F" w:rsidRDefault="00203A0F">
      <w:pPr>
        <w:pStyle w:val="ConsPlusNormal"/>
        <w:ind w:firstLine="540"/>
        <w:jc w:val="both"/>
      </w:pPr>
      <w:r>
        <w:t>- содержащее средства консервирования;</w:t>
      </w:r>
    </w:p>
    <w:p w:rsidR="00203A0F" w:rsidRDefault="00203A0F">
      <w:pPr>
        <w:pStyle w:val="ConsPlusNormal"/>
        <w:ind w:firstLine="540"/>
        <w:jc w:val="both"/>
      </w:pPr>
      <w:r>
        <w:t>-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p>
    <w:p w:rsidR="00203A0F" w:rsidRDefault="00203A0F">
      <w:pPr>
        <w:pStyle w:val="ConsPlusNormal"/>
        <w:jc w:val="both"/>
      </w:pPr>
      <w:r>
        <w:t xml:space="preserve">(в ред. Решений Коллегии ЕЭК от 25.12.2012 </w:t>
      </w:r>
      <w:hyperlink r:id="rId680" w:history="1">
        <w:r>
          <w:rPr>
            <w:color w:val="0000FF"/>
          </w:rPr>
          <w:t>N 307</w:t>
        </w:r>
      </w:hyperlink>
      <w:r>
        <w:t xml:space="preserve">, от 08.12.2015 </w:t>
      </w:r>
      <w:hyperlink r:id="rId681" w:history="1">
        <w:r>
          <w:rPr>
            <w:color w:val="0000FF"/>
          </w:rPr>
          <w:t>N 160</w:t>
        </w:r>
      </w:hyperlink>
      <w:r>
        <w:t>)</w:t>
      </w:r>
    </w:p>
    <w:p w:rsidR="00203A0F" w:rsidRDefault="00203A0F">
      <w:pPr>
        <w:pStyle w:val="ConsPlusNormal"/>
        <w:ind w:firstLine="540"/>
        <w:jc w:val="both"/>
      </w:pPr>
      <w:r>
        <w:t>- обработанное красящими и пахучими веществами, ионизирующим облучением или ультрафиолетовыми лучами;</w:t>
      </w:r>
    </w:p>
    <w:p w:rsidR="00203A0F" w:rsidRDefault="00203A0F">
      <w:pPr>
        <w:pStyle w:val="ConsPlusNormal"/>
        <w:ind w:firstLine="540"/>
        <w:jc w:val="both"/>
      </w:pPr>
      <w:r>
        <w:t>- имеющее несвойственную для данного вида пигментацию;</w:t>
      </w:r>
    </w:p>
    <w:p w:rsidR="00203A0F" w:rsidRDefault="00203A0F">
      <w:pPr>
        <w:pStyle w:val="ConsPlusNormal"/>
        <w:jc w:val="both"/>
      </w:pPr>
      <w:r>
        <w:t xml:space="preserve">(в ред. </w:t>
      </w:r>
      <w:hyperlink r:id="rId682" w:history="1">
        <w:r>
          <w:rPr>
            <w:color w:val="0000FF"/>
          </w:rPr>
          <w:t>Решения</w:t>
        </w:r>
      </w:hyperlink>
      <w:r>
        <w:t xml:space="preserve"> Коллегии ЕЭК от 25.12.2012 N 307)</w:t>
      </w:r>
    </w:p>
    <w:p w:rsidR="00203A0F" w:rsidRDefault="00203A0F">
      <w:pPr>
        <w:pStyle w:val="ConsPlusNormal"/>
        <w:ind w:firstLine="540"/>
        <w:jc w:val="both"/>
      </w:pPr>
      <w:r>
        <w:t>- мясо, имеющее признаки порчи;</w:t>
      </w:r>
    </w:p>
    <w:p w:rsidR="00203A0F" w:rsidRDefault="00203A0F">
      <w:pPr>
        <w:pStyle w:val="ConsPlusNormal"/>
        <w:ind w:firstLine="540"/>
        <w:jc w:val="both"/>
      </w:pPr>
      <w:r>
        <w:t>-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203A0F" w:rsidRDefault="00203A0F">
      <w:pPr>
        <w:pStyle w:val="ConsPlusNormal"/>
        <w:ind w:firstLine="540"/>
        <w:jc w:val="both"/>
      </w:pPr>
      <w:r>
        <w:t>Микробиологические, физико-химические, химико-токсикологические и радиологические показатели мяса птицы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683" w:history="1">
        <w:r>
          <w:rPr>
            <w:color w:val="0000FF"/>
          </w:rPr>
          <w:t>N 254</w:t>
        </w:r>
      </w:hyperlink>
      <w:r>
        <w:t xml:space="preserve">, от 08.12.2015 </w:t>
      </w:r>
      <w:hyperlink r:id="rId684"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24</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КОНИНЫ</w:t>
      </w:r>
    </w:p>
    <w:p w:rsidR="00203A0F" w:rsidRDefault="00203A0F">
      <w:pPr>
        <w:pStyle w:val="ConsPlusNormal"/>
        <w:jc w:val="center"/>
      </w:pPr>
      <w:r>
        <w:t xml:space="preserve">(в ред. </w:t>
      </w:r>
      <w:hyperlink r:id="rId685"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конина, полученная от убоя на боенских предприятиях клинически здоровых лошадей и переработанная на мясоперерабатывающих предприятиях.</w:t>
      </w:r>
    </w:p>
    <w:p w:rsidR="00203A0F" w:rsidRDefault="00203A0F">
      <w:pPr>
        <w:pStyle w:val="ConsPlusNormal"/>
        <w:jc w:val="both"/>
      </w:pPr>
      <w:r>
        <w:t xml:space="preserve">(в ред. Решений Коллегии ЕЭК от 04.12.2012 </w:t>
      </w:r>
      <w:hyperlink r:id="rId686" w:history="1">
        <w:r>
          <w:rPr>
            <w:color w:val="0000FF"/>
          </w:rPr>
          <w:t>N 254</w:t>
        </w:r>
      </w:hyperlink>
      <w:r>
        <w:t xml:space="preserve">, от 08.12.2015 </w:t>
      </w:r>
      <w:hyperlink r:id="rId687" w:history="1">
        <w:r>
          <w:rPr>
            <w:color w:val="0000FF"/>
          </w:rPr>
          <w:t>N 160</w:t>
        </w:r>
      </w:hyperlink>
      <w:r>
        <w:t>)</w:t>
      </w:r>
    </w:p>
    <w:p w:rsidR="00203A0F" w:rsidRDefault="00203A0F">
      <w:pPr>
        <w:pStyle w:val="ConsPlusNormal"/>
        <w:ind w:firstLine="540"/>
        <w:jc w:val="both"/>
      </w:pPr>
      <w:r>
        <w:t xml:space="preserve">Животные, мясо которых предназначено для экспорта на таможенную территорию Евразийского экономического союза, должны быть подвергнуты предубойному ветеринарному осмотру, а туши и внутренние органы - послеубойной ветеринарно-санитарной экспертизе, </w:t>
      </w:r>
      <w:r>
        <w:lastRenderedPageBreak/>
        <w:t>проводимой государственной (официальной) ветеринарной службой. Животные непосредственно перед убоем должны быть подвергнуты клиническому осмотру и исследованы на сап с отрицательным результатом.</w:t>
      </w:r>
    </w:p>
    <w:p w:rsidR="00203A0F" w:rsidRDefault="00203A0F">
      <w:pPr>
        <w:pStyle w:val="ConsPlusNormal"/>
        <w:jc w:val="both"/>
      </w:pPr>
      <w:r>
        <w:t xml:space="preserve">(в ред. Решений Коллегии ЕЭК от 25.12.2012 </w:t>
      </w:r>
      <w:hyperlink r:id="rId688" w:history="1">
        <w:r>
          <w:rPr>
            <w:color w:val="0000FF"/>
          </w:rPr>
          <w:t>N 307</w:t>
        </w:r>
      </w:hyperlink>
      <w:r>
        <w:t xml:space="preserve">, от 08.12.2015 </w:t>
      </w:r>
      <w:hyperlink r:id="rId689" w:history="1">
        <w:r>
          <w:rPr>
            <w:color w:val="0000FF"/>
          </w:rPr>
          <w:t>N 160</w:t>
        </w:r>
      </w:hyperlink>
      <w:r>
        <w:t>)</w:t>
      </w:r>
    </w:p>
    <w:p w:rsidR="00203A0F" w:rsidRDefault="00203A0F">
      <w:pPr>
        <w:pStyle w:val="ConsPlusNormal"/>
        <w:ind w:firstLine="540"/>
        <w:jc w:val="both"/>
      </w:pPr>
      <w:r>
        <w:t>Туши лошадей должны иметь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p w:rsidR="00203A0F" w:rsidRDefault="00203A0F">
      <w:pPr>
        <w:pStyle w:val="ConsPlusNormal"/>
        <w:jc w:val="both"/>
      </w:pPr>
      <w:r>
        <w:t xml:space="preserve">(часть третья в ред. </w:t>
      </w:r>
      <w:hyperlink r:id="rId690" w:history="1">
        <w:r>
          <w:rPr>
            <w:color w:val="0000FF"/>
          </w:rPr>
          <w:t>Решения</w:t>
        </w:r>
      </w:hyperlink>
      <w:r>
        <w:t xml:space="preserve"> Коллегии ЕЭК от 25.12.2012 N 307)</w:t>
      </w:r>
    </w:p>
    <w:p w:rsidR="00203A0F" w:rsidRDefault="00203A0F">
      <w:pPr>
        <w:pStyle w:val="ConsPlusNormal"/>
        <w:ind w:firstLine="540"/>
        <w:jc w:val="both"/>
      </w:pPr>
      <w:r>
        <w:t>Конина должна происходить от животных, заготовленных в хозяйствах, официально свободных от болезней животных:</w:t>
      </w:r>
    </w:p>
    <w:p w:rsidR="00203A0F" w:rsidRDefault="00203A0F">
      <w:pPr>
        <w:pStyle w:val="ConsPlusNormal"/>
        <w:jc w:val="both"/>
      </w:pPr>
      <w:r>
        <w:t xml:space="preserve">(в ред. </w:t>
      </w:r>
      <w:hyperlink r:id="rId691"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p w:rsidR="00203A0F" w:rsidRDefault="00203A0F">
      <w:pPr>
        <w:pStyle w:val="ConsPlusNormal"/>
        <w:jc w:val="both"/>
      </w:pPr>
      <w:r>
        <w:t xml:space="preserve">(в ред. </w:t>
      </w:r>
      <w:hyperlink r:id="rId692" w:history="1">
        <w:r>
          <w:rPr>
            <w:color w:val="0000FF"/>
          </w:rPr>
          <w:t>Решения</w:t>
        </w:r>
      </w:hyperlink>
      <w:r>
        <w:t xml:space="preserve"> Коллегии ЕЭК от 25.12.2012 N 307)</w:t>
      </w:r>
    </w:p>
    <w:p w:rsidR="00203A0F" w:rsidRDefault="00203A0F">
      <w:pPr>
        <w:pStyle w:val="ConsPlusNormal"/>
        <w:ind w:firstLine="540"/>
        <w:jc w:val="both"/>
      </w:pPr>
      <w:r>
        <w:t>- инфекционной анемии - в течение последних 3 месяцев на территории хозяйства;</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p w:rsidR="00203A0F" w:rsidRDefault="00203A0F">
      <w:pPr>
        <w:pStyle w:val="ConsPlusNormal"/>
        <w:jc w:val="both"/>
      </w:pPr>
      <w:r>
        <w:t xml:space="preserve">(в ред. </w:t>
      </w:r>
      <w:hyperlink r:id="rId693" w:history="1">
        <w:r>
          <w:rPr>
            <w:color w:val="0000FF"/>
          </w:rPr>
          <w:t>Решения</w:t>
        </w:r>
      </w:hyperlink>
      <w:r>
        <w:t xml:space="preserve"> Коллегии ЕЭК от 25.12.2012 N 307)</w:t>
      </w:r>
    </w:p>
    <w:p w:rsidR="00203A0F" w:rsidRDefault="00203A0F">
      <w:pPr>
        <w:pStyle w:val="ConsPlusNormal"/>
        <w:ind w:firstLine="540"/>
        <w:jc w:val="both"/>
      </w:pPr>
      <w:r>
        <w:t>- эпизоотического лимфангоита - в течение последних 2 месяцев на территории хозяйства;</w:t>
      </w:r>
    </w:p>
    <w:p w:rsidR="00203A0F" w:rsidRDefault="00203A0F">
      <w:pPr>
        <w:pStyle w:val="ConsPlusNormal"/>
        <w:ind w:firstLine="540"/>
        <w:jc w:val="both"/>
      </w:pPr>
      <w:r>
        <w:t>- сибирской язвы - в течение 20 дней на территории хозяйства.</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допускается мясо:</w:t>
      </w:r>
    </w:p>
    <w:p w:rsidR="00203A0F" w:rsidRDefault="00203A0F">
      <w:pPr>
        <w:pStyle w:val="ConsPlusNormal"/>
        <w:jc w:val="both"/>
      </w:pPr>
      <w:r>
        <w:t xml:space="preserve">(в ред. Решений Коллегии ЕЭК от 04.12.2012 </w:t>
      </w:r>
      <w:hyperlink r:id="rId694" w:history="1">
        <w:r>
          <w:rPr>
            <w:color w:val="0000FF"/>
          </w:rPr>
          <w:t>N 254</w:t>
        </w:r>
      </w:hyperlink>
      <w:r>
        <w:t xml:space="preserve">, от 08.12.2015 </w:t>
      </w:r>
      <w:hyperlink r:id="rId695" w:history="1">
        <w:r>
          <w:rPr>
            <w:color w:val="0000FF"/>
          </w:rPr>
          <w:t>N 160</w:t>
        </w:r>
      </w:hyperlink>
      <w:r>
        <w:t>)</w:t>
      </w:r>
    </w:p>
    <w:p w:rsidR="00203A0F" w:rsidRDefault="00203A0F">
      <w:pPr>
        <w:pStyle w:val="ConsPlusNormal"/>
        <w:ind w:firstLine="540"/>
        <w:jc w:val="both"/>
      </w:pPr>
      <w:r>
        <w:t>-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p w:rsidR="00203A0F" w:rsidRDefault="00203A0F">
      <w:pPr>
        <w:pStyle w:val="ConsPlusNormal"/>
        <w:ind w:firstLine="540"/>
        <w:jc w:val="both"/>
      </w:pPr>
      <w:r>
        <w:t>- с остатками внутренних органов, кровоизлияниями в тканях, неудаленными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p w:rsidR="00203A0F" w:rsidRDefault="00203A0F">
      <w:pPr>
        <w:pStyle w:val="ConsPlusNormal"/>
        <w:ind w:firstLine="540"/>
        <w:jc w:val="both"/>
      </w:pPr>
      <w:r>
        <w:t>- имеющее температуру в толще мышц бедра выше минус 8 градусов Цельсия для замороженного мяса и выше плюс 4 градусов Цельсия - для охлажденного;</w:t>
      </w:r>
    </w:p>
    <w:p w:rsidR="00203A0F" w:rsidRDefault="00203A0F">
      <w:pPr>
        <w:pStyle w:val="ConsPlusNormal"/>
        <w:ind w:firstLine="540"/>
        <w:jc w:val="both"/>
      </w:pPr>
      <w:r>
        <w:t>- обсемененное сальмонеллами и возбудителями других бактериальных инфекций;</w:t>
      </w:r>
    </w:p>
    <w:p w:rsidR="00203A0F" w:rsidRDefault="00203A0F">
      <w:pPr>
        <w:pStyle w:val="ConsPlusNormal"/>
        <w:ind w:firstLine="540"/>
        <w:jc w:val="both"/>
      </w:pPr>
      <w:r>
        <w:t>- обработанное красящими веществами, ионизирующим облучением или ультрафиолетовыми лучами;</w:t>
      </w:r>
    </w:p>
    <w:p w:rsidR="00203A0F" w:rsidRDefault="00203A0F">
      <w:pPr>
        <w:pStyle w:val="ConsPlusNormal"/>
        <w:ind w:firstLine="540"/>
        <w:jc w:val="both"/>
      </w:pPr>
      <w:r>
        <w:t>- полученное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203A0F" w:rsidRDefault="00203A0F">
      <w:pPr>
        <w:pStyle w:val="ConsPlusNormal"/>
        <w:ind w:firstLine="540"/>
        <w:jc w:val="both"/>
      </w:pPr>
      <w:r>
        <w:t>Микробиологические, физико-химические, химико-токсикологические и радиологические показатели конины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696" w:history="1">
        <w:r>
          <w:rPr>
            <w:color w:val="0000FF"/>
          </w:rPr>
          <w:t>N 254</w:t>
        </w:r>
      </w:hyperlink>
      <w:r>
        <w:t xml:space="preserve">, от 08.12.2015 </w:t>
      </w:r>
      <w:hyperlink r:id="rId697"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25</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КОНСЕРВОВ, КОЛБАС И ДРУГИХ ВИДОВ ГОТОВЫХ МЯСНЫХ ИЗДЕЛИЙ</w:t>
      </w:r>
    </w:p>
    <w:p w:rsidR="00203A0F" w:rsidRDefault="00203A0F">
      <w:pPr>
        <w:pStyle w:val="ConsPlusNormal"/>
        <w:jc w:val="center"/>
      </w:pPr>
      <w:r>
        <w:t xml:space="preserve">(в ред. </w:t>
      </w:r>
      <w:hyperlink r:id="rId698"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готовые изделия из мяса, субпродуктов и жира всех видов животных, птицы и другие мясные изделия, предназначенные в пищу человеку, произведенные на мясоперерабатывающих предприятиях (далее - готовые мясопродукты).</w:t>
      </w:r>
    </w:p>
    <w:p w:rsidR="00203A0F" w:rsidRDefault="00203A0F">
      <w:pPr>
        <w:pStyle w:val="ConsPlusNormal"/>
        <w:jc w:val="both"/>
      </w:pPr>
      <w:r>
        <w:t xml:space="preserve">(в ред. Решений Коллегии ЕЭК от 04.12.2012 </w:t>
      </w:r>
      <w:hyperlink r:id="rId699" w:history="1">
        <w:r>
          <w:rPr>
            <w:color w:val="0000FF"/>
          </w:rPr>
          <w:t>N 254</w:t>
        </w:r>
      </w:hyperlink>
      <w:r>
        <w:t xml:space="preserve">, от 08.12.2015 </w:t>
      </w:r>
      <w:hyperlink r:id="rId700" w:history="1">
        <w:r>
          <w:rPr>
            <w:color w:val="0000FF"/>
          </w:rPr>
          <w:t>N 160</w:t>
        </w:r>
      </w:hyperlink>
      <w:r>
        <w:t>)</w:t>
      </w:r>
    </w:p>
    <w:p w:rsidR="00203A0F" w:rsidRDefault="00203A0F">
      <w:pPr>
        <w:pStyle w:val="ConsPlusNormal"/>
        <w:ind w:firstLine="540"/>
        <w:jc w:val="both"/>
      </w:pPr>
      <w:r>
        <w:t>Мясное сырье, из которого произведены готовые мясные изделия, должно быть получено от клинически здоровых животных и пройти ветеринарно-санитарную экспертизу.</w:t>
      </w:r>
    </w:p>
    <w:p w:rsidR="00203A0F" w:rsidRDefault="00203A0F">
      <w:pPr>
        <w:pStyle w:val="ConsPlusNormal"/>
        <w:ind w:firstLine="540"/>
        <w:jc w:val="both"/>
      </w:pPr>
      <w:r>
        <w:t>При статусе страны в соответствии с требованиями Кодекса МЭБ не допускается отгрузка на территорию Евразийского экономического союза готовых мясопродуктов, полученных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203A0F" w:rsidRDefault="00203A0F">
      <w:pPr>
        <w:pStyle w:val="ConsPlusNormal"/>
        <w:jc w:val="both"/>
      </w:pPr>
      <w:r>
        <w:t xml:space="preserve">(в ред. Решений Коллегии ЕЭК от 04.12.2012 </w:t>
      </w:r>
      <w:hyperlink r:id="rId701" w:history="1">
        <w:r>
          <w:rPr>
            <w:color w:val="0000FF"/>
          </w:rPr>
          <w:t>N 254</w:t>
        </w:r>
      </w:hyperlink>
      <w:r>
        <w:t xml:space="preserve">, от 08.12.2015 </w:t>
      </w:r>
      <w:hyperlink r:id="rId702" w:history="1">
        <w:r>
          <w:rPr>
            <w:color w:val="0000FF"/>
          </w:rPr>
          <w:t>N 160</w:t>
        </w:r>
      </w:hyperlink>
      <w:r>
        <w:t>)</w:t>
      </w:r>
    </w:p>
    <w:p w:rsidR="00203A0F" w:rsidRDefault="00203A0F">
      <w:pPr>
        <w:pStyle w:val="ConsPlusNormal"/>
        <w:ind w:firstLine="540"/>
        <w:jc w:val="both"/>
      </w:pPr>
      <w:r>
        <w:t>Готовые мясопродукты должны быть признаны пригодными для употребления в пищу человеку. Продукция должна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p w:rsidR="00203A0F" w:rsidRDefault="00203A0F">
      <w:pPr>
        <w:pStyle w:val="ConsPlusNormal"/>
        <w:jc w:val="both"/>
      </w:pPr>
      <w:r>
        <w:t xml:space="preserve">(часть четвертая в ред. </w:t>
      </w:r>
      <w:hyperlink r:id="rId703" w:history="1">
        <w:r>
          <w:rPr>
            <w:color w:val="0000FF"/>
          </w:rPr>
          <w:t>Решения</w:t>
        </w:r>
      </w:hyperlink>
      <w:r>
        <w:t xml:space="preserve"> Коллегии ЕЭК от 25.12.2012 N 307)</w:t>
      </w:r>
    </w:p>
    <w:p w:rsidR="00203A0F" w:rsidRDefault="00203A0F">
      <w:pPr>
        <w:pStyle w:val="ConsPlusNormal"/>
        <w:ind w:firstLine="540"/>
        <w:jc w:val="both"/>
      </w:pPr>
      <w:r>
        <w:t>Микробиологические, химико-токсикологические и радиологические показатели готовых мясопродуктов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704" w:history="1">
        <w:r>
          <w:rPr>
            <w:color w:val="0000FF"/>
          </w:rPr>
          <w:t>N 254</w:t>
        </w:r>
      </w:hyperlink>
      <w:r>
        <w:t xml:space="preserve">, от 08.12.2015 </w:t>
      </w:r>
      <w:hyperlink r:id="rId705" w:history="1">
        <w:r>
          <w:rPr>
            <w:color w:val="0000FF"/>
          </w:rPr>
          <w:t>N 160</w:t>
        </w:r>
      </w:hyperlink>
      <w:r>
        <w:t>)</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готовые мясопродукты в герметически закрытой упаковке в ненарушенной таре.</w:t>
      </w:r>
    </w:p>
    <w:p w:rsidR="00203A0F" w:rsidRDefault="00203A0F">
      <w:pPr>
        <w:pStyle w:val="ConsPlusNormal"/>
        <w:jc w:val="both"/>
      </w:pPr>
      <w:r>
        <w:t xml:space="preserve">(в ред. Решений Коллегии ЕЭК от 04.12.2012 </w:t>
      </w:r>
      <w:hyperlink r:id="rId706" w:history="1">
        <w:r>
          <w:rPr>
            <w:color w:val="0000FF"/>
          </w:rPr>
          <w:t>N 254</w:t>
        </w:r>
      </w:hyperlink>
      <w:r>
        <w:t xml:space="preserve">, от 08.12.2015 </w:t>
      </w:r>
      <w:hyperlink r:id="rId707"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26</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МЯСА ДОМАШНИХ КРОЛИКОВ</w:t>
      </w:r>
    </w:p>
    <w:p w:rsidR="00203A0F" w:rsidRDefault="00203A0F">
      <w:pPr>
        <w:pStyle w:val="ConsPlusNormal"/>
        <w:jc w:val="center"/>
      </w:pPr>
      <w:r>
        <w:t xml:space="preserve">(в ред. </w:t>
      </w:r>
      <w:hyperlink r:id="rId708"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мясо домашних кроликов, полученное от убоя здоровых животных на боенских предприятиях и переработанное на мясоперерабатывающих предприятиях.</w:t>
      </w:r>
    </w:p>
    <w:p w:rsidR="00203A0F" w:rsidRDefault="00203A0F">
      <w:pPr>
        <w:pStyle w:val="ConsPlusNormal"/>
        <w:jc w:val="both"/>
      </w:pPr>
      <w:r>
        <w:t xml:space="preserve">(в ред. Решений Коллегии ЕЭК от 04.12.2012 </w:t>
      </w:r>
      <w:hyperlink r:id="rId709" w:history="1">
        <w:r>
          <w:rPr>
            <w:color w:val="0000FF"/>
          </w:rPr>
          <w:t>N 254</w:t>
        </w:r>
      </w:hyperlink>
      <w:r>
        <w:t xml:space="preserve">, от 08.12.2015 </w:t>
      </w:r>
      <w:hyperlink r:id="rId710" w:history="1">
        <w:r>
          <w:rPr>
            <w:color w:val="0000FF"/>
          </w:rPr>
          <w:t>N 160</w:t>
        </w:r>
      </w:hyperlink>
      <w:r>
        <w:t>)</w:t>
      </w:r>
    </w:p>
    <w:p w:rsidR="00203A0F" w:rsidRDefault="00203A0F">
      <w:pPr>
        <w:pStyle w:val="ConsPlusNormal"/>
        <w:ind w:firstLine="540"/>
        <w:jc w:val="both"/>
      </w:pPr>
      <w:r>
        <w:t>Кролики подлежат предубойному ветеринарному осмотру, а тушки и органы - послеубойной ветеринарно-санитарной экспертизе. Мясо кроликов должно быть признано пригодным для употребления в пищу человеку и иметь маркировку (ветеринарное клеймо) на упаковке. Маркированная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w:t>
      </w:r>
    </w:p>
    <w:p w:rsidR="00203A0F" w:rsidRDefault="00203A0F">
      <w:pPr>
        <w:pStyle w:val="ConsPlusNormal"/>
        <w:ind w:firstLine="540"/>
        <w:jc w:val="both"/>
      </w:pPr>
      <w:r>
        <w:t>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w:t>
      </w:r>
    </w:p>
    <w:p w:rsidR="00203A0F" w:rsidRDefault="00203A0F">
      <w:pPr>
        <w:pStyle w:val="ConsPlusNormal"/>
        <w:jc w:val="both"/>
      </w:pPr>
      <w:r>
        <w:t xml:space="preserve">(в ред. </w:t>
      </w:r>
      <w:hyperlink r:id="rId711"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миксоматоза, туляремии, пастереллеза, листериоза - в течение последних 6 месяцев в хозяйстве;</w:t>
      </w:r>
    </w:p>
    <w:p w:rsidR="00203A0F" w:rsidRDefault="00203A0F">
      <w:pPr>
        <w:pStyle w:val="ConsPlusNormal"/>
        <w:ind w:firstLine="540"/>
        <w:jc w:val="both"/>
      </w:pPr>
      <w:r>
        <w:t>- геморрагической болезни кроликов - в течение последних 60 дней на территории хозяйства до отправки животных на бойню.</w:t>
      </w:r>
    </w:p>
    <w:p w:rsidR="00203A0F" w:rsidRDefault="00203A0F">
      <w:pPr>
        <w:pStyle w:val="ConsPlusNormal"/>
        <w:jc w:val="both"/>
      </w:pPr>
      <w:r>
        <w:lastRenderedPageBreak/>
        <w:t xml:space="preserve">(в ред. </w:t>
      </w:r>
      <w:hyperlink r:id="rId712" w:history="1">
        <w:r>
          <w:rPr>
            <w:color w:val="0000FF"/>
          </w:rPr>
          <w:t>Решения</w:t>
        </w:r>
      </w:hyperlink>
      <w:r>
        <w:t xml:space="preserve"> Коллегии ЕЭК от 25.12.2012 N 307)</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допускается мясо кроликов:</w:t>
      </w:r>
    </w:p>
    <w:p w:rsidR="00203A0F" w:rsidRDefault="00203A0F">
      <w:pPr>
        <w:pStyle w:val="ConsPlusNormal"/>
        <w:jc w:val="both"/>
      </w:pPr>
      <w:r>
        <w:t xml:space="preserve">(в ред. Решений Коллегии ЕЭК от 04.12.2012 </w:t>
      </w:r>
      <w:hyperlink r:id="rId713" w:history="1">
        <w:r>
          <w:rPr>
            <w:color w:val="0000FF"/>
          </w:rPr>
          <w:t>N 254</w:t>
        </w:r>
      </w:hyperlink>
      <w:r>
        <w:t xml:space="preserve">, от 08.12.2015 </w:t>
      </w:r>
      <w:hyperlink r:id="rId714" w:history="1">
        <w:r>
          <w:rPr>
            <w:color w:val="0000FF"/>
          </w:rPr>
          <w:t>N 160</w:t>
        </w:r>
      </w:hyperlink>
      <w:r>
        <w:t>)</w:t>
      </w:r>
    </w:p>
    <w:p w:rsidR="00203A0F" w:rsidRDefault="00203A0F">
      <w:pPr>
        <w:pStyle w:val="ConsPlusNormal"/>
        <w:ind w:firstLine="540"/>
        <w:jc w:val="both"/>
      </w:pPr>
      <w:r>
        <w:t>-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p w:rsidR="00203A0F" w:rsidRDefault="00203A0F">
      <w:pPr>
        <w:pStyle w:val="ConsPlusNormal"/>
        <w:ind w:firstLine="540"/>
        <w:jc w:val="both"/>
      </w:pPr>
      <w:r>
        <w:t>- недоброкачественное по органолептическим показателям;</w:t>
      </w:r>
    </w:p>
    <w:p w:rsidR="00203A0F" w:rsidRDefault="00203A0F">
      <w:pPr>
        <w:pStyle w:val="ConsPlusNormal"/>
        <w:ind w:firstLine="540"/>
        <w:jc w:val="both"/>
      </w:pPr>
      <w:r>
        <w:t>- содержащее консерванты;</w:t>
      </w:r>
    </w:p>
    <w:p w:rsidR="00203A0F" w:rsidRDefault="00203A0F">
      <w:pPr>
        <w:pStyle w:val="ConsPlusNormal"/>
        <w:ind w:firstLine="540"/>
        <w:jc w:val="both"/>
      </w:pPr>
      <w:r>
        <w:t>- обсемененное сальмонеллами или возбудителями других бактериальных инфекций;</w:t>
      </w:r>
    </w:p>
    <w:p w:rsidR="00203A0F" w:rsidRDefault="00203A0F">
      <w:pPr>
        <w:pStyle w:val="ConsPlusNormal"/>
        <w:jc w:val="both"/>
      </w:pPr>
      <w:r>
        <w:t xml:space="preserve">(в ред. </w:t>
      </w:r>
      <w:hyperlink r:id="rId715" w:history="1">
        <w:r>
          <w:rPr>
            <w:color w:val="0000FF"/>
          </w:rPr>
          <w:t>Решения</w:t>
        </w:r>
      </w:hyperlink>
      <w:r>
        <w:t xml:space="preserve"> Коллегии ЕЭК от 25.12.2012 N 307)</w:t>
      </w:r>
    </w:p>
    <w:p w:rsidR="00203A0F" w:rsidRDefault="00203A0F">
      <w:pPr>
        <w:pStyle w:val="ConsPlusNormal"/>
        <w:ind w:firstLine="540"/>
        <w:jc w:val="both"/>
      </w:pPr>
      <w:r>
        <w:t>- обработанное красящими и пахучими веществами, ионизирующим излучением или ультрафиолетовыми лучами;</w:t>
      </w:r>
    </w:p>
    <w:p w:rsidR="00203A0F" w:rsidRDefault="00203A0F">
      <w:pPr>
        <w:pStyle w:val="ConsPlusNormal"/>
        <w:ind w:firstLine="540"/>
        <w:jc w:val="both"/>
      </w:pPr>
      <w:r>
        <w:t>- имеющее темную пигментацию;</w:t>
      </w:r>
    </w:p>
    <w:p w:rsidR="00203A0F" w:rsidRDefault="00203A0F">
      <w:pPr>
        <w:pStyle w:val="ConsPlusNormal"/>
        <w:ind w:firstLine="540"/>
        <w:jc w:val="both"/>
      </w:pPr>
      <w:r>
        <w:t>- подвергнутое дефростации в период хранения;</w:t>
      </w:r>
    </w:p>
    <w:p w:rsidR="00203A0F" w:rsidRDefault="00203A0F">
      <w:pPr>
        <w:pStyle w:val="ConsPlusNormal"/>
        <w:ind w:firstLine="540"/>
        <w:jc w:val="both"/>
      </w:pPr>
      <w: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p>
    <w:p w:rsidR="00203A0F" w:rsidRDefault="00203A0F">
      <w:pPr>
        <w:pStyle w:val="ConsPlusNormal"/>
        <w:ind w:firstLine="540"/>
        <w:jc w:val="both"/>
      </w:pPr>
      <w:r>
        <w:t>- полученное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203A0F" w:rsidRDefault="00203A0F">
      <w:pPr>
        <w:pStyle w:val="ConsPlusNormal"/>
        <w:jc w:val="both"/>
      </w:pPr>
      <w:r>
        <w:t xml:space="preserve">(в ред. </w:t>
      </w:r>
      <w:hyperlink r:id="rId716" w:history="1">
        <w:r>
          <w:rPr>
            <w:color w:val="0000FF"/>
          </w:rPr>
          <w:t>Решения</w:t>
        </w:r>
      </w:hyperlink>
      <w:r>
        <w:t xml:space="preserve"> Коллегии ЕЭК от 25.12.2012 N 307)</w:t>
      </w:r>
    </w:p>
    <w:p w:rsidR="00203A0F" w:rsidRDefault="00203A0F">
      <w:pPr>
        <w:pStyle w:val="ConsPlusNormal"/>
        <w:ind w:firstLine="540"/>
        <w:jc w:val="both"/>
      </w:pPr>
      <w:r>
        <w:t>Микробиологические, физико-химические, химико-токсикологические и радиологические показатели мяса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717" w:history="1">
        <w:r>
          <w:rPr>
            <w:color w:val="0000FF"/>
          </w:rPr>
          <w:t>N 254</w:t>
        </w:r>
      </w:hyperlink>
      <w:r>
        <w:t xml:space="preserve">, от 08.12.2015 </w:t>
      </w:r>
      <w:hyperlink r:id="rId718"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27</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МОЛОКА, ПОЛУЧЕННОГО ОТ КРУПНОГО И МЕЛКОГО РОГАТОГО СКОТА, И МОЛОЧНЫХ ПРОДУКТОВ</w:t>
      </w:r>
    </w:p>
    <w:p w:rsidR="00203A0F" w:rsidRDefault="00203A0F">
      <w:pPr>
        <w:pStyle w:val="ConsPlusNormal"/>
        <w:jc w:val="center"/>
      </w:pPr>
      <w:r>
        <w:t xml:space="preserve">(в ред. </w:t>
      </w:r>
      <w:hyperlink r:id="rId71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молоко и молочные продукты, полученные от здоровых животных из хозяйств, официально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720" w:history="1">
        <w:r>
          <w:rPr>
            <w:color w:val="0000FF"/>
          </w:rPr>
          <w:t>N 830</w:t>
        </w:r>
      </w:hyperlink>
      <w:r>
        <w:t xml:space="preserve">, Коллегии ЕЭК от 04.12.2012 </w:t>
      </w:r>
      <w:hyperlink r:id="rId721" w:history="1">
        <w:r>
          <w:rPr>
            <w:color w:val="0000FF"/>
          </w:rPr>
          <w:t>N 254</w:t>
        </w:r>
      </w:hyperlink>
      <w:r>
        <w:t xml:space="preserve">, от 08.12.2015 </w:t>
      </w:r>
      <w:hyperlink r:id="rId722" w:history="1">
        <w:r>
          <w:rPr>
            <w:color w:val="0000FF"/>
          </w:rPr>
          <w:t>N 160</w:t>
        </w:r>
      </w:hyperlink>
      <w:r>
        <w:t>)</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энзоотического лейкоза - в течение последних 12 месяцев на территории хозяйства;</w:t>
      </w:r>
    </w:p>
    <w:p w:rsidR="00203A0F" w:rsidRDefault="00203A0F">
      <w:pPr>
        <w:pStyle w:val="ConsPlusNormal"/>
        <w:jc w:val="both"/>
      </w:pPr>
      <w:r>
        <w:t xml:space="preserve">(в ред. </w:t>
      </w:r>
      <w:hyperlink r:id="rId723"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бруцеллеза крупного рогатого скота, туберкулеза, паратуберкулеза - в течение последних 6 месяцев в хозяйстве;</w:t>
      </w:r>
    </w:p>
    <w:p w:rsidR="00203A0F" w:rsidRDefault="00203A0F">
      <w:pPr>
        <w:pStyle w:val="ConsPlusNormal"/>
        <w:ind w:firstLine="540"/>
        <w:jc w:val="both"/>
      </w:pPr>
      <w:r>
        <w:t>- бруцеллеза овец и коз, туберкулеза МРС - в течение последних 6 месяцев в хозяйстве;</w:t>
      </w:r>
    </w:p>
    <w:p w:rsidR="00203A0F" w:rsidRDefault="00203A0F">
      <w:pPr>
        <w:pStyle w:val="ConsPlusNormal"/>
        <w:ind w:firstLine="540"/>
        <w:jc w:val="both"/>
      </w:pPr>
      <w:r>
        <w:t xml:space="preserve">- оспы овец и коз - в течение последних 6 месяцев на территории страны или </w:t>
      </w:r>
      <w:r>
        <w:lastRenderedPageBreak/>
        <w:t>административной территории в соответствии с регионализацией.</w:t>
      </w:r>
    </w:p>
    <w:p w:rsidR="00203A0F" w:rsidRDefault="00203A0F">
      <w:pPr>
        <w:pStyle w:val="ConsPlusNormal"/>
        <w:ind w:firstLine="540"/>
        <w:jc w:val="both"/>
      </w:pPr>
      <w:r>
        <w:t>Молоко, используемое для производства молочных продуктов, прошло термическую обработку, достаточную для уничтожения патогенных микроорганизмов, представляющих опасность для здоровья человека. Поставляемые молочные продукты должны быть подвергнуты процессу переработки, в результате которой должно гарантироваться отсутствие жизнеспособной патогенной флоры. Молочные продукты признаны пригодными для употребления в пищу.</w:t>
      </w:r>
    </w:p>
    <w:p w:rsidR="00203A0F" w:rsidRDefault="00203A0F">
      <w:pPr>
        <w:pStyle w:val="ConsPlusNormal"/>
        <w:ind w:firstLine="540"/>
        <w:jc w:val="both"/>
      </w:pPr>
      <w:r>
        <w:t>Микробиологические, физико-химические, химико-токсикологические и радиологические показатели молока и молочных продуктов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724" w:history="1">
        <w:r>
          <w:rPr>
            <w:color w:val="0000FF"/>
          </w:rPr>
          <w:t>N 254</w:t>
        </w:r>
      </w:hyperlink>
      <w:r>
        <w:t xml:space="preserve">, от 08.12.2015 </w:t>
      </w:r>
      <w:hyperlink r:id="rId725" w:history="1">
        <w:r>
          <w:rPr>
            <w:color w:val="0000FF"/>
          </w:rPr>
          <w:t>N 160</w:t>
        </w:r>
      </w:hyperlink>
      <w:r>
        <w:t>)</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допускаются молоко и молочные продукты, имеющие измененные органолептические показатели или нарушения целостности упаковки.</w:t>
      </w:r>
    </w:p>
    <w:p w:rsidR="00203A0F" w:rsidRDefault="00203A0F">
      <w:pPr>
        <w:pStyle w:val="ConsPlusNormal"/>
        <w:jc w:val="both"/>
      </w:pPr>
      <w:r>
        <w:t xml:space="preserve">(в ред. Решений Коллегии ЕЭК от 04.12.2012 </w:t>
      </w:r>
      <w:hyperlink r:id="rId726" w:history="1">
        <w:r>
          <w:rPr>
            <w:color w:val="0000FF"/>
          </w:rPr>
          <w:t>N 254</w:t>
        </w:r>
      </w:hyperlink>
      <w:r>
        <w:t xml:space="preserve">, от 08.12.2015 </w:t>
      </w:r>
      <w:hyperlink r:id="rId727"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28</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МЯСА ДИКИХ ЖИВОТНЫХ</w:t>
      </w:r>
    </w:p>
    <w:p w:rsidR="00203A0F" w:rsidRDefault="00203A0F">
      <w:pPr>
        <w:pStyle w:val="ConsPlusNormal"/>
        <w:jc w:val="center"/>
      </w:pPr>
      <w:r>
        <w:t xml:space="preserve">(в ред. </w:t>
      </w:r>
      <w:hyperlink r:id="rId728"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мясо диких животных (пернатой дичи), включая экзотических животных, как: крокодила, кенгуру, черепахи, страуса и других, разрешенных для охоты, в том числе выращенных на замкнутой территории или пространстве их обитания, полученное на мясоперерабатывающих предприятиях.</w:t>
      </w:r>
    </w:p>
    <w:p w:rsidR="00203A0F" w:rsidRDefault="00203A0F">
      <w:pPr>
        <w:pStyle w:val="ConsPlusNormal"/>
        <w:jc w:val="both"/>
      </w:pPr>
      <w:r>
        <w:t xml:space="preserve">(в ред. Решений Коллегии ЕЭК от 04.12.2012 </w:t>
      </w:r>
      <w:hyperlink r:id="rId729" w:history="1">
        <w:r>
          <w:rPr>
            <w:color w:val="0000FF"/>
          </w:rPr>
          <w:t>N 254</w:t>
        </w:r>
      </w:hyperlink>
      <w:r>
        <w:t xml:space="preserve">, от 08.12.2015 </w:t>
      </w:r>
      <w:hyperlink r:id="rId730" w:history="1">
        <w:r>
          <w:rPr>
            <w:color w:val="0000FF"/>
          </w:rPr>
          <w:t>N 160</w:t>
        </w:r>
      </w:hyperlink>
      <w:r>
        <w:t>)</w:t>
      </w:r>
    </w:p>
    <w:p w:rsidR="00203A0F" w:rsidRDefault="00203A0F">
      <w:pPr>
        <w:pStyle w:val="ConsPlusNormal"/>
        <w:ind w:firstLine="540"/>
        <w:jc w:val="both"/>
      </w:pPr>
      <w: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следующих заразных болезней животных:</w:t>
      </w:r>
    </w:p>
    <w:p w:rsidR="00203A0F" w:rsidRDefault="00203A0F">
      <w:pPr>
        <w:pStyle w:val="ConsPlusNormal"/>
        <w:ind w:firstLine="540"/>
        <w:jc w:val="both"/>
      </w:pPr>
      <w:r>
        <w:t>Для всех видов животных:</w:t>
      </w:r>
    </w:p>
    <w:p w:rsidR="00203A0F" w:rsidRDefault="00203A0F">
      <w:pPr>
        <w:pStyle w:val="ConsPlusNormal"/>
        <w:ind w:firstLine="540"/>
        <w:jc w:val="both"/>
      </w:pPr>
      <w:r>
        <w:t>- бешенства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сибирской язвы - в течение последних 20 дней на территории охотничьего угодья, хозяйства или иного места обитания;</w:t>
      </w:r>
    </w:p>
    <w:p w:rsidR="00203A0F" w:rsidRDefault="00203A0F">
      <w:pPr>
        <w:pStyle w:val="ConsPlusNormal"/>
        <w:ind w:firstLine="540"/>
        <w:jc w:val="both"/>
      </w:pPr>
      <w:r>
        <w:t>Для крупных жвачных парнокопытных:</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731" w:history="1">
        <w:r>
          <w:rPr>
            <w:color w:val="0000FF"/>
          </w:rPr>
          <w:t>Решения</w:t>
        </w:r>
      </w:hyperlink>
      <w:r>
        <w:t xml:space="preserve"> Коллегии ЕЭК от 25.12.2012 N 307)</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геморрагической септицемии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732" w:history="1">
        <w:r>
          <w:rPr>
            <w:color w:val="0000FF"/>
          </w:rPr>
          <w:t>Решения</w:t>
        </w:r>
      </w:hyperlink>
      <w:r>
        <w:t xml:space="preserve"> Коллегии ЕЭК от 25.12.2012 N 307)</w:t>
      </w:r>
    </w:p>
    <w:p w:rsidR="00203A0F" w:rsidRDefault="00203A0F">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203A0F" w:rsidRDefault="00203A0F">
      <w:pPr>
        <w:pStyle w:val="ConsPlusNormal"/>
        <w:ind w:firstLine="540"/>
        <w:jc w:val="both"/>
      </w:pPr>
      <w:r>
        <w:t xml:space="preserve">абзац исключен с 1 февраля 2013 года. - </w:t>
      </w:r>
      <w:hyperlink r:id="rId733" w:history="1">
        <w:r>
          <w:rPr>
            <w:color w:val="0000FF"/>
          </w:rPr>
          <w:t>Решение</w:t>
        </w:r>
      </w:hyperlink>
      <w:r>
        <w:t xml:space="preserve"> Коллегии ЕЭК от 25.12.2012 N 307;</w:t>
      </w:r>
    </w:p>
    <w:p w:rsidR="00203A0F" w:rsidRDefault="00203A0F">
      <w:pPr>
        <w:pStyle w:val="ConsPlusNormal"/>
        <w:ind w:firstLine="540"/>
        <w:jc w:val="both"/>
      </w:pPr>
      <w:r>
        <w:t>- заразного узелкового дерматита (бугорчатки) крупного рогатого скота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lastRenderedPageBreak/>
        <w:t>- лихорадки долины Рифт - в течение последних 4 лет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734" w:history="1">
        <w:r>
          <w:rPr>
            <w:color w:val="0000FF"/>
          </w:rPr>
          <w:t>Решение</w:t>
        </w:r>
      </w:hyperlink>
      <w:r>
        <w:t xml:space="preserve"> Коллегии ЕЭК от 25.12.2012 N 307;</w:t>
      </w:r>
    </w:p>
    <w:p w:rsidR="00203A0F" w:rsidRDefault="00203A0F">
      <w:pPr>
        <w:pStyle w:val="ConsPlusNormal"/>
        <w:ind w:firstLine="540"/>
        <w:jc w:val="both"/>
      </w:pPr>
      <w: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p w:rsidR="00203A0F" w:rsidRDefault="00203A0F">
      <w:pPr>
        <w:pStyle w:val="ConsPlusNormal"/>
        <w:ind w:firstLine="540"/>
        <w:jc w:val="both"/>
      </w:pPr>
      <w:r>
        <w:t xml:space="preserve">абзац исключен с 1 февраля 2013 года. - </w:t>
      </w:r>
      <w:hyperlink r:id="rId735" w:history="1">
        <w:r>
          <w:rPr>
            <w:color w:val="0000FF"/>
          </w:rPr>
          <w:t>Решение</w:t>
        </w:r>
      </w:hyperlink>
      <w:r>
        <w:t xml:space="preserve"> Коллегии ЕЭК от 12.12.2012 N 274;</w:t>
      </w:r>
    </w:p>
    <w:p w:rsidR="00203A0F" w:rsidRDefault="00203A0F">
      <w:pPr>
        <w:pStyle w:val="ConsPlusNormal"/>
        <w:ind w:firstLine="540"/>
        <w:jc w:val="both"/>
      </w:pPr>
      <w:r>
        <w:t>Для мелких жвачных парнокопытных:</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скрепи овец - на территории страны, в соответствии с требованиями Кодекса МЭБ;</w:t>
      </w:r>
    </w:p>
    <w:p w:rsidR="00203A0F" w:rsidRDefault="00203A0F">
      <w:pPr>
        <w:pStyle w:val="ConsPlusNormal"/>
        <w:jc w:val="both"/>
      </w:pPr>
      <w:r>
        <w:t xml:space="preserve">(в ред. </w:t>
      </w:r>
      <w:hyperlink r:id="rId736" w:history="1">
        <w:r>
          <w:rPr>
            <w:color w:val="0000FF"/>
          </w:rPr>
          <w:t>Решения</w:t>
        </w:r>
      </w:hyperlink>
      <w:r>
        <w:t xml:space="preserve"> Коллегии ЕЭК от 12.12.2012 N 274)</w:t>
      </w:r>
    </w:p>
    <w:p w:rsidR="00203A0F" w:rsidRDefault="00203A0F">
      <w:pPr>
        <w:pStyle w:val="ConsPlusNormal"/>
        <w:ind w:firstLine="540"/>
        <w:jc w:val="both"/>
      </w:pPr>
      <w:r>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абзацы седьмой - восьмой исключены с 1 февраля 2013 года. - </w:t>
      </w:r>
      <w:hyperlink r:id="rId737" w:history="1">
        <w:r>
          <w:rPr>
            <w:color w:val="0000FF"/>
          </w:rPr>
          <w:t>Решение</w:t>
        </w:r>
      </w:hyperlink>
      <w:r>
        <w:t xml:space="preserve"> Коллегии ЕЭК от 25.12.2012 N 307;</w:t>
      </w:r>
    </w:p>
    <w:p w:rsidR="00203A0F" w:rsidRDefault="00203A0F">
      <w:pPr>
        <w:pStyle w:val="ConsPlusNormal"/>
        <w:ind w:firstLine="540"/>
        <w:jc w:val="both"/>
      </w:pPr>
      <w:r>
        <w:t>- меди-висны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p w:rsidR="00203A0F" w:rsidRDefault="00203A0F">
      <w:pPr>
        <w:pStyle w:val="ConsPlusNormal"/>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Для мелких нежвачных парнокопытных:</w:t>
      </w:r>
    </w:p>
    <w:p w:rsidR="00203A0F" w:rsidRDefault="00203A0F">
      <w:pPr>
        <w:pStyle w:val="ConsPlusNormal"/>
        <w:ind w:firstLine="540"/>
        <w:jc w:val="both"/>
      </w:pPr>
      <w:r>
        <w:t>- африканской чумы свиней - на территории страны или административной территории в соответствии с рекомендациями Кодекса МЭБ;</w:t>
      </w:r>
    </w:p>
    <w:p w:rsidR="00203A0F" w:rsidRDefault="00203A0F">
      <w:pPr>
        <w:pStyle w:val="ConsPlusNormal"/>
        <w:jc w:val="both"/>
      </w:pPr>
      <w:r>
        <w:t xml:space="preserve">(в ред. </w:t>
      </w:r>
      <w:hyperlink r:id="rId738" w:history="1">
        <w:r>
          <w:rPr>
            <w:color w:val="0000FF"/>
          </w:rPr>
          <w:t>Решения</w:t>
        </w:r>
      </w:hyperlink>
      <w:r>
        <w:t xml:space="preserve"> Коллегии ЕЭК от 25.12.2012 N 307)</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739" w:history="1">
        <w:r>
          <w:rPr>
            <w:color w:val="0000FF"/>
          </w:rPr>
          <w:t>Решение</w:t>
        </w:r>
      </w:hyperlink>
      <w:r>
        <w:t xml:space="preserve"> Коллегии ЕЭК от 25.12.2012 N 307;</w:t>
      </w:r>
    </w:p>
    <w:p w:rsidR="00203A0F" w:rsidRDefault="00203A0F">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абзацы шестой - седьмой исключены с 1 февраля 2013 года. - </w:t>
      </w:r>
      <w:hyperlink r:id="rId740" w:history="1">
        <w:r>
          <w:rPr>
            <w:color w:val="0000FF"/>
          </w:rPr>
          <w:t>Решение</w:t>
        </w:r>
      </w:hyperlink>
      <w:r>
        <w:t xml:space="preserve"> Коллегии ЕЭК от 25.12.2012 N 307;</w:t>
      </w:r>
    </w:p>
    <w:p w:rsidR="00203A0F" w:rsidRDefault="00203A0F">
      <w:pPr>
        <w:pStyle w:val="ConsPlusNormal"/>
        <w:ind w:firstLine="540"/>
        <w:jc w:val="both"/>
      </w:pPr>
      <w:r>
        <w:t>Для непарнокопытных:</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эпизоотического лимфангита - в течение 12 месяцев на территории хозяйства (предприятия по выращиванию), охотничьего угодья или иного места обитания;</w:t>
      </w:r>
    </w:p>
    <w:p w:rsidR="00203A0F" w:rsidRDefault="00203A0F">
      <w:pPr>
        <w:pStyle w:val="ConsPlusNormal"/>
        <w:jc w:val="both"/>
      </w:pPr>
      <w:r>
        <w:t xml:space="preserve">(в ред. </w:t>
      </w:r>
      <w:hyperlink r:id="rId741" w:history="1">
        <w:r>
          <w:rPr>
            <w:color w:val="0000FF"/>
          </w:rPr>
          <w:t>Решения</w:t>
        </w:r>
      </w:hyperlink>
      <w:r>
        <w:t xml:space="preserve"> Коллегии ЕЭК от 25.12.2012 N 307)</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абзацы пятый - шестой исключены с 1 февраля 2013 года. - </w:t>
      </w:r>
      <w:hyperlink r:id="rId742" w:history="1">
        <w:r>
          <w:rPr>
            <w:color w:val="0000FF"/>
          </w:rPr>
          <w:t>Решение</w:t>
        </w:r>
      </w:hyperlink>
      <w:r>
        <w:t xml:space="preserve"> Коллегии ЕЭК от 25.12.2012 N 307;</w:t>
      </w:r>
    </w:p>
    <w:p w:rsidR="00203A0F" w:rsidRDefault="00203A0F">
      <w:pPr>
        <w:pStyle w:val="ConsPlusNormal"/>
        <w:ind w:firstLine="540"/>
        <w:jc w:val="both"/>
      </w:pPr>
      <w:r>
        <w:t>Для кроликов и зайцев:</w:t>
      </w:r>
    </w:p>
    <w:p w:rsidR="00203A0F" w:rsidRDefault="00203A0F">
      <w:pPr>
        <w:pStyle w:val="ConsPlusNormal"/>
        <w:ind w:firstLine="540"/>
        <w:jc w:val="both"/>
      </w:pPr>
      <w:r>
        <w:t>-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p>
    <w:p w:rsidR="00203A0F" w:rsidRDefault="00203A0F">
      <w:pPr>
        <w:pStyle w:val="ConsPlusNormal"/>
        <w:ind w:firstLine="540"/>
        <w:jc w:val="both"/>
      </w:pPr>
      <w:r>
        <w:t>- вирусной геморрагической болезни кроликов - в течение последних 12 месяцев в хозяйстве;</w:t>
      </w:r>
    </w:p>
    <w:p w:rsidR="00203A0F" w:rsidRDefault="00203A0F">
      <w:pPr>
        <w:pStyle w:val="ConsPlusNormal"/>
        <w:ind w:firstLine="540"/>
        <w:jc w:val="both"/>
      </w:pPr>
      <w:r>
        <w:t>Для пернатой дичи (птицы):</w:t>
      </w:r>
    </w:p>
    <w:p w:rsidR="00203A0F" w:rsidRDefault="00203A0F">
      <w:pPr>
        <w:pStyle w:val="ConsPlusNormal"/>
        <w:ind w:firstLine="540"/>
        <w:jc w:val="both"/>
      </w:pPr>
      <w:r>
        <w:t>- гриппа птиц всех серотипов - в течение 6 месяцев на территории страны;</w:t>
      </w:r>
    </w:p>
    <w:p w:rsidR="00203A0F" w:rsidRDefault="00203A0F">
      <w:pPr>
        <w:pStyle w:val="ConsPlusNormal"/>
        <w:ind w:firstLine="540"/>
        <w:jc w:val="both"/>
      </w:pPr>
      <w:r>
        <w:t xml:space="preserve">-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w:t>
      </w:r>
      <w:r>
        <w:lastRenderedPageBreak/>
        <w:t>заболевание возникло среди домашней птицы)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743" w:history="1">
        <w:r>
          <w:rPr>
            <w:color w:val="0000FF"/>
          </w:rPr>
          <w:t>Решения</w:t>
        </w:r>
      </w:hyperlink>
      <w:r>
        <w:t xml:space="preserve"> Коллегии ЕЭК от 25.12.2012 N 307)</w:t>
      </w:r>
    </w:p>
    <w:p w:rsidR="00203A0F" w:rsidRDefault="00203A0F">
      <w:pPr>
        <w:pStyle w:val="ConsPlusNormal"/>
        <w:ind w:firstLine="540"/>
        <w:jc w:val="both"/>
      </w:pPr>
      <w:r>
        <w:t>-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p>
    <w:p w:rsidR="00203A0F" w:rsidRDefault="00203A0F">
      <w:pPr>
        <w:pStyle w:val="ConsPlusNormal"/>
        <w:jc w:val="both"/>
      </w:pPr>
      <w:r>
        <w:t xml:space="preserve">(в ред. </w:t>
      </w:r>
      <w:hyperlink r:id="rId744" w:history="1">
        <w:r>
          <w:rPr>
            <w:color w:val="0000FF"/>
          </w:rPr>
          <w:t>Решения</w:t>
        </w:r>
      </w:hyperlink>
      <w:r>
        <w:t xml:space="preserve"> Коллегии ЕЭК от 25.12.2012 N 307)</w:t>
      </w:r>
    </w:p>
    <w:p w:rsidR="00203A0F" w:rsidRDefault="00203A0F">
      <w:pPr>
        <w:pStyle w:val="ConsPlusNormal"/>
        <w:jc w:val="both"/>
      </w:pPr>
      <w:r>
        <w:t xml:space="preserve">(часть в ред. </w:t>
      </w:r>
      <w:hyperlink r:id="rId745"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Дикие животные (пернатая дичь) и экзотические животные, мясо которых предназначено для экспорта на территорию Евразийского экономического союза, подлежат предубойному ветеринарному осмотру, а головы, внутренние органы и туши (всех животных) - послеубойной ветеринарно-санитарной экспертизе.</w:t>
      </w:r>
    </w:p>
    <w:p w:rsidR="00203A0F" w:rsidRDefault="00203A0F">
      <w:pPr>
        <w:pStyle w:val="ConsPlusNormal"/>
        <w:jc w:val="both"/>
      </w:pPr>
      <w:r>
        <w:t xml:space="preserve">(в ред. Решений Коллегии ЕЭК от 04.12.2012 </w:t>
      </w:r>
      <w:hyperlink r:id="rId746" w:history="1">
        <w:r>
          <w:rPr>
            <w:color w:val="0000FF"/>
          </w:rPr>
          <w:t>N 254</w:t>
        </w:r>
      </w:hyperlink>
      <w:r>
        <w:t xml:space="preserve">, от 08.12.2015 </w:t>
      </w:r>
      <w:hyperlink r:id="rId747" w:history="1">
        <w:r>
          <w:rPr>
            <w:color w:val="0000FF"/>
          </w:rPr>
          <w:t>N 160</w:t>
        </w:r>
      </w:hyperlink>
      <w:r>
        <w:t>)</w:t>
      </w:r>
    </w:p>
    <w:p w:rsidR="00203A0F" w:rsidRDefault="00203A0F">
      <w:pPr>
        <w:pStyle w:val="ConsPlusNormal"/>
        <w:ind w:firstLine="540"/>
        <w:jc w:val="both"/>
      </w:pPr>
      <w:r>
        <w:t>Мясо должно быть признано пригодным в пищу.</w:t>
      </w:r>
    </w:p>
    <w:p w:rsidR="00203A0F" w:rsidRDefault="00203A0F">
      <w:pPr>
        <w:pStyle w:val="ConsPlusNormal"/>
        <w:ind w:firstLine="540"/>
        <w:jc w:val="both"/>
      </w:pPr>
      <w:r>
        <w:t>Туши должны иметь клеймо государственного ветеринарного надзора с обозначением названия или номера бойни (мясокомбината), на которой была произведена переработка диких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установлена на упаковке таким образом, чтобы она не могла быть использована вторично.</w:t>
      </w:r>
    </w:p>
    <w:p w:rsidR="00203A0F" w:rsidRDefault="00203A0F">
      <w:pPr>
        <w:pStyle w:val="ConsPlusNormal"/>
        <w:jc w:val="both"/>
      </w:pPr>
      <w:r>
        <w:t xml:space="preserve">(часть в ред. </w:t>
      </w:r>
      <w:hyperlink r:id="rId748" w:history="1">
        <w:r>
          <w:rPr>
            <w:color w:val="0000FF"/>
          </w:rPr>
          <w:t>Решения</w:t>
        </w:r>
      </w:hyperlink>
      <w:r>
        <w:t xml:space="preserve"> Коллегии ЕЭК от 25.12.2012 N 307)</w:t>
      </w:r>
    </w:p>
    <w:p w:rsidR="00203A0F" w:rsidRDefault="00203A0F">
      <w:pPr>
        <w:pStyle w:val="ConsPlusNormal"/>
        <w:ind w:firstLine="540"/>
        <w:jc w:val="both"/>
      </w:pPr>
      <w:r>
        <w:t>При проведении ветеринарно-санитарной экспертизы мяса и другого мясного пищевого сырья не должно быть обнаружено изменений, характерных для заразных болезней, а также поражений гельминтами, серозные оболочки не зачищаются, лимфатические узлы не удаляются.</w:t>
      </w:r>
    </w:p>
    <w:p w:rsidR="00203A0F" w:rsidRDefault="00203A0F">
      <w:pPr>
        <w:pStyle w:val="ConsPlusNormal"/>
        <w:ind w:firstLine="540"/>
        <w:jc w:val="both"/>
      </w:pPr>
      <w:r>
        <w:t>Мясо животных (каждая туша) должно быть исследовано на трихинеллез с отрицательным результатом.</w:t>
      </w:r>
    </w:p>
    <w:p w:rsidR="00203A0F" w:rsidRDefault="00203A0F">
      <w:pPr>
        <w:pStyle w:val="ConsPlusNormal"/>
        <w:ind w:firstLine="540"/>
        <w:jc w:val="both"/>
      </w:pPr>
      <w:r>
        <w:t>Мясо не должно иметь гематом, неудаленных абсцессов, личинок оводов, механических загрязнений, несвойственных мясу запаха и привкуса рыбы, лекарственных трав, средств и другого.</w:t>
      </w:r>
    </w:p>
    <w:p w:rsidR="00203A0F" w:rsidRDefault="00203A0F">
      <w:pPr>
        <w:pStyle w:val="ConsPlusNormal"/>
        <w:ind w:firstLine="540"/>
        <w:jc w:val="both"/>
      </w:pPr>
      <w:r>
        <w:t>Мясо должно храниться и транспортироваться с соблюдением температурного режима, иметь температуру в толще мышц бедра не выше минус 8 градусов Цельсия для замороженного мяса (при хранении минус 18 градусов Цельсия) и выше плюс 4 градусов Цельсия для охлажденного мяса; не подвергаться дефростации, не содержать средств консервирования, не должно быть обсеменено сальмонеллами или возбудителями других бактериальных инфекций, не обрабатываться красящими веществами, ионизирующим излучением или ультрафиолетовыми лучами.</w:t>
      </w:r>
    </w:p>
    <w:p w:rsidR="00203A0F" w:rsidRDefault="00203A0F">
      <w:pPr>
        <w:pStyle w:val="ConsPlusNormal"/>
        <w:ind w:firstLine="540"/>
        <w:jc w:val="both"/>
      </w:pPr>
      <w:r>
        <w:t>Микробиологические, физико-химические, химико-токсикологические и радиологические показатели мяса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749" w:history="1">
        <w:r>
          <w:rPr>
            <w:color w:val="0000FF"/>
          </w:rPr>
          <w:t>N 254</w:t>
        </w:r>
      </w:hyperlink>
      <w:r>
        <w:t xml:space="preserve">, от 08.12.2015 </w:t>
      </w:r>
      <w:hyperlink r:id="rId750"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29</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ПИЩЕВОЙ ПРОДУКЦИИ ИЗ РЫБЫ, РАКООБРАЗНЫХ, МОЛЛЮСКОВ, ДРУГИХ ОБЪЕКТОВ ПРОМЫСЛА И ПРОДУКТОВ ИХ ПЕРЕРАБОТКИ</w:t>
      </w:r>
    </w:p>
    <w:p w:rsidR="00203A0F" w:rsidRDefault="00203A0F">
      <w:pPr>
        <w:pStyle w:val="ConsPlusNormal"/>
        <w:jc w:val="center"/>
      </w:pPr>
      <w:r>
        <w:t xml:space="preserve">(в ред. </w:t>
      </w:r>
      <w:hyperlink r:id="rId751"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продукция из водных биологических ресурсов (живая, охлажденная, мороженая рыба, икра, ракообразные, моллюски, млекопитающие и другие водные животные и объекты промысла) (далее - рыбная продукция), выращенная или добытая в экологически чистых водоемах (акваториях), а также пищевые продукты ее переработки, произведенные на предприятиях, в отношении которых не были установлены ветеринарно-санитарные ограничения.</w:t>
      </w:r>
    </w:p>
    <w:p w:rsidR="00203A0F" w:rsidRDefault="00203A0F">
      <w:pPr>
        <w:pStyle w:val="ConsPlusNormal"/>
        <w:jc w:val="both"/>
      </w:pPr>
      <w:r>
        <w:lastRenderedPageBreak/>
        <w:t xml:space="preserve">(в ред. Решений Коллегии ЕЭК от 04.12.2012 </w:t>
      </w:r>
      <w:hyperlink r:id="rId752" w:history="1">
        <w:r>
          <w:rPr>
            <w:color w:val="0000FF"/>
          </w:rPr>
          <w:t>N 254</w:t>
        </w:r>
      </w:hyperlink>
      <w:r>
        <w:t xml:space="preserve">, Коллегии ЕЭК от 25.12.2012 </w:t>
      </w:r>
      <w:hyperlink r:id="rId753" w:history="1">
        <w:r>
          <w:rPr>
            <w:color w:val="0000FF"/>
          </w:rPr>
          <w:t>N 307</w:t>
        </w:r>
      </w:hyperlink>
      <w:r>
        <w:t xml:space="preserve">, от 08.12.2015 </w:t>
      </w:r>
      <w:hyperlink r:id="rId754" w:history="1">
        <w:r>
          <w:rPr>
            <w:color w:val="0000FF"/>
          </w:rPr>
          <w:t>N 160</w:t>
        </w:r>
      </w:hyperlink>
      <w:r>
        <w:t>)</w:t>
      </w:r>
    </w:p>
    <w:p w:rsidR="00203A0F" w:rsidRDefault="00203A0F">
      <w:pPr>
        <w:pStyle w:val="ConsPlusNormal"/>
        <w:ind w:firstLine="540"/>
        <w:jc w:val="both"/>
      </w:pPr>
      <w:r>
        <w:t>Рыбная продукция должна быть исследована на наличие паразитов, бактериальных и вирусных инфекций.</w:t>
      </w:r>
    </w:p>
    <w:p w:rsidR="00203A0F" w:rsidRDefault="00203A0F">
      <w:pPr>
        <w:pStyle w:val="ConsPlusNormal"/>
        <w:ind w:firstLine="540"/>
        <w:jc w:val="both"/>
      </w:pPr>
      <w:r>
        <w:t>При наличии паразитов в пределах допустимых норм рыбная продукция должна быть обезврежена существующими методами.</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допускается рыбная продукция:</w:t>
      </w:r>
    </w:p>
    <w:p w:rsidR="00203A0F" w:rsidRDefault="00203A0F">
      <w:pPr>
        <w:pStyle w:val="ConsPlusNormal"/>
        <w:jc w:val="both"/>
      </w:pPr>
      <w:r>
        <w:t xml:space="preserve">(в ред. Решений Коллегии ЕЭК от 04.12.2012 </w:t>
      </w:r>
      <w:hyperlink r:id="rId755" w:history="1">
        <w:r>
          <w:rPr>
            <w:color w:val="0000FF"/>
          </w:rPr>
          <w:t>N 254</w:t>
        </w:r>
      </w:hyperlink>
      <w:r>
        <w:t xml:space="preserve">, от 08.12.2015 </w:t>
      </w:r>
      <w:hyperlink r:id="rId756" w:history="1">
        <w:r>
          <w:rPr>
            <w:color w:val="0000FF"/>
          </w:rPr>
          <w:t>N 160</w:t>
        </w:r>
      </w:hyperlink>
      <w:r>
        <w:t>)</w:t>
      </w:r>
    </w:p>
    <w:p w:rsidR="00203A0F" w:rsidRDefault="00203A0F">
      <w:pPr>
        <w:pStyle w:val="ConsPlusNormal"/>
        <w:ind w:firstLine="540"/>
        <w:jc w:val="both"/>
      </w:pPr>
      <w:r>
        <w:t>- мороженая, имеющая температуру в толще продукта выше минус 18 градусов Цельсия;</w:t>
      </w:r>
    </w:p>
    <w:p w:rsidR="00203A0F" w:rsidRDefault="00203A0F">
      <w:pPr>
        <w:pStyle w:val="ConsPlusNormal"/>
        <w:ind w:firstLine="540"/>
        <w:jc w:val="both"/>
      </w:pPr>
      <w:r>
        <w:t>- обсемененная сальмонеллами или возбудителями других бактериальных инфекций;</w:t>
      </w:r>
    </w:p>
    <w:p w:rsidR="00203A0F" w:rsidRDefault="00203A0F">
      <w:pPr>
        <w:pStyle w:val="ConsPlusNormal"/>
        <w:ind w:firstLine="540"/>
        <w:jc w:val="both"/>
      </w:pPr>
      <w:r>
        <w:t>- обработанная красящими веществами, ионизирующим облучением или ультрафиолетовыми лучами;</w:t>
      </w:r>
    </w:p>
    <w:p w:rsidR="00203A0F" w:rsidRDefault="00203A0F">
      <w:pPr>
        <w:pStyle w:val="ConsPlusNormal"/>
        <w:ind w:firstLine="540"/>
        <w:jc w:val="both"/>
      </w:pPr>
      <w:r>
        <w:t>- с изменениями, характерными для заразных болезней;</w:t>
      </w:r>
    </w:p>
    <w:p w:rsidR="00203A0F" w:rsidRDefault="00203A0F">
      <w:pPr>
        <w:pStyle w:val="ConsPlusNormal"/>
        <w:ind w:firstLine="540"/>
        <w:jc w:val="both"/>
      </w:pPr>
      <w:r>
        <w:t>- недоброкачественная по органолептическим показателям;</w:t>
      </w:r>
    </w:p>
    <w:p w:rsidR="00203A0F" w:rsidRDefault="00203A0F">
      <w:pPr>
        <w:pStyle w:val="ConsPlusNormal"/>
        <w:ind w:firstLine="540"/>
        <w:jc w:val="both"/>
      </w:pPr>
      <w:r>
        <w:t>- подвергнутая дефростации в период хранения;</w:t>
      </w:r>
    </w:p>
    <w:p w:rsidR="00203A0F" w:rsidRDefault="00203A0F">
      <w:pPr>
        <w:pStyle w:val="ConsPlusNormal"/>
        <w:ind w:firstLine="540"/>
        <w:jc w:val="both"/>
      </w:pPr>
      <w:r>
        <w:t>- ядовитых рыб (семейств Tetraodontidae, Molidae, Diodontidae и Canthigasteridae);</w:t>
      </w:r>
    </w:p>
    <w:p w:rsidR="00203A0F" w:rsidRDefault="00203A0F">
      <w:pPr>
        <w:pStyle w:val="ConsPlusNormal"/>
        <w:jc w:val="both"/>
      </w:pPr>
      <w:r>
        <w:t xml:space="preserve">(в ред. </w:t>
      </w:r>
      <w:hyperlink r:id="rId757" w:history="1">
        <w:r>
          <w:rPr>
            <w:color w:val="0000FF"/>
          </w:rPr>
          <w:t>Решения</w:t>
        </w:r>
      </w:hyperlink>
      <w:r>
        <w:t xml:space="preserve"> Коллегии ЕЭК от 25.12.2012 N 307)</w:t>
      </w:r>
    </w:p>
    <w:p w:rsidR="00203A0F" w:rsidRDefault="00203A0F">
      <w:pPr>
        <w:pStyle w:val="ConsPlusNormal"/>
        <w:ind w:firstLine="540"/>
        <w:jc w:val="both"/>
      </w:pPr>
      <w:r>
        <w:t>- содержащая биотоксины, опасные для здоровья человека.</w:t>
      </w:r>
    </w:p>
    <w:p w:rsidR="00203A0F" w:rsidRDefault="00203A0F">
      <w:pPr>
        <w:pStyle w:val="ConsPlusNormal"/>
        <w:jc w:val="both"/>
      </w:pPr>
      <w:r>
        <w:t xml:space="preserve">(в ред. </w:t>
      </w:r>
      <w:hyperlink r:id="rId758" w:history="1">
        <w:r>
          <w:rPr>
            <w:color w:val="0000FF"/>
          </w:rPr>
          <w:t>Решения</w:t>
        </w:r>
      </w:hyperlink>
      <w:r>
        <w:t xml:space="preserve"> Комиссии Таможенного союза от 02.03.2011 N 569)</w:t>
      </w:r>
    </w:p>
    <w:p w:rsidR="00203A0F" w:rsidRDefault="00203A0F">
      <w:pPr>
        <w:pStyle w:val="ConsPlusNormal"/>
        <w:ind w:firstLine="540"/>
        <w:jc w:val="both"/>
      </w:pPr>
      <w:r>
        <w:t>Двустворчатые моллюски, иглокожие, оболочники и морские гастроподы (далее - моллюски) должны пройти необходимую выдержку в центрах очистки.</w:t>
      </w:r>
    </w:p>
    <w:p w:rsidR="00203A0F" w:rsidRDefault="00203A0F">
      <w:pPr>
        <w:pStyle w:val="ConsPlusNormal"/>
        <w:ind w:firstLine="540"/>
        <w:jc w:val="both"/>
      </w:pPr>
      <w:r>
        <w:t>При проведении ветеринарно-санитарной экспертизы рыбная продукция должна быть признана пригодной для употребления в пищу, и не должна содержать натуральные или синтетические эстрогенные, гормональные вещества, тиреостатические препараты, антибиотики, другие медикаментозные средства и пестициды.</w:t>
      </w:r>
    </w:p>
    <w:p w:rsidR="00203A0F" w:rsidRDefault="00203A0F">
      <w:pPr>
        <w:pStyle w:val="ConsPlusNormal"/>
        <w:jc w:val="both"/>
      </w:pPr>
      <w:r>
        <w:t xml:space="preserve">(часть шестая в ред. </w:t>
      </w:r>
      <w:hyperlink r:id="rId759" w:history="1">
        <w:r>
          <w:rPr>
            <w:color w:val="0000FF"/>
          </w:rPr>
          <w:t>Решения</w:t>
        </w:r>
      </w:hyperlink>
      <w:r>
        <w:t xml:space="preserve"> Комиссии Таможенного союза от 07.04.2011 N 623)</w:t>
      </w:r>
    </w:p>
    <w:p w:rsidR="00203A0F" w:rsidRDefault="00203A0F">
      <w:pPr>
        <w:pStyle w:val="ConsPlusNormal"/>
        <w:ind w:firstLine="540"/>
        <w:jc w:val="both"/>
      </w:pPr>
      <w:r>
        <w:t>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должны соответствовать действующим на территории Евразийского экономического союза ветеринарным и санитарным правилам и требованиям.</w:t>
      </w:r>
    </w:p>
    <w:p w:rsidR="00203A0F" w:rsidRDefault="00203A0F">
      <w:pPr>
        <w:pStyle w:val="ConsPlusNormal"/>
        <w:jc w:val="both"/>
      </w:pPr>
      <w:r>
        <w:t xml:space="preserve">(в ред. Решений Коллегии ЕЭК от 04.12.2012 </w:t>
      </w:r>
      <w:hyperlink r:id="rId760" w:history="1">
        <w:r>
          <w:rPr>
            <w:color w:val="0000FF"/>
          </w:rPr>
          <w:t>N 254</w:t>
        </w:r>
      </w:hyperlink>
      <w:r>
        <w:t xml:space="preserve">, от 08.12.2015 </w:t>
      </w:r>
      <w:hyperlink r:id="rId761"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30</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НАТУРАЛЬНОГО МЕДА И ПРОДУКТОВ ПЧЕЛОВОДСТВА</w:t>
      </w:r>
    </w:p>
    <w:p w:rsidR="00203A0F" w:rsidRDefault="00203A0F">
      <w:pPr>
        <w:pStyle w:val="ConsPlusNormal"/>
        <w:jc w:val="center"/>
      </w:pPr>
      <w:r>
        <w:t xml:space="preserve">(в ред. </w:t>
      </w:r>
      <w:hyperlink r:id="rId762"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американского гнильца, европейского гнильца, нозематоза в течение последних 3 месяцев на территории хозяйства.</w:t>
      </w:r>
    </w:p>
    <w:p w:rsidR="00203A0F" w:rsidRDefault="00203A0F">
      <w:pPr>
        <w:pStyle w:val="ConsPlusNormal"/>
        <w:jc w:val="both"/>
      </w:pPr>
      <w:r>
        <w:t xml:space="preserve">(в ред. Решений Коллегии ЕЭК от 04.12.2012 </w:t>
      </w:r>
      <w:hyperlink r:id="rId763" w:history="1">
        <w:r>
          <w:rPr>
            <w:color w:val="0000FF"/>
          </w:rPr>
          <w:t>N 254</w:t>
        </w:r>
      </w:hyperlink>
      <w:r>
        <w:t xml:space="preserve">, от 25.12.2012 </w:t>
      </w:r>
      <w:hyperlink r:id="rId764" w:history="1">
        <w:r>
          <w:rPr>
            <w:color w:val="0000FF"/>
          </w:rPr>
          <w:t>N 307</w:t>
        </w:r>
      </w:hyperlink>
      <w:r>
        <w:t xml:space="preserve">, от 08.12.2015 </w:t>
      </w:r>
      <w:hyperlink r:id="rId765" w:history="1">
        <w:r>
          <w:rPr>
            <w:color w:val="0000FF"/>
          </w:rPr>
          <w:t>N 160</w:t>
        </w:r>
      </w:hyperlink>
      <w:r>
        <w:t>)</w:t>
      </w:r>
    </w:p>
    <w:p w:rsidR="00203A0F" w:rsidRDefault="00203A0F">
      <w:pPr>
        <w:pStyle w:val="ConsPlusNormal"/>
        <w:ind w:firstLine="540"/>
        <w:jc w:val="both"/>
      </w:pPr>
      <w:r>
        <w:t>Мед и продукты пчеловодства должны быть признаны пригодными в пищу.</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допускаются мед и продукты пчеловодства:</w:t>
      </w:r>
    </w:p>
    <w:p w:rsidR="00203A0F" w:rsidRDefault="00203A0F">
      <w:pPr>
        <w:pStyle w:val="ConsPlusNormal"/>
        <w:jc w:val="both"/>
      </w:pPr>
      <w:r>
        <w:t xml:space="preserve">(в ред. Решений Коллегии ЕЭК от 04.12.2012 </w:t>
      </w:r>
      <w:hyperlink r:id="rId766" w:history="1">
        <w:r>
          <w:rPr>
            <w:color w:val="0000FF"/>
          </w:rPr>
          <w:t>N 254</w:t>
        </w:r>
      </w:hyperlink>
      <w:r>
        <w:t xml:space="preserve">, от 08.12.2015 </w:t>
      </w:r>
      <w:hyperlink r:id="rId767" w:history="1">
        <w:r>
          <w:rPr>
            <w:color w:val="0000FF"/>
          </w:rPr>
          <w:t>N 160</w:t>
        </w:r>
      </w:hyperlink>
      <w:r>
        <w:t>)</w:t>
      </w:r>
    </w:p>
    <w:p w:rsidR="00203A0F" w:rsidRDefault="00203A0F">
      <w:pPr>
        <w:pStyle w:val="ConsPlusNormal"/>
        <w:ind w:firstLine="540"/>
        <w:jc w:val="both"/>
      </w:pPr>
      <w:r>
        <w:t>- имеющие измененные органолептические, физико-химические показатели или нарушения целостности упаковки;</w:t>
      </w:r>
    </w:p>
    <w:p w:rsidR="00203A0F" w:rsidRDefault="00203A0F">
      <w:pPr>
        <w:pStyle w:val="ConsPlusNormal"/>
        <w:ind w:firstLine="540"/>
        <w:jc w:val="both"/>
      </w:pPr>
      <w:r>
        <w:t>- содержащие натуральные или синтетические эстрогенные, гормональные вещества, тиреостатические препараты.</w:t>
      </w:r>
    </w:p>
    <w:p w:rsidR="00203A0F" w:rsidRDefault="00203A0F">
      <w:pPr>
        <w:pStyle w:val="ConsPlusNormal"/>
        <w:ind w:firstLine="540"/>
        <w:jc w:val="both"/>
      </w:pPr>
      <w:r>
        <w:t xml:space="preserve">Не допускается наличие в натуральном меде и продуктах пчеловодства остатков таких </w:t>
      </w:r>
      <w:r>
        <w:lastRenderedPageBreak/>
        <w:t>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p>
    <w:p w:rsidR="00203A0F" w:rsidRDefault="00203A0F">
      <w:pPr>
        <w:pStyle w:val="ConsPlusNormal"/>
        <w:ind w:firstLine="540"/>
        <w:jc w:val="both"/>
      </w:pPr>
      <w: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p>
    <w:p w:rsidR="00203A0F" w:rsidRDefault="00203A0F">
      <w:pPr>
        <w:pStyle w:val="ConsPlusNormal"/>
        <w:ind w:firstLine="540"/>
        <w:jc w:val="both"/>
      </w:pPr>
      <w:r>
        <w:t>Химико-токсикологические (тяжелые металлы, пестициды), радиологические и другие показатели меда и продуктов пчеловодства должны соответствовать действующим на территории Евразийского экономического союза ветеринарным и санитарным правилам и нормам.</w:t>
      </w:r>
    </w:p>
    <w:p w:rsidR="00203A0F" w:rsidRDefault="00203A0F">
      <w:pPr>
        <w:pStyle w:val="ConsPlusNormal"/>
        <w:jc w:val="both"/>
      </w:pPr>
      <w:r>
        <w:t xml:space="preserve">(в ред. Решений Коллегии ЕЭК от 04.12.2012 </w:t>
      </w:r>
      <w:hyperlink r:id="rId768" w:history="1">
        <w:r>
          <w:rPr>
            <w:color w:val="0000FF"/>
          </w:rPr>
          <w:t>N 254</w:t>
        </w:r>
      </w:hyperlink>
      <w:r>
        <w:t xml:space="preserve">, от 08.12.2015 </w:t>
      </w:r>
      <w:hyperlink r:id="rId769"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31</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ЯИЧНОГО ПОРОШКА, МЕЛАНЖА, АЛЬБУМИНА И ДРУГИХ ПИЩЕВЫХ ПРОДУКТОВ ПЕРЕРАБОТКИ КУРИНОГО ЯЙЦА</w:t>
      </w:r>
    </w:p>
    <w:p w:rsidR="00203A0F" w:rsidRDefault="00203A0F">
      <w:pPr>
        <w:pStyle w:val="ConsPlusNormal"/>
        <w:jc w:val="center"/>
      </w:pPr>
      <w:r>
        <w:t xml:space="preserve">(в ред. </w:t>
      </w:r>
      <w:hyperlink r:id="rId77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яичный порошок, меланж, альбумин и другие пищевые продукты переработки куриного яйца, полученные от здоровой птицы из хозяйств, свободных от заразных болезней животных, и произведенные на предприятиях, в отношении которых не были установлены ветеринарно-санитарные ограничения.</w:t>
      </w:r>
    </w:p>
    <w:p w:rsidR="00203A0F" w:rsidRDefault="00203A0F">
      <w:pPr>
        <w:pStyle w:val="ConsPlusNormal"/>
        <w:jc w:val="both"/>
      </w:pPr>
      <w:r>
        <w:t xml:space="preserve">(в ред. Решений Коллегии ЕЭК от 04.12.2012 </w:t>
      </w:r>
      <w:hyperlink r:id="rId771" w:history="1">
        <w:r>
          <w:rPr>
            <w:color w:val="0000FF"/>
          </w:rPr>
          <w:t>N 254</w:t>
        </w:r>
      </w:hyperlink>
      <w:r>
        <w:t xml:space="preserve">, от 25.12.2012 </w:t>
      </w:r>
      <w:hyperlink r:id="rId772" w:history="1">
        <w:r>
          <w:rPr>
            <w:color w:val="0000FF"/>
          </w:rPr>
          <w:t>N 307</w:t>
        </w:r>
      </w:hyperlink>
      <w:r>
        <w:t xml:space="preserve">, от 08.12.2015 </w:t>
      </w:r>
      <w:hyperlink r:id="rId773" w:history="1">
        <w:r>
          <w:rPr>
            <w:color w:val="0000FF"/>
          </w:rPr>
          <w:t>N 160</w:t>
        </w:r>
      </w:hyperlink>
      <w:r>
        <w:t>)</w:t>
      </w:r>
    </w:p>
    <w:p w:rsidR="00203A0F" w:rsidRDefault="00203A0F">
      <w:pPr>
        <w:pStyle w:val="ConsPlusNormal"/>
        <w:ind w:firstLine="540"/>
        <w:jc w:val="both"/>
      </w:pPr>
      <w:r>
        <w:t>Яйцо, используемое для переработки, должно происходить из хозяйств, свободных от заразных болезней животных:</w:t>
      </w:r>
    </w:p>
    <w:p w:rsidR="00203A0F" w:rsidRDefault="00203A0F">
      <w:pPr>
        <w:pStyle w:val="ConsPlusNormal"/>
        <w:jc w:val="both"/>
      </w:pPr>
      <w:r>
        <w:t xml:space="preserve">(в ред. </w:t>
      </w:r>
      <w:hyperlink r:id="rId774"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775"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xml:space="preserve">абзац исключен. - </w:t>
      </w:r>
      <w:hyperlink r:id="rId776" w:history="1">
        <w:r>
          <w:rPr>
            <w:color w:val="0000FF"/>
          </w:rPr>
          <w:t>Решение</w:t>
        </w:r>
      </w:hyperlink>
      <w:r>
        <w:t xml:space="preserve"> Комиссии Таможенного союза от 18.10.2011 N 830;</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МЭБ и после обработки были приняты все надлежащие меры для недопущения контакта овопродуктов с потенциальным источником вируса болезни Ньюкасла.</w:t>
      </w:r>
    </w:p>
    <w:p w:rsidR="00203A0F" w:rsidRDefault="00203A0F">
      <w:pPr>
        <w:pStyle w:val="ConsPlusNormal"/>
        <w:jc w:val="both"/>
      </w:pPr>
      <w:r>
        <w:t xml:space="preserve">(в ред. </w:t>
      </w:r>
      <w:hyperlink r:id="rId777"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xml:space="preserve">абзац исключен. - </w:t>
      </w:r>
      <w:hyperlink r:id="rId778" w:history="1">
        <w:r>
          <w:rPr>
            <w:color w:val="0000FF"/>
          </w:rPr>
          <w:t>Решение</w:t>
        </w:r>
      </w:hyperlink>
      <w:r>
        <w:t xml:space="preserve"> Комиссии Таможенного союза от 18.10.2011 N 830.</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не допускается пищевая продукция из яиц:</w:t>
      </w:r>
    </w:p>
    <w:p w:rsidR="00203A0F" w:rsidRDefault="00203A0F">
      <w:pPr>
        <w:pStyle w:val="ConsPlusNormal"/>
        <w:jc w:val="both"/>
      </w:pPr>
      <w:r>
        <w:t xml:space="preserve">(в ред. Решений Коллегии ЕЭК от 04.12.2012 </w:t>
      </w:r>
      <w:hyperlink r:id="rId779" w:history="1">
        <w:r>
          <w:rPr>
            <w:color w:val="0000FF"/>
          </w:rPr>
          <w:t>N 254</w:t>
        </w:r>
      </w:hyperlink>
      <w:r>
        <w:t xml:space="preserve">, от 08.12.2015 </w:t>
      </w:r>
      <w:hyperlink r:id="rId780" w:history="1">
        <w:r>
          <w:rPr>
            <w:color w:val="0000FF"/>
          </w:rPr>
          <w:t>N 160</w:t>
        </w:r>
      </w:hyperlink>
      <w:r>
        <w:t>)</w:t>
      </w:r>
    </w:p>
    <w:p w:rsidR="00203A0F" w:rsidRDefault="00203A0F">
      <w:pPr>
        <w:pStyle w:val="ConsPlusNormal"/>
        <w:ind w:firstLine="540"/>
        <w:jc w:val="both"/>
      </w:pPr>
      <w:r>
        <w:t>- имеющая измененные органолептические показатели или нарушения целостности упаковки;</w:t>
      </w:r>
    </w:p>
    <w:p w:rsidR="00203A0F" w:rsidRDefault="00203A0F">
      <w:pPr>
        <w:pStyle w:val="ConsPlusNormal"/>
        <w:ind w:firstLine="540"/>
        <w:jc w:val="both"/>
      </w:pPr>
      <w:r>
        <w:t>- обсемененная сальмонеллами или возбудителями других бактериальных инфекций;</w:t>
      </w:r>
    </w:p>
    <w:p w:rsidR="00203A0F" w:rsidRDefault="00203A0F">
      <w:pPr>
        <w:pStyle w:val="ConsPlusNormal"/>
        <w:ind w:firstLine="540"/>
        <w:jc w:val="both"/>
      </w:pPr>
      <w:r>
        <w:t>- обработанная химическими веществами, ионизирующим облучением или ультрафиолетовыми лучами.</w:t>
      </w:r>
    </w:p>
    <w:p w:rsidR="00203A0F" w:rsidRDefault="00203A0F">
      <w:pPr>
        <w:pStyle w:val="ConsPlusNormal"/>
        <w:ind w:firstLine="540"/>
        <w:jc w:val="both"/>
      </w:pPr>
      <w:r>
        <w:t>Поставляемые продукты из яиц или с содержанием яиц должны быть подвергнуты процессу переработки, в результате которого гарантируется отсутствие жизнеспособной патогенной флоры.</w:t>
      </w:r>
    </w:p>
    <w:p w:rsidR="00203A0F" w:rsidRDefault="00203A0F">
      <w:pPr>
        <w:pStyle w:val="ConsPlusNormal"/>
        <w:ind w:firstLine="540"/>
        <w:jc w:val="both"/>
      </w:pPr>
      <w:r>
        <w:t xml:space="preserve">Пищевая продукция из яиц должна быть признана пригодной компетентной государственной службой страны-экспортера для употребления в пищу людям и свободной продаже без </w:t>
      </w:r>
      <w:r>
        <w:lastRenderedPageBreak/>
        <w:t>ограничений.</w:t>
      </w:r>
    </w:p>
    <w:p w:rsidR="00203A0F" w:rsidRDefault="00203A0F">
      <w:pPr>
        <w:pStyle w:val="ConsPlusNormal"/>
        <w:ind w:firstLine="540"/>
        <w:jc w:val="both"/>
      </w:pPr>
      <w:r>
        <w:t>Микробиологические, химико-токсикологические, радиологические и другие показатели пищевой продукции из яиц должны соответствовать действующим на территории Евразийского экономического союза ветеринарным требованиям и санитарным правилам и нормам.</w:t>
      </w:r>
    </w:p>
    <w:p w:rsidR="00203A0F" w:rsidRDefault="00203A0F">
      <w:pPr>
        <w:pStyle w:val="ConsPlusNormal"/>
        <w:jc w:val="both"/>
      </w:pPr>
      <w:r>
        <w:t xml:space="preserve">(в ред. Решений Коллегии ЕЭК от 04.12.2012 </w:t>
      </w:r>
      <w:hyperlink r:id="rId781" w:history="1">
        <w:r>
          <w:rPr>
            <w:color w:val="0000FF"/>
          </w:rPr>
          <w:t>N 254</w:t>
        </w:r>
      </w:hyperlink>
      <w:r>
        <w:t xml:space="preserve">, от 08.12.2015 </w:t>
      </w:r>
      <w:hyperlink r:id="rId782"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32</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ПИЩЕВОГО ЯЙЦА</w:t>
      </w:r>
    </w:p>
    <w:p w:rsidR="00203A0F" w:rsidRDefault="00203A0F">
      <w:pPr>
        <w:pStyle w:val="ConsPlusNormal"/>
        <w:jc w:val="center"/>
      </w:pPr>
      <w:r>
        <w:t xml:space="preserve">(в ред. </w:t>
      </w:r>
      <w:hyperlink r:id="rId783"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пищевое яйцо, полученное от здоровой птицы из хозяйств, свободных от заразных болезней животных, и произведенное на предприятиях, в отношении которых не были установлены ветеринарно-санитарные ограничения.</w:t>
      </w:r>
    </w:p>
    <w:p w:rsidR="00203A0F" w:rsidRDefault="00203A0F">
      <w:pPr>
        <w:pStyle w:val="ConsPlusNormal"/>
        <w:jc w:val="both"/>
      </w:pPr>
      <w:r>
        <w:t xml:space="preserve">(в ред. Решений Коллегии ЕЭК от 04.12.2012 </w:t>
      </w:r>
      <w:hyperlink r:id="rId784" w:history="1">
        <w:r>
          <w:rPr>
            <w:color w:val="0000FF"/>
          </w:rPr>
          <w:t>N 254</w:t>
        </w:r>
      </w:hyperlink>
      <w:r>
        <w:t xml:space="preserve">, от 25.12.2012 </w:t>
      </w:r>
      <w:hyperlink r:id="rId785" w:history="1">
        <w:r>
          <w:rPr>
            <w:color w:val="0000FF"/>
          </w:rPr>
          <w:t>N 307</w:t>
        </w:r>
      </w:hyperlink>
      <w:r>
        <w:t xml:space="preserve">, от 08.12.2015 </w:t>
      </w:r>
      <w:hyperlink r:id="rId786" w:history="1">
        <w:r>
          <w:rPr>
            <w:color w:val="0000FF"/>
          </w:rPr>
          <w:t>N 160</w:t>
        </w:r>
      </w:hyperlink>
      <w:r>
        <w:t>)</w:t>
      </w:r>
    </w:p>
    <w:p w:rsidR="00203A0F" w:rsidRDefault="00203A0F">
      <w:pPr>
        <w:pStyle w:val="ConsPlusNormal"/>
        <w:ind w:firstLine="540"/>
        <w:jc w:val="both"/>
      </w:pPr>
      <w:r>
        <w:t>Яйцо должно происходить из хозяйств, свободных от заразных болезней животных и птиц:</w:t>
      </w:r>
    </w:p>
    <w:p w:rsidR="00203A0F" w:rsidRDefault="00203A0F">
      <w:pPr>
        <w:pStyle w:val="ConsPlusNormal"/>
        <w:jc w:val="both"/>
      </w:pPr>
      <w:r>
        <w:t xml:space="preserve">(в ред. </w:t>
      </w:r>
      <w:hyperlink r:id="rId787"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гриппа, подлежащего в соответствии с Кодексом МЭБ обязательной декларации, - в течение последних 6 месяцев;</w:t>
      </w:r>
    </w:p>
    <w:p w:rsidR="00203A0F" w:rsidRDefault="00203A0F">
      <w:pPr>
        <w:pStyle w:val="ConsPlusNormal"/>
        <w:ind w:firstLine="540"/>
        <w:jc w:val="both"/>
      </w:pPr>
      <w:r>
        <w:t xml:space="preserve">абзац исключен с 1 февраля 2013 года. - </w:t>
      </w:r>
      <w:hyperlink r:id="rId788" w:history="1">
        <w:r>
          <w:rPr>
            <w:color w:val="0000FF"/>
          </w:rPr>
          <w:t>Решение</w:t>
        </w:r>
      </w:hyperlink>
      <w:r>
        <w:t xml:space="preserve"> Коллегии ЕЭК от 25.12.2012 N 307;</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789" w:history="1">
        <w:r>
          <w:rPr>
            <w:color w:val="0000FF"/>
          </w:rPr>
          <w:t>Решения</w:t>
        </w:r>
      </w:hyperlink>
      <w:r>
        <w:t xml:space="preserve"> Коллегии ЕЭК от 25.12.2012 N 307)</w:t>
      </w:r>
    </w:p>
    <w:p w:rsidR="00203A0F" w:rsidRDefault="00203A0F">
      <w:pPr>
        <w:pStyle w:val="ConsPlusNormal"/>
        <w:ind w:firstLine="540"/>
        <w:jc w:val="both"/>
      </w:pPr>
      <w:r>
        <w:t>- орнитоза (пситтакоза), инфекционного энцефаломиелита - в течение последних 6 месяцев на территории хозяйства.</w:t>
      </w:r>
    </w:p>
    <w:p w:rsidR="00203A0F" w:rsidRDefault="00203A0F">
      <w:pPr>
        <w:pStyle w:val="ConsPlusNormal"/>
        <w:jc w:val="both"/>
      </w:pPr>
      <w:r>
        <w:t xml:space="preserve">(в ред. </w:t>
      </w:r>
      <w:hyperlink r:id="rId790" w:history="1">
        <w:r>
          <w:rPr>
            <w:color w:val="0000FF"/>
          </w:rPr>
          <w:t>Решения</w:t>
        </w:r>
      </w:hyperlink>
      <w:r>
        <w:t xml:space="preserve"> Коллегии ЕЭК от 25.12.2012 N 307)</w:t>
      </w:r>
    </w:p>
    <w:p w:rsidR="00203A0F" w:rsidRDefault="00203A0F">
      <w:pPr>
        <w:pStyle w:val="ConsPlusNormal"/>
        <w:ind w:firstLine="540"/>
        <w:jc w:val="both"/>
      </w:pPr>
      <w:r>
        <w:t>Пищевое яйцо должно быть признано пригодным для употребления в пищу.</w:t>
      </w:r>
    </w:p>
    <w:p w:rsidR="00203A0F" w:rsidRDefault="00203A0F">
      <w:pPr>
        <w:pStyle w:val="ConsPlusNormal"/>
        <w:ind w:firstLine="540"/>
        <w:jc w:val="both"/>
      </w:pPr>
      <w:r>
        <w:t>Микробиологические, химико-токсикологические и радиологические показатели пищевого яйца должны соответствовать действующим на территории Евразийского экономического союза ветеринарным требованиям и санитарным правилам и нормам.</w:t>
      </w:r>
    </w:p>
    <w:p w:rsidR="00203A0F" w:rsidRDefault="00203A0F">
      <w:pPr>
        <w:pStyle w:val="ConsPlusNormal"/>
        <w:jc w:val="both"/>
      </w:pPr>
      <w:r>
        <w:t xml:space="preserve">(в ред. Решений Коллегии ЕЭК от 04.12.2012 </w:t>
      </w:r>
      <w:hyperlink r:id="rId791" w:history="1">
        <w:r>
          <w:rPr>
            <w:color w:val="0000FF"/>
          </w:rPr>
          <w:t>N 254</w:t>
        </w:r>
      </w:hyperlink>
      <w:r>
        <w:t xml:space="preserve">, от 08.12.2015 </w:t>
      </w:r>
      <w:hyperlink r:id="rId792" w:history="1">
        <w:r>
          <w:rPr>
            <w:color w:val="0000FF"/>
          </w:rPr>
          <w:t>N 160</w:t>
        </w:r>
      </w:hyperlink>
      <w:r>
        <w:t>)</w:t>
      </w:r>
    </w:p>
    <w:p w:rsidR="00203A0F" w:rsidRDefault="00203A0F">
      <w:pPr>
        <w:pStyle w:val="ConsPlusNormal"/>
        <w:ind w:firstLine="540"/>
        <w:jc w:val="both"/>
      </w:pPr>
    </w:p>
    <w:p w:rsidR="00203A0F" w:rsidRDefault="00203A0F">
      <w:pPr>
        <w:pStyle w:val="ConsPlusNormal"/>
        <w:jc w:val="center"/>
      </w:pPr>
      <w:r>
        <w:rPr>
          <w:b/>
        </w:rPr>
        <w:t>ГЛАВА 33</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КОЖЕВЕННОГО, РОГОКОПЫТНОГО, КИШЕЧНОГО, ПУШНО-МЕХОВОГО, ОВЧИННО-МЕХОВОГО И МЕРЛУШКОВОГО СЫРЬЯ, ШЕРСТИ И КОЗЬЕГО ПУХА, ЩЕТИНЫ, КОНСКОГО ВОЛОСА, ПЕРА И ПУХА КУР, УТОК, ГУСЕЙ И ДРУГИХ ПТИЦ</w:t>
      </w:r>
    </w:p>
    <w:p w:rsidR="00203A0F" w:rsidRDefault="00203A0F">
      <w:pPr>
        <w:pStyle w:val="ConsPlusNormal"/>
        <w:jc w:val="center"/>
      </w:pPr>
      <w:r>
        <w:t xml:space="preserve">(в ред. </w:t>
      </w:r>
      <w:hyperlink r:id="rId793"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кожевенное, рогокопытное, кишечное, пушно-меховое, овчинно-меховое и мерлушковое сырье, шерсть, козий пух, щетина, конский волос, перо и пух кур, уток, гусей и других птиц, а также другое животное сырье, полученные от здоровых животных (птиц) из хозяйств, официально свободных от заразных болезней соответствующих животных, и произведенных на предприятиях.</w:t>
      </w:r>
    </w:p>
    <w:p w:rsidR="00203A0F" w:rsidRDefault="00203A0F">
      <w:pPr>
        <w:pStyle w:val="ConsPlusNormal"/>
        <w:jc w:val="both"/>
      </w:pPr>
      <w:r>
        <w:t xml:space="preserve">(в ред. Решений Коллегии ЕЭК от 04.12.2012 </w:t>
      </w:r>
      <w:hyperlink r:id="rId794" w:history="1">
        <w:r>
          <w:rPr>
            <w:color w:val="0000FF"/>
          </w:rPr>
          <w:t>N 254</w:t>
        </w:r>
      </w:hyperlink>
      <w:r>
        <w:t xml:space="preserve">, от 25.12.2012 </w:t>
      </w:r>
      <w:hyperlink r:id="rId795" w:history="1">
        <w:r>
          <w:rPr>
            <w:color w:val="0000FF"/>
          </w:rPr>
          <w:t>N 307</w:t>
        </w:r>
      </w:hyperlink>
      <w:r>
        <w:t xml:space="preserve">, от 08.12.2015 </w:t>
      </w:r>
      <w:hyperlink r:id="rId796" w:history="1">
        <w:r>
          <w:rPr>
            <w:color w:val="0000FF"/>
          </w:rPr>
          <w:t>N 160</w:t>
        </w:r>
      </w:hyperlink>
      <w:r>
        <w:t>)</w:t>
      </w:r>
    </w:p>
    <w:p w:rsidR="00203A0F" w:rsidRDefault="00203A0F">
      <w:pPr>
        <w:pStyle w:val="ConsPlusNormal"/>
        <w:ind w:firstLine="540"/>
        <w:jc w:val="both"/>
      </w:pPr>
      <w:r>
        <w:t>Сырье происходит из хозяйств, свободных от заразных болезней восприимчивых видов животных (птиц):</w:t>
      </w:r>
    </w:p>
    <w:p w:rsidR="00203A0F" w:rsidRDefault="00203A0F">
      <w:pPr>
        <w:pStyle w:val="ConsPlusNormal"/>
        <w:jc w:val="both"/>
      </w:pPr>
      <w:r>
        <w:t xml:space="preserve">(в ред. </w:t>
      </w:r>
      <w:hyperlink r:id="rId797"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губкообразной энцефалопатии крупного рогатого скота и скрепи овец - в соответствии с требованиями Кодекса МЭБ;</w:t>
      </w:r>
    </w:p>
    <w:p w:rsidR="00203A0F" w:rsidRDefault="00203A0F">
      <w:pPr>
        <w:pStyle w:val="ConsPlusNormal"/>
        <w:ind w:firstLine="540"/>
        <w:jc w:val="both"/>
      </w:pPr>
      <w:r>
        <w:lastRenderedPageBreak/>
        <w:t>- Африканской чумы свиней, Африканской чумы лошадей и чумы крупного и мелкого рогатого скота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798" w:history="1">
        <w:r>
          <w:rPr>
            <w:color w:val="0000FF"/>
          </w:rPr>
          <w:t>Решения</w:t>
        </w:r>
      </w:hyperlink>
      <w:r>
        <w:t xml:space="preserve"> Комиссии Таможенного союза от 02.03.2011 N 569)</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оспы овец и коз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799" w:history="1">
        <w:r>
          <w:rPr>
            <w:color w:val="0000FF"/>
          </w:rPr>
          <w:t>Решения</w:t>
        </w:r>
      </w:hyperlink>
      <w:r>
        <w:t xml:space="preserve"> Коллегии ЕЭК от 25.12.2012 N 307)</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p w:rsidR="00203A0F" w:rsidRDefault="00203A0F">
      <w:pPr>
        <w:pStyle w:val="ConsPlusNormal"/>
        <w:jc w:val="both"/>
      </w:pPr>
      <w:r>
        <w:t xml:space="preserve">(в ред. </w:t>
      </w:r>
      <w:hyperlink r:id="rId800" w:history="1">
        <w:r>
          <w:rPr>
            <w:color w:val="0000FF"/>
          </w:rPr>
          <w:t>Решения</w:t>
        </w:r>
      </w:hyperlink>
      <w:r>
        <w:t xml:space="preserve"> Коллегии ЕЭК от 25.12.2012 N 307)</w:t>
      </w:r>
    </w:p>
    <w:p w:rsidR="00203A0F" w:rsidRDefault="00203A0F">
      <w:pPr>
        <w:pStyle w:val="ConsPlusNormal"/>
        <w:ind w:firstLine="540"/>
        <w:jc w:val="both"/>
      </w:pPr>
      <w:r>
        <w:t xml:space="preserve">абзац исключен с 1 февраля 2013 года. - </w:t>
      </w:r>
      <w:hyperlink r:id="rId801" w:history="1">
        <w:r>
          <w:rPr>
            <w:color w:val="0000FF"/>
          </w:rPr>
          <w:t>Решение</w:t>
        </w:r>
      </w:hyperlink>
      <w:r>
        <w:t xml:space="preserve"> Коллегии ЕЭК от 25.12.2012 N 307.</w:t>
      </w:r>
    </w:p>
    <w:p w:rsidR="00203A0F" w:rsidRDefault="00203A0F">
      <w:pPr>
        <w:pStyle w:val="ConsPlusNormal"/>
        <w:ind w:firstLine="540"/>
        <w:jc w:val="both"/>
      </w:pPr>
      <w:r>
        <w:t>Кожевенное, овчинно-меховое, мерлушковое, а также сборное пушно-меховое сырье должно быть исследовано на сибирскую язву.</w:t>
      </w:r>
    </w:p>
    <w:p w:rsidR="00203A0F" w:rsidRDefault="00203A0F">
      <w:pPr>
        <w:pStyle w:val="ConsPlusNormal"/>
        <w:jc w:val="both"/>
      </w:pPr>
      <w:r>
        <w:t xml:space="preserve">(часть третья в ред. </w:t>
      </w:r>
      <w:hyperlink r:id="rId802" w:history="1">
        <w:r>
          <w:rPr>
            <w:color w:val="0000FF"/>
          </w:rPr>
          <w:t>Решения</w:t>
        </w:r>
      </w:hyperlink>
      <w:r>
        <w:t xml:space="preserve"> Комиссии Таможенного союза от 07.04.2011 N 623)</w:t>
      </w:r>
    </w:p>
    <w:p w:rsidR="00203A0F" w:rsidRDefault="00203A0F">
      <w:pPr>
        <w:pStyle w:val="ConsPlusNormal"/>
        <w:ind w:firstLine="540"/>
        <w:jc w:val="both"/>
      </w:pPr>
      <w:r>
        <w:t>Кожевенное и меховое сырье должно иметь четкую маркировку (бирку).</w:t>
      </w:r>
    </w:p>
    <w:p w:rsidR="00203A0F" w:rsidRDefault="00203A0F">
      <w:pPr>
        <w:pStyle w:val="ConsPlusNormal"/>
        <w:ind w:firstLine="540"/>
        <w:jc w:val="both"/>
      </w:pPr>
      <w:r>
        <w:t>Методы консервирования должны соответствовать международным требованиям и обеспечивать ветеринарно-санитарную безопасность сырья.</w:t>
      </w:r>
    </w:p>
    <w:p w:rsidR="00203A0F" w:rsidRDefault="00203A0F">
      <w:pPr>
        <w:pStyle w:val="ConsPlusNormal"/>
        <w:ind w:firstLine="540"/>
        <w:jc w:val="both"/>
      </w:pPr>
      <w:r>
        <w:t>Не допускается к ввозу на таможенную территорию Евразийского экономического союза сборное сырье, кроме пушно-мехового и мерлушкового.</w:t>
      </w:r>
    </w:p>
    <w:p w:rsidR="00203A0F" w:rsidRDefault="00203A0F">
      <w:pPr>
        <w:pStyle w:val="ConsPlusNormal"/>
        <w:jc w:val="both"/>
      </w:pPr>
      <w:r>
        <w:t xml:space="preserve">(в ред. Решений Коллегии ЕЭК от 04.12.2012 </w:t>
      </w:r>
      <w:hyperlink r:id="rId803" w:history="1">
        <w:r>
          <w:rPr>
            <w:color w:val="0000FF"/>
          </w:rPr>
          <w:t>N 254</w:t>
        </w:r>
      </w:hyperlink>
      <w:r>
        <w:t xml:space="preserve">, от 08.12.2015 </w:t>
      </w:r>
      <w:hyperlink r:id="rId804" w:history="1">
        <w:r>
          <w:rPr>
            <w:color w:val="0000FF"/>
          </w:rPr>
          <w:t>N 160</w:t>
        </w:r>
      </w:hyperlink>
      <w:r>
        <w:t>)</w:t>
      </w:r>
    </w:p>
    <w:p w:rsidR="00203A0F" w:rsidRDefault="00203A0F">
      <w:pPr>
        <w:pStyle w:val="ConsPlusNormal"/>
        <w:ind w:firstLine="540"/>
        <w:jc w:val="both"/>
      </w:pPr>
      <w:r>
        <w:t>Шерсть, козий пух, щетина, конский волос, пух и перо, не подвергнутые горячей мойке, направляются для дальнейшей переработки (мойки и дезинфекции) на предприятия государства-члена, на территорию которого они ввезены или перемещены.</w:t>
      </w:r>
    </w:p>
    <w:p w:rsidR="00203A0F" w:rsidRDefault="00203A0F">
      <w:pPr>
        <w:pStyle w:val="ConsPlusNormal"/>
        <w:jc w:val="both"/>
      </w:pPr>
      <w:r>
        <w:t xml:space="preserve">(в ред. </w:t>
      </w:r>
      <w:hyperlink r:id="rId805"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34</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МУКИ КОРМОВОЙ ИЗ РЫБЫ, МОРСКИХ МЛЕКОПИТАЮЩИХ, РАКООБРАЗНЫХ И БЕСПОЗВОНОЧНЫХ</w:t>
      </w:r>
    </w:p>
    <w:p w:rsidR="00203A0F" w:rsidRDefault="00203A0F">
      <w:pPr>
        <w:pStyle w:val="ConsPlusNormal"/>
        <w:jc w:val="center"/>
      </w:pPr>
      <w:r>
        <w:t xml:space="preserve">(в ред. </w:t>
      </w:r>
      <w:hyperlink r:id="rId806"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допускается мука кормовая из рыбы, морских млекопитающих, ракообразных и беспозвоночных, полученная при их переработке, предназначенная для выработки комбикормов и для кормления сельскохозяйственных животных, птиц и пушных зверей (далее - рыбная мука), и отгружаемая с предприятий. Рыбная мука должна быть произведена на предприятиях,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w:t>
      </w:r>
    </w:p>
    <w:p w:rsidR="00203A0F" w:rsidRDefault="00203A0F">
      <w:pPr>
        <w:pStyle w:val="ConsPlusNormal"/>
        <w:jc w:val="both"/>
      </w:pPr>
      <w:r>
        <w:t xml:space="preserve">(в ред. Решений Коллегии ЕЭК от 04.12.2012 </w:t>
      </w:r>
      <w:hyperlink r:id="rId807" w:history="1">
        <w:r>
          <w:rPr>
            <w:color w:val="0000FF"/>
          </w:rPr>
          <w:t>N 254</w:t>
        </w:r>
      </w:hyperlink>
      <w:r>
        <w:t xml:space="preserve">, от 25.12.2012 </w:t>
      </w:r>
      <w:hyperlink r:id="rId808" w:history="1">
        <w:r>
          <w:rPr>
            <w:color w:val="0000FF"/>
          </w:rPr>
          <w:t>N 307</w:t>
        </w:r>
      </w:hyperlink>
      <w:r>
        <w:t xml:space="preserve">, от 08.12.2015 </w:t>
      </w:r>
      <w:hyperlink r:id="rId809" w:history="1">
        <w:r>
          <w:rPr>
            <w:color w:val="0000FF"/>
          </w:rPr>
          <w:t>N 160</w:t>
        </w:r>
      </w:hyperlink>
      <w:r>
        <w:t>)</w:t>
      </w:r>
    </w:p>
    <w:p w:rsidR="00203A0F" w:rsidRDefault="00203A0F">
      <w:pPr>
        <w:pStyle w:val="ConsPlusNormal"/>
        <w:ind w:firstLine="540"/>
        <w:jc w:val="both"/>
      </w:pPr>
      <w:r>
        <w:t>Рыбная мука должна отвечать следующим ветеринарно-санитарным требованиям:</w:t>
      </w:r>
    </w:p>
    <w:p w:rsidR="00203A0F" w:rsidRDefault="00203A0F">
      <w:pPr>
        <w:pStyle w:val="ConsPlusNormal"/>
        <w:ind w:firstLine="540"/>
        <w:jc w:val="both"/>
      </w:pPr>
    </w:p>
    <w:p w:rsidR="00203A0F" w:rsidRDefault="00203A0F">
      <w:pPr>
        <w:pStyle w:val="ConsPlusNonformat"/>
        <w:jc w:val="both"/>
      </w:pPr>
      <w:r>
        <w:t>Общая бактериальная обсемененность        не более 500 тыс.м. к. в г;</w:t>
      </w:r>
    </w:p>
    <w:p w:rsidR="00203A0F" w:rsidRDefault="00203A0F">
      <w:pPr>
        <w:pStyle w:val="ConsPlusNonformat"/>
        <w:jc w:val="both"/>
      </w:pPr>
    </w:p>
    <w:p w:rsidR="00203A0F" w:rsidRDefault="00203A0F">
      <w:pPr>
        <w:pStyle w:val="ConsPlusNonformat"/>
        <w:jc w:val="both"/>
      </w:pPr>
      <w:r>
        <w:t>Патогенная микрофлора                     не допускается;</w:t>
      </w:r>
    </w:p>
    <w:p w:rsidR="00203A0F" w:rsidRDefault="00203A0F">
      <w:pPr>
        <w:pStyle w:val="ConsPlusNonformat"/>
        <w:jc w:val="both"/>
      </w:pPr>
    </w:p>
    <w:p w:rsidR="00203A0F" w:rsidRDefault="00203A0F">
      <w:pPr>
        <w:pStyle w:val="ConsPlusNonformat"/>
        <w:jc w:val="both"/>
      </w:pPr>
      <w:r>
        <w:t>в т.ч. сальмонелла в 25 г                 не допускается;</w:t>
      </w:r>
    </w:p>
    <w:p w:rsidR="00203A0F" w:rsidRDefault="00203A0F">
      <w:pPr>
        <w:pStyle w:val="ConsPlusNonformat"/>
        <w:jc w:val="both"/>
      </w:pPr>
    </w:p>
    <w:p w:rsidR="00203A0F" w:rsidRDefault="00203A0F">
      <w:pPr>
        <w:pStyle w:val="ConsPlusNonformat"/>
        <w:jc w:val="both"/>
      </w:pPr>
      <w:r>
        <w:t>Энтеропатогенные эшерихии                 не допускаются;</w:t>
      </w:r>
    </w:p>
    <w:p w:rsidR="00203A0F" w:rsidRDefault="00203A0F">
      <w:pPr>
        <w:pStyle w:val="ConsPlusNonformat"/>
        <w:jc w:val="both"/>
      </w:pPr>
    </w:p>
    <w:p w:rsidR="00203A0F" w:rsidRDefault="00203A0F">
      <w:pPr>
        <w:pStyle w:val="ConsPlusNonformat"/>
        <w:jc w:val="both"/>
      </w:pPr>
      <w:r>
        <w:t>Ботулинический токсин                     не допускается;</w:t>
      </w:r>
    </w:p>
    <w:p w:rsidR="00203A0F" w:rsidRDefault="00203A0F">
      <w:pPr>
        <w:pStyle w:val="ConsPlusNonformat"/>
        <w:jc w:val="both"/>
      </w:pPr>
    </w:p>
    <w:p w:rsidR="00203A0F" w:rsidRDefault="00203A0F">
      <w:pPr>
        <w:pStyle w:val="ConsPlusNonformat"/>
        <w:jc w:val="both"/>
      </w:pPr>
      <w:r>
        <w:t>Перекиси                                  не более 0,1% по йоду;</w:t>
      </w:r>
    </w:p>
    <w:p w:rsidR="00203A0F" w:rsidRDefault="00203A0F">
      <w:pPr>
        <w:pStyle w:val="ConsPlusNonformat"/>
        <w:jc w:val="both"/>
      </w:pPr>
    </w:p>
    <w:p w:rsidR="00203A0F" w:rsidRDefault="00203A0F">
      <w:pPr>
        <w:pStyle w:val="ConsPlusNonformat"/>
        <w:jc w:val="both"/>
      </w:pPr>
      <w:r>
        <w:t>Алдрин                                    не допускается;</w:t>
      </w:r>
    </w:p>
    <w:p w:rsidR="00203A0F" w:rsidRDefault="00203A0F">
      <w:pPr>
        <w:pStyle w:val="ConsPlusNonformat"/>
        <w:jc w:val="both"/>
      </w:pPr>
    </w:p>
    <w:p w:rsidR="00203A0F" w:rsidRDefault="00203A0F">
      <w:pPr>
        <w:pStyle w:val="ConsPlusNonformat"/>
        <w:jc w:val="both"/>
      </w:pPr>
      <w:r>
        <w:t>ГЦХГ (сумма изомеров)                     не более 0,2 мг/кг;</w:t>
      </w:r>
    </w:p>
    <w:p w:rsidR="00203A0F" w:rsidRDefault="00203A0F">
      <w:pPr>
        <w:pStyle w:val="ConsPlusNonformat"/>
        <w:jc w:val="both"/>
      </w:pPr>
    </w:p>
    <w:p w:rsidR="00203A0F" w:rsidRDefault="00203A0F">
      <w:pPr>
        <w:pStyle w:val="ConsPlusNonformat"/>
        <w:jc w:val="both"/>
      </w:pPr>
      <w:r>
        <w:t>ДДТ (сумма метаболитов)                   не более 0,4 мг/кг;</w:t>
      </w:r>
    </w:p>
    <w:p w:rsidR="00203A0F" w:rsidRDefault="00203A0F">
      <w:pPr>
        <w:pStyle w:val="ConsPlusNonformat"/>
        <w:jc w:val="both"/>
      </w:pPr>
    </w:p>
    <w:p w:rsidR="00203A0F" w:rsidRDefault="00203A0F">
      <w:pPr>
        <w:pStyle w:val="ConsPlusNonformat"/>
        <w:jc w:val="both"/>
      </w:pPr>
      <w:r>
        <w:t>Гептохлор                                 не допускается;</w:t>
      </w:r>
    </w:p>
    <w:p w:rsidR="00203A0F" w:rsidRDefault="00203A0F">
      <w:pPr>
        <w:pStyle w:val="ConsPlusNonformat"/>
        <w:jc w:val="both"/>
      </w:pPr>
    </w:p>
    <w:p w:rsidR="00203A0F" w:rsidRDefault="00203A0F">
      <w:pPr>
        <w:pStyle w:val="ConsPlusNonformat"/>
        <w:jc w:val="both"/>
      </w:pPr>
      <w:r>
        <w:t>Свинец                                    не более 5,0 мг/кг;</w:t>
      </w:r>
    </w:p>
    <w:p w:rsidR="00203A0F" w:rsidRDefault="00203A0F">
      <w:pPr>
        <w:pStyle w:val="ConsPlusNonformat"/>
        <w:jc w:val="both"/>
      </w:pPr>
    </w:p>
    <w:p w:rsidR="00203A0F" w:rsidRDefault="00203A0F">
      <w:pPr>
        <w:pStyle w:val="ConsPlusNonformat"/>
        <w:jc w:val="both"/>
      </w:pPr>
      <w:r>
        <w:t>Кадмий                                    не более 1 мг/кг;</w:t>
      </w:r>
    </w:p>
    <w:p w:rsidR="00203A0F" w:rsidRDefault="00203A0F">
      <w:pPr>
        <w:pStyle w:val="ConsPlusNonformat"/>
        <w:jc w:val="both"/>
      </w:pPr>
      <w:r>
        <w:t xml:space="preserve">(в ред. </w:t>
      </w:r>
      <w:hyperlink r:id="rId810" w:history="1">
        <w:r>
          <w:rPr>
            <w:color w:val="0000FF"/>
          </w:rPr>
          <w:t>Решения</w:t>
        </w:r>
      </w:hyperlink>
      <w:r>
        <w:t xml:space="preserve"> Комиссии Таможенного союза от 18.10.2011 N 830)</w:t>
      </w:r>
    </w:p>
    <w:p w:rsidR="00203A0F" w:rsidRDefault="00203A0F">
      <w:pPr>
        <w:pStyle w:val="ConsPlusNonformat"/>
        <w:jc w:val="both"/>
      </w:pPr>
    </w:p>
    <w:p w:rsidR="00203A0F" w:rsidRDefault="00203A0F">
      <w:pPr>
        <w:pStyle w:val="ConsPlusNonformat"/>
        <w:jc w:val="both"/>
      </w:pPr>
      <w:r>
        <w:t>Ртуть                                     не более 0,5 мг/кг;</w:t>
      </w:r>
    </w:p>
    <w:p w:rsidR="00203A0F" w:rsidRDefault="00203A0F">
      <w:pPr>
        <w:pStyle w:val="ConsPlusNonformat"/>
        <w:jc w:val="both"/>
      </w:pPr>
    </w:p>
    <w:p w:rsidR="00203A0F" w:rsidRDefault="00203A0F">
      <w:pPr>
        <w:pStyle w:val="ConsPlusNonformat"/>
        <w:jc w:val="both"/>
      </w:pPr>
      <w:r>
        <w:t>Мышьяк                                    не более 2,0 мг/кг;</w:t>
      </w:r>
    </w:p>
    <w:p w:rsidR="00203A0F" w:rsidRDefault="00203A0F">
      <w:pPr>
        <w:pStyle w:val="ConsPlusNonformat"/>
        <w:jc w:val="both"/>
      </w:pPr>
    </w:p>
    <w:p w:rsidR="00203A0F" w:rsidRDefault="00203A0F">
      <w:pPr>
        <w:pStyle w:val="ConsPlusNonformat"/>
        <w:jc w:val="both"/>
      </w:pPr>
      <w:r>
        <w:t>Содержание радионуклидов цезия-134, -137  не превышает 1,62 x 10 (8) кюри/кг</w:t>
      </w:r>
    </w:p>
    <w:p w:rsidR="00203A0F" w:rsidRDefault="00203A0F">
      <w:pPr>
        <w:pStyle w:val="ConsPlusNonformat"/>
        <w:jc w:val="both"/>
      </w:pPr>
      <w:r>
        <w:t xml:space="preserve">                                          (600 беккерелей);</w:t>
      </w:r>
    </w:p>
    <w:p w:rsidR="00203A0F" w:rsidRDefault="00203A0F">
      <w:pPr>
        <w:pStyle w:val="ConsPlusNonformat"/>
        <w:jc w:val="both"/>
      </w:pPr>
    </w:p>
    <w:p w:rsidR="00203A0F" w:rsidRDefault="00203A0F">
      <w:pPr>
        <w:pStyle w:val="ConsPlusNonformat"/>
        <w:jc w:val="both"/>
      </w:pPr>
      <w:r>
        <w:t>Медь                                      не более 80 мг/кг;</w:t>
      </w:r>
    </w:p>
    <w:p w:rsidR="00203A0F" w:rsidRDefault="00203A0F">
      <w:pPr>
        <w:pStyle w:val="ConsPlusNonformat"/>
        <w:jc w:val="both"/>
      </w:pPr>
      <w:r>
        <w:t xml:space="preserve">(абзац введен </w:t>
      </w:r>
      <w:hyperlink r:id="rId811" w:history="1">
        <w:r>
          <w:rPr>
            <w:color w:val="0000FF"/>
          </w:rPr>
          <w:t>Решением</w:t>
        </w:r>
      </w:hyperlink>
      <w:r>
        <w:t xml:space="preserve"> Комиссии Таможенного союза от 07.04.2011 N 623)</w:t>
      </w:r>
    </w:p>
    <w:p w:rsidR="00203A0F" w:rsidRDefault="00203A0F">
      <w:pPr>
        <w:pStyle w:val="ConsPlusNonformat"/>
        <w:jc w:val="both"/>
      </w:pPr>
    </w:p>
    <w:p w:rsidR="00203A0F" w:rsidRDefault="00203A0F">
      <w:pPr>
        <w:pStyle w:val="ConsPlusNonformat"/>
        <w:jc w:val="both"/>
      </w:pPr>
      <w:r>
        <w:t>Цинк                                      не более 100 мг/кг.</w:t>
      </w:r>
    </w:p>
    <w:p w:rsidR="00203A0F" w:rsidRDefault="00203A0F">
      <w:pPr>
        <w:pStyle w:val="ConsPlusNonformat"/>
        <w:jc w:val="both"/>
      </w:pPr>
      <w:r>
        <w:t xml:space="preserve">(абзац введен </w:t>
      </w:r>
      <w:hyperlink r:id="rId812" w:history="1">
        <w:r>
          <w:rPr>
            <w:color w:val="0000FF"/>
          </w:rPr>
          <w:t>Решением</w:t>
        </w:r>
      </w:hyperlink>
      <w:r>
        <w:t xml:space="preserve"> Комиссии Таможенного союза от 07.04.2011 N 623)</w:t>
      </w:r>
    </w:p>
    <w:p w:rsidR="00203A0F" w:rsidRDefault="00203A0F">
      <w:pPr>
        <w:pStyle w:val="ConsPlusNormal"/>
        <w:ind w:firstLine="540"/>
        <w:jc w:val="both"/>
      </w:pPr>
    </w:p>
    <w:p w:rsidR="00203A0F" w:rsidRDefault="00203A0F">
      <w:pPr>
        <w:pStyle w:val="ConsPlusNormal"/>
        <w:ind w:firstLine="540"/>
        <w:jc w:val="both"/>
      </w:pPr>
      <w:r>
        <w:t>Продукт должен быть подвергнут термической обработке не ниже плюс 80 градусов Цельсия в течение 30 минут.</w:t>
      </w:r>
    </w:p>
    <w:p w:rsidR="00203A0F" w:rsidRDefault="00203A0F">
      <w:pPr>
        <w:pStyle w:val="ConsPlusNormal"/>
        <w:ind w:firstLine="540"/>
        <w:jc w:val="both"/>
      </w:pPr>
    </w:p>
    <w:p w:rsidR="00203A0F" w:rsidRDefault="00203A0F">
      <w:pPr>
        <w:pStyle w:val="ConsPlusNormal"/>
        <w:jc w:val="center"/>
      </w:pPr>
      <w:r>
        <w:rPr>
          <w:b/>
        </w:rPr>
        <w:t>ГЛАВА 35</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КОРМОВ И КОРМОВЫХ ДОБАВОК ЖИВОТНОГО ПРОИСХОЖДЕНИЯ, В ТОМ ЧИСЛЕ ИЗ ПТИЦЫ И РЫБЫ</w:t>
      </w:r>
    </w:p>
    <w:p w:rsidR="00203A0F" w:rsidRDefault="00203A0F">
      <w:pPr>
        <w:pStyle w:val="ConsPlusNormal"/>
        <w:jc w:val="center"/>
      </w:pPr>
      <w:r>
        <w:t xml:space="preserve">(в ред. </w:t>
      </w:r>
      <w:hyperlink r:id="rId813"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корма и кормовые добавки, произведенные из сырья животных, происходящих из хозяйств,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814" w:history="1">
        <w:r>
          <w:rPr>
            <w:color w:val="0000FF"/>
          </w:rPr>
          <w:t>N 830</w:t>
        </w:r>
      </w:hyperlink>
      <w:r>
        <w:t xml:space="preserve">, Коллегии ЕЭК от 04.12.2012 </w:t>
      </w:r>
      <w:hyperlink r:id="rId815" w:history="1">
        <w:r>
          <w:rPr>
            <w:color w:val="0000FF"/>
          </w:rPr>
          <w:t>N 254</w:t>
        </w:r>
      </w:hyperlink>
      <w:r>
        <w:t xml:space="preserve">, от 08.12.2015 </w:t>
      </w:r>
      <w:hyperlink r:id="rId816" w:history="1">
        <w:r>
          <w:rPr>
            <w:color w:val="0000FF"/>
          </w:rPr>
          <w:t>N 160</w:t>
        </w:r>
      </w:hyperlink>
      <w:r>
        <w:t>)</w:t>
      </w:r>
    </w:p>
    <w:p w:rsidR="00203A0F" w:rsidRDefault="00203A0F">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203A0F" w:rsidRDefault="00203A0F">
      <w:pPr>
        <w:pStyle w:val="ConsPlusNormal"/>
        <w:ind w:firstLine="540"/>
        <w:jc w:val="both"/>
      </w:pPr>
      <w:r>
        <w:t>- Африканской чумы свиней - на территории страны или административной территории в соответствии с регионализацией в течение 3 лет;</w:t>
      </w:r>
    </w:p>
    <w:p w:rsidR="00203A0F" w:rsidRDefault="00203A0F">
      <w:pPr>
        <w:pStyle w:val="ConsPlusNormal"/>
        <w:ind w:firstLine="540"/>
        <w:jc w:val="both"/>
      </w:pPr>
      <w:r>
        <w:t>-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lastRenderedPageBreak/>
        <w:t>- классической чумы свиней - в течение последних 12 месяцев в стране или административной территории в соответствии с регионализацией содержались в них не менее трех последних месяцев;</w:t>
      </w:r>
    </w:p>
    <w:p w:rsidR="00203A0F" w:rsidRDefault="00203A0F">
      <w:pPr>
        <w:pStyle w:val="ConsPlusNormal"/>
        <w:ind w:firstLine="540"/>
        <w:jc w:val="both"/>
      </w:pPr>
      <w:r>
        <w:t>- оспы овец и коз - в течение последних 6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p>
    <w:p w:rsidR="00203A0F" w:rsidRDefault="00203A0F">
      <w:pPr>
        <w:pStyle w:val="ConsPlusNormal"/>
        <w:ind w:firstLine="540"/>
        <w:jc w:val="both"/>
      </w:pPr>
      <w:r>
        <w:t>- гриппа птиц - в течение последних 12 месяцев на территории хозяйства либо содержались на территории такого хозяйства в течение последних 21 дня, либо были обработаны таким образом, чтобы обеспечить инактивацию вируса;</w:t>
      </w:r>
    </w:p>
    <w:p w:rsidR="00203A0F" w:rsidRDefault="00203A0F">
      <w:pPr>
        <w:pStyle w:val="ConsPlusNormal"/>
        <w:ind w:firstLine="540"/>
        <w:jc w:val="both"/>
      </w:pPr>
      <w:r>
        <w:t xml:space="preserve">абзац исключен с 1 февраля 2013 года. - </w:t>
      </w:r>
      <w:hyperlink r:id="rId817" w:history="1">
        <w:r>
          <w:rPr>
            <w:color w:val="0000FF"/>
          </w:rPr>
          <w:t>Решение</w:t>
        </w:r>
      </w:hyperlink>
      <w:r>
        <w:t xml:space="preserve"> Коллегии ЕЭК от 25.12.2012 N 307;</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в соответствии с регионализацией до убоя;</w:t>
      </w:r>
    </w:p>
    <w:p w:rsidR="00203A0F" w:rsidRDefault="00203A0F">
      <w:pPr>
        <w:pStyle w:val="ConsPlusNormal"/>
        <w:jc w:val="both"/>
      </w:pPr>
      <w:r>
        <w:t xml:space="preserve">(в ред. </w:t>
      </w:r>
      <w:hyperlink r:id="rId818" w:history="1">
        <w:r>
          <w:rPr>
            <w:color w:val="0000FF"/>
          </w:rPr>
          <w:t>Решения</w:t>
        </w:r>
      </w:hyperlink>
      <w:r>
        <w:t xml:space="preserve"> Коллегии ЕЭК от 25.12.2012 N 307)</w:t>
      </w:r>
    </w:p>
    <w:p w:rsidR="00203A0F" w:rsidRDefault="00203A0F">
      <w:pPr>
        <w:pStyle w:val="ConsPlusNormal"/>
        <w:ind w:firstLine="540"/>
        <w:jc w:val="both"/>
      </w:pPr>
      <w:r>
        <w:t>- орнитоза (пситтакоза) - в течение последних 6 месяцев на территории хозяйства.</w:t>
      </w:r>
    </w:p>
    <w:p w:rsidR="00203A0F" w:rsidRDefault="00203A0F">
      <w:pPr>
        <w:pStyle w:val="ConsPlusNormal"/>
        <w:ind w:firstLine="540"/>
        <w:jc w:val="both"/>
      </w:pPr>
      <w:r>
        <w:t>Для производства кормов и кормовых добавок не используются белки жвачных животных, за исключением веществ, рекомендованных Кодексом МЭБ.</w:t>
      </w:r>
    </w:p>
    <w:p w:rsidR="00203A0F" w:rsidRDefault="00203A0F">
      <w:pPr>
        <w:pStyle w:val="ConsPlusNormal"/>
        <w:jc w:val="both"/>
      </w:pPr>
      <w:r>
        <w:t xml:space="preserve">(часть вторая в ред. </w:t>
      </w:r>
      <w:hyperlink r:id="rId819" w:history="1">
        <w:r>
          <w:rPr>
            <w:color w:val="0000FF"/>
          </w:rPr>
          <w:t>Решения</w:t>
        </w:r>
      </w:hyperlink>
      <w:r>
        <w:t xml:space="preserve"> Коллегии ЕЭК от 25.12.2012 N 307)</w:t>
      </w:r>
    </w:p>
    <w:p w:rsidR="00203A0F" w:rsidRDefault="00203A0F">
      <w:pPr>
        <w:pStyle w:val="ConsPlusNormal"/>
        <w:ind w:firstLine="540"/>
        <w:jc w:val="both"/>
      </w:pPr>
      <w:r>
        <w:t>Сырье для приготовления кормов должно быть только боенского происхождения и подлежать послеубойной ветеринарно-санитарной экспертизе.</w:t>
      </w:r>
    </w:p>
    <w:p w:rsidR="00203A0F" w:rsidRDefault="00203A0F">
      <w:pPr>
        <w:pStyle w:val="ConsPlusNormal"/>
        <w:ind w:firstLine="540"/>
        <w:jc w:val="both"/>
      </w:pPr>
      <w:r>
        <w:t>Сырье должно быть обработано при температуре не ниже плюс 133 градусов Цельсия (271,4 градуса по Фаренгейту) не менее 20 минут при давлении 3 бар (42,824 фунта на квадратный сантиметр) или должно быть обработано согласно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p>
    <w:p w:rsidR="00203A0F" w:rsidRDefault="00203A0F">
      <w:pPr>
        <w:pStyle w:val="ConsPlusNormal"/>
        <w:ind w:firstLine="540"/>
        <w:jc w:val="both"/>
      </w:pPr>
      <w:r>
        <w:t>Корма и кормовые добавки не должны содержать сальмонелл, ботулинического токсина (для консервированных кормов влажностью более 14%), энтеропатогенной и анаэробной микрофлоры. Общая бактериальная обсемененность не должна превышать 500 тыс. м. к. в 1 г.</w:t>
      </w:r>
    </w:p>
    <w:p w:rsidR="00203A0F" w:rsidRDefault="00203A0F">
      <w:pPr>
        <w:pStyle w:val="ConsPlusNormal"/>
        <w:jc w:val="both"/>
      </w:pPr>
      <w:r>
        <w:t xml:space="preserve">(в ред. </w:t>
      </w:r>
      <w:hyperlink r:id="rId820" w:history="1">
        <w:r>
          <w:rPr>
            <w:color w:val="0000FF"/>
          </w:rPr>
          <w:t>Решения</w:t>
        </w:r>
      </w:hyperlink>
      <w:r>
        <w:t xml:space="preserve"> Коллегии ЕЭК от 24.12.2014 N 244)</w:t>
      </w:r>
    </w:p>
    <w:p w:rsidR="00203A0F" w:rsidRDefault="00203A0F">
      <w:pPr>
        <w:pStyle w:val="ConsPlusNormal"/>
        <w:ind w:firstLine="540"/>
        <w:jc w:val="both"/>
      </w:pPr>
    </w:p>
    <w:p w:rsidR="00203A0F" w:rsidRDefault="00203A0F">
      <w:pPr>
        <w:pStyle w:val="ConsPlusNormal"/>
        <w:jc w:val="center"/>
      </w:pPr>
      <w:r>
        <w:rPr>
          <w:b/>
        </w:rPr>
        <w:t>ГЛАВА 36</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КОРМОВ ДЛЯ ЖИВОТНЫХ РАСТИТЕЛЬНОГО ПРОИСХОЖДЕНИЯ</w:t>
      </w:r>
    </w:p>
    <w:p w:rsidR="00203A0F" w:rsidRDefault="00203A0F">
      <w:pPr>
        <w:pStyle w:val="ConsPlusNormal"/>
        <w:jc w:val="center"/>
      </w:pPr>
      <w:r>
        <w:t xml:space="preserve">(в ред. </w:t>
      </w:r>
      <w:hyperlink r:id="rId821"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кормовое сырье, корма растительного происхождения и корма, содержащие компоненты растительного происхождения (фуражное зерно, соевые бобы, горох, тапиока, шроты из арахиса, сои, подсолнечника и др.) для животных (далее - корма), происходящие и отгружаемые с административных территорий, свободных от заразных болезней животных:</w:t>
      </w:r>
    </w:p>
    <w:p w:rsidR="00203A0F" w:rsidRDefault="00203A0F">
      <w:pPr>
        <w:pStyle w:val="ConsPlusNormal"/>
        <w:jc w:val="both"/>
      </w:pPr>
      <w:r>
        <w:t xml:space="preserve">(в ред. Решений Комиссии Таможенного союза от 18.10.2011 </w:t>
      </w:r>
      <w:hyperlink r:id="rId822" w:history="1">
        <w:r>
          <w:rPr>
            <w:color w:val="0000FF"/>
          </w:rPr>
          <w:t>N 830</w:t>
        </w:r>
      </w:hyperlink>
      <w:r>
        <w:t xml:space="preserve">, Коллегии ЕЭК от 04.12.2012 </w:t>
      </w:r>
      <w:hyperlink r:id="rId823" w:history="1">
        <w:r>
          <w:rPr>
            <w:color w:val="0000FF"/>
          </w:rPr>
          <w:t>N 254</w:t>
        </w:r>
      </w:hyperlink>
      <w:r>
        <w:t xml:space="preserve">, от 08.12.2015 </w:t>
      </w:r>
      <w:hyperlink r:id="rId824" w:history="1">
        <w:r>
          <w:rPr>
            <w:color w:val="0000FF"/>
          </w:rPr>
          <w:t>N 160</w:t>
        </w:r>
      </w:hyperlink>
      <w:r>
        <w:t>)</w:t>
      </w:r>
    </w:p>
    <w:p w:rsidR="00203A0F" w:rsidRDefault="00203A0F">
      <w:pPr>
        <w:pStyle w:val="ConsPlusNormal"/>
        <w:ind w:firstLine="540"/>
        <w:jc w:val="both"/>
      </w:pPr>
      <w:r>
        <w:t>- чумы крупного и мелкого рогатого скота, Африканской и классической чумы свиней, Африканской чумы лошадей, ящура, оспы овец и коз, высокопатогенного гриппа - в течение 12 месяцев на административной территории (штат, провинция, департамент, земля, область, край и пр.).</w:t>
      </w:r>
    </w:p>
    <w:p w:rsidR="00203A0F" w:rsidRDefault="00203A0F">
      <w:pPr>
        <w:pStyle w:val="ConsPlusNormal"/>
        <w:jc w:val="both"/>
      </w:pPr>
      <w:r>
        <w:t xml:space="preserve">(в ред. </w:t>
      </w:r>
      <w:hyperlink r:id="rId825" w:history="1">
        <w:r>
          <w:rPr>
            <w:color w:val="0000FF"/>
          </w:rPr>
          <w:t>Решения</w:t>
        </w:r>
      </w:hyperlink>
      <w:r>
        <w:t xml:space="preserve"> Комиссии Таможенного союза от 02.03.2011 N 569)</w:t>
      </w:r>
    </w:p>
    <w:p w:rsidR="00203A0F" w:rsidRDefault="00203A0F">
      <w:pPr>
        <w:pStyle w:val="ConsPlusNormal"/>
        <w:ind w:firstLine="540"/>
        <w:jc w:val="both"/>
      </w:pPr>
      <w:r>
        <w:t>Корма ввозятся или перевозятся с перерабатывающих предприятий.</w:t>
      </w:r>
    </w:p>
    <w:p w:rsidR="00203A0F" w:rsidRDefault="00203A0F">
      <w:pPr>
        <w:pStyle w:val="ConsPlusNormal"/>
        <w:ind w:firstLine="540"/>
        <w:jc w:val="both"/>
      </w:pPr>
      <w:r>
        <w:t>Корма не должны быть токсичными для животных.</w:t>
      </w:r>
    </w:p>
    <w:p w:rsidR="00203A0F" w:rsidRDefault="00203A0F">
      <w:pPr>
        <w:pStyle w:val="ConsPlusNormal"/>
        <w:ind w:firstLine="540"/>
        <w:jc w:val="both"/>
      </w:pPr>
      <w:r>
        <w:t>Корма не должны содержать зерна с признаками фузариоза в концентрации превышающей 1% от массы корма.</w:t>
      </w:r>
    </w:p>
    <w:p w:rsidR="00203A0F" w:rsidRDefault="00203A0F">
      <w:pPr>
        <w:pStyle w:val="ConsPlusNormal"/>
        <w:jc w:val="both"/>
      </w:pPr>
      <w:r>
        <w:lastRenderedPageBreak/>
        <w:t xml:space="preserve">(часть четвертая в ред. </w:t>
      </w:r>
      <w:hyperlink r:id="rId826"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Корма не должны содержать тяжелых металлов, микотоксинов и пестицидов выше установленных норм.</w:t>
      </w:r>
    </w:p>
    <w:p w:rsidR="00203A0F" w:rsidRDefault="00203A0F">
      <w:pPr>
        <w:pStyle w:val="ConsPlusNormal"/>
        <w:jc w:val="both"/>
      </w:pPr>
      <w:r>
        <w:t xml:space="preserve">(часть пятая введена </w:t>
      </w:r>
      <w:hyperlink r:id="rId827" w:history="1">
        <w:r>
          <w:rPr>
            <w:color w:val="0000FF"/>
          </w:rPr>
          <w:t>Решением</w:t>
        </w:r>
      </w:hyperlink>
      <w:r>
        <w:t xml:space="preserve"> Комиссии Таможенного союза от 18.10.2011 N 830)</w:t>
      </w:r>
    </w:p>
    <w:p w:rsidR="00203A0F" w:rsidRDefault="00203A0F">
      <w:pPr>
        <w:pStyle w:val="ConsPlusNormal"/>
        <w:ind w:firstLine="540"/>
        <w:jc w:val="both"/>
      </w:pPr>
    </w:p>
    <w:p w:rsidR="00203A0F" w:rsidRDefault="00203A0F">
      <w:pPr>
        <w:pStyle w:val="ConsPlusNormal"/>
        <w:jc w:val="center"/>
      </w:pPr>
      <w:r>
        <w:rPr>
          <w:b/>
        </w:rPr>
        <w:t>Предельно допустимые количества для отдельных видов фуражного зерна и других кормовых средств</w:t>
      </w:r>
    </w:p>
    <w:p w:rsidR="00203A0F" w:rsidRDefault="00203A0F">
      <w:pPr>
        <w:pStyle w:val="ConsPlusNormal"/>
        <w:ind w:firstLine="540"/>
        <w:jc w:val="both"/>
      </w:pPr>
    </w:p>
    <w:p w:rsidR="00203A0F" w:rsidRDefault="00203A0F">
      <w:pPr>
        <w:pStyle w:val="ConsPlusNormal"/>
        <w:ind w:firstLine="540"/>
        <w:jc w:val="both"/>
      </w:pPr>
      <w:r>
        <w:t>1. Пшеница, ячмень, овес:</w:t>
      </w:r>
    </w:p>
    <w:p w:rsidR="00203A0F" w:rsidRDefault="00203A0F">
      <w:pPr>
        <w:pStyle w:val="ConsPlusNormal"/>
        <w:ind w:firstLine="540"/>
        <w:jc w:val="both"/>
      </w:pPr>
      <w:r>
        <w:t>а) токсичные элементы:</w:t>
      </w:r>
    </w:p>
    <w:p w:rsidR="00203A0F" w:rsidRDefault="00203A0F">
      <w:pPr>
        <w:pStyle w:val="ConsPlusNormal"/>
        <w:ind w:firstLine="540"/>
        <w:jc w:val="both"/>
      </w:pPr>
    </w:p>
    <w:p w:rsidR="00203A0F" w:rsidRDefault="00203A0F">
      <w:pPr>
        <w:pStyle w:val="ConsPlusNonformat"/>
        <w:jc w:val="both"/>
      </w:pPr>
      <w:r>
        <w:t>ртуть                                                                 0,03;</w:t>
      </w:r>
    </w:p>
    <w:p w:rsidR="00203A0F" w:rsidRDefault="00203A0F">
      <w:pPr>
        <w:pStyle w:val="ConsPlusNonformat"/>
        <w:jc w:val="both"/>
      </w:pPr>
    </w:p>
    <w:p w:rsidR="00203A0F" w:rsidRDefault="00203A0F">
      <w:pPr>
        <w:pStyle w:val="ConsPlusNonformat"/>
        <w:jc w:val="both"/>
      </w:pPr>
      <w:r>
        <w:t>кадмий                                                                 0,1;</w:t>
      </w:r>
    </w:p>
    <w:p w:rsidR="00203A0F" w:rsidRDefault="00203A0F">
      <w:pPr>
        <w:pStyle w:val="ConsPlusNonformat"/>
        <w:jc w:val="both"/>
      </w:pPr>
    </w:p>
    <w:p w:rsidR="00203A0F" w:rsidRDefault="00203A0F">
      <w:pPr>
        <w:pStyle w:val="ConsPlusNonformat"/>
        <w:jc w:val="both"/>
      </w:pPr>
      <w:r>
        <w:t>свинец                                                                 0,2;</w:t>
      </w:r>
    </w:p>
    <w:p w:rsidR="00203A0F" w:rsidRDefault="00203A0F">
      <w:pPr>
        <w:pStyle w:val="ConsPlusNonformat"/>
        <w:jc w:val="both"/>
      </w:pPr>
    </w:p>
    <w:p w:rsidR="00203A0F" w:rsidRDefault="00203A0F">
      <w:pPr>
        <w:pStyle w:val="ConsPlusNonformat"/>
        <w:jc w:val="both"/>
      </w:pPr>
      <w:r>
        <w:t>мышьяк                                                                 0,2;</w:t>
      </w:r>
    </w:p>
    <w:p w:rsidR="00203A0F" w:rsidRDefault="00203A0F">
      <w:pPr>
        <w:pStyle w:val="ConsPlusNormal"/>
        <w:ind w:firstLine="540"/>
        <w:jc w:val="both"/>
      </w:pPr>
    </w:p>
    <w:p w:rsidR="00203A0F" w:rsidRDefault="00203A0F">
      <w:pPr>
        <w:pStyle w:val="ConsPlusNormal"/>
        <w:ind w:firstLine="540"/>
        <w:jc w:val="both"/>
      </w:pPr>
      <w:r>
        <w:t>б) микотоксины:</w:t>
      </w:r>
    </w:p>
    <w:p w:rsidR="00203A0F" w:rsidRDefault="00203A0F">
      <w:pPr>
        <w:pStyle w:val="ConsPlusNormal"/>
        <w:ind w:firstLine="540"/>
        <w:jc w:val="both"/>
      </w:pPr>
    </w:p>
    <w:p w:rsidR="00203A0F" w:rsidRDefault="00203A0F">
      <w:pPr>
        <w:pStyle w:val="ConsPlusNonformat"/>
        <w:jc w:val="both"/>
      </w:pPr>
      <w:r>
        <w:t>зеараленон                                                             0,1;</w:t>
      </w:r>
    </w:p>
    <w:p w:rsidR="00203A0F" w:rsidRDefault="00203A0F">
      <w:pPr>
        <w:pStyle w:val="ConsPlusNonformat"/>
        <w:jc w:val="both"/>
      </w:pPr>
    </w:p>
    <w:p w:rsidR="00203A0F" w:rsidRDefault="00203A0F">
      <w:pPr>
        <w:pStyle w:val="ConsPlusNonformat"/>
        <w:jc w:val="both"/>
      </w:pPr>
      <w:r>
        <w:t>T-2 токсин                                                            0,06;</w:t>
      </w:r>
    </w:p>
    <w:p w:rsidR="00203A0F" w:rsidRDefault="00203A0F">
      <w:pPr>
        <w:pStyle w:val="ConsPlusNonformat"/>
        <w:jc w:val="both"/>
      </w:pPr>
    </w:p>
    <w:p w:rsidR="00203A0F" w:rsidRDefault="00203A0F">
      <w:pPr>
        <w:pStyle w:val="ConsPlusNonformat"/>
        <w:jc w:val="both"/>
      </w:pPr>
      <w:r>
        <w:t>дезоксиниваленол                                                       1,0;</w:t>
      </w:r>
    </w:p>
    <w:p w:rsidR="00203A0F" w:rsidRDefault="00203A0F">
      <w:pPr>
        <w:pStyle w:val="ConsPlusNonformat"/>
        <w:jc w:val="both"/>
      </w:pPr>
    </w:p>
    <w:p w:rsidR="00203A0F" w:rsidRDefault="00203A0F">
      <w:pPr>
        <w:pStyle w:val="ConsPlusNonformat"/>
        <w:jc w:val="both"/>
      </w:pPr>
      <w:r>
        <w:t>афлатоксин В1                                                        0,002;</w:t>
      </w:r>
    </w:p>
    <w:p w:rsidR="00203A0F" w:rsidRDefault="00203A0F">
      <w:pPr>
        <w:pStyle w:val="ConsPlusNonformat"/>
        <w:jc w:val="both"/>
      </w:pPr>
    </w:p>
    <w:p w:rsidR="00203A0F" w:rsidRDefault="00203A0F">
      <w:pPr>
        <w:pStyle w:val="ConsPlusNonformat"/>
        <w:jc w:val="both"/>
      </w:pPr>
      <w:r>
        <w:t>охратоксин А                                                         0,005;</w:t>
      </w:r>
    </w:p>
    <w:p w:rsidR="00203A0F" w:rsidRDefault="00203A0F">
      <w:pPr>
        <w:pStyle w:val="ConsPlusNonformat"/>
        <w:jc w:val="both"/>
      </w:pPr>
    </w:p>
    <w:p w:rsidR="00203A0F" w:rsidRDefault="00203A0F">
      <w:pPr>
        <w:pStyle w:val="ConsPlusNonformat"/>
        <w:jc w:val="both"/>
      </w:pPr>
      <w:r>
        <w:t xml:space="preserve">                    1   2   2   2</w:t>
      </w:r>
    </w:p>
    <w:p w:rsidR="00203A0F" w:rsidRDefault="00203A0F">
      <w:pPr>
        <w:pStyle w:val="ConsPlusNonformat"/>
        <w:jc w:val="both"/>
      </w:pPr>
      <w:r>
        <w:t>Сумма афлотоксинов В , В , G , G                                     0,004;</w:t>
      </w:r>
    </w:p>
    <w:p w:rsidR="00203A0F" w:rsidRDefault="00203A0F">
      <w:pPr>
        <w:pStyle w:val="ConsPlusNormal"/>
        <w:ind w:firstLine="540"/>
        <w:jc w:val="both"/>
      </w:pPr>
    </w:p>
    <w:p w:rsidR="00203A0F" w:rsidRDefault="00203A0F">
      <w:pPr>
        <w:pStyle w:val="ConsPlusNormal"/>
        <w:ind w:firstLine="540"/>
        <w:jc w:val="both"/>
      </w:pPr>
      <w:r>
        <w:t>в) пестициды (необходимы данные об их применении при производстве, хранении и транспортировке по каждой поставке).</w:t>
      </w:r>
    </w:p>
    <w:p w:rsidR="00203A0F" w:rsidRDefault="00203A0F">
      <w:pPr>
        <w:pStyle w:val="ConsPlusNormal"/>
        <w:ind w:firstLine="540"/>
        <w:jc w:val="both"/>
      </w:pPr>
      <w:r>
        <w:t>2. Кукуруза:</w:t>
      </w:r>
    </w:p>
    <w:p w:rsidR="00203A0F" w:rsidRDefault="00203A0F">
      <w:pPr>
        <w:pStyle w:val="ConsPlusNormal"/>
        <w:ind w:firstLine="540"/>
        <w:jc w:val="both"/>
      </w:pPr>
      <w:r>
        <w:t>а) токсичные элементы:</w:t>
      </w:r>
    </w:p>
    <w:p w:rsidR="00203A0F" w:rsidRDefault="00203A0F">
      <w:pPr>
        <w:pStyle w:val="ConsPlusNormal"/>
        <w:ind w:firstLine="540"/>
        <w:jc w:val="both"/>
      </w:pPr>
    </w:p>
    <w:p w:rsidR="00203A0F" w:rsidRDefault="00203A0F">
      <w:pPr>
        <w:pStyle w:val="ConsPlusNonformat"/>
        <w:jc w:val="both"/>
      </w:pPr>
      <w:r>
        <w:t>ртуть                                                                 0,02;</w:t>
      </w:r>
    </w:p>
    <w:p w:rsidR="00203A0F" w:rsidRDefault="00203A0F">
      <w:pPr>
        <w:pStyle w:val="ConsPlusNonformat"/>
        <w:jc w:val="both"/>
      </w:pPr>
    </w:p>
    <w:p w:rsidR="00203A0F" w:rsidRDefault="00203A0F">
      <w:pPr>
        <w:pStyle w:val="ConsPlusNonformat"/>
        <w:jc w:val="both"/>
      </w:pPr>
      <w:r>
        <w:t>кадмий                                                                 0,1;</w:t>
      </w:r>
    </w:p>
    <w:p w:rsidR="00203A0F" w:rsidRDefault="00203A0F">
      <w:pPr>
        <w:pStyle w:val="ConsPlusNonformat"/>
        <w:jc w:val="both"/>
      </w:pPr>
    </w:p>
    <w:p w:rsidR="00203A0F" w:rsidRDefault="00203A0F">
      <w:pPr>
        <w:pStyle w:val="ConsPlusNonformat"/>
        <w:jc w:val="both"/>
      </w:pPr>
      <w:r>
        <w:t>свинец                                                                 0,2;</w:t>
      </w:r>
    </w:p>
    <w:p w:rsidR="00203A0F" w:rsidRDefault="00203A0F">
      <w:pPr>
        <w:pStyle w:val="ConsPlusNormal"/>
        <w:ind w:firstLine="540"/>
        <w:jc w:val="both"/>
      </w:pPr>
    </w:p>
    <w:p w:rsidR="00203A0F" w:rsidRDefault="00203A0F">
      <w:pPr>
        <w:pStyle w:val="ConsPlusNormal"/>
        <w:ind w:firstLine="540"/>
        <w:jc w:val="both"/>
      </w:pPr>
      <w:r>
        <w:t>б) микотоксины:</w:t>
      </w:r>
    </w:p>
    <w:p w:rsidR="00203A0F" w:rsidRDefault="00203A0F">
      <w:pPr>
        <w:pStyle w:val="ConsPlusNormal"/>
        <w:ind w:firstLine="540"/>
        <w:jc w:val="both"/>
      </w:pPr>
    </w:p>
    <w:p w:rsidR="00203A0F" w:rsidRDefault="00203A0F">
      <w:pPr>
        <w:pStyle w:val="ConsPlusNonformat"/>
        <w:jc w:val="both"/>
      </w:pPr>
      <w:r>
        <w:t>афлатоксин В1                                                       0,002;</w:t>
      </w:r>
    </w:p>
    <w:p w:rsidR="00203A0F" w:rsidRDefault="00203A0F">
      <w:pPr>
        <w:pStyle w:val="ConsPlusNonformat"/>
        <w:jc w:val="both"/>
      </w:pPr>
    </w:p>
    <w:p w:rsidR="00203A0F" w:rsidRDefault="00203A0F">
      <w:pPr>
        <w:pStyle w:val="ConsPlusNonformat"/>
        <w:jc w:val="both"/>
      </w:pPr>
      <w:r>
        <w:t>зеараленон                                                            0,1;</w:t>
      </w:r>
    </w:p>
    <w:p w:rsidR="00203A0F" w:rsidRDefault="00203A0F">
      <w:pPr>
        <w:pStyle w:val="ConsPlusNonformat"/>
        <w:jc w:val="both"/>
      </w:pPr>
    </w:p>
    <w:p w:rsidR="00203A0F" w:rsidRDefault="00203A0F">
      <w:pPr>
        <w:pStyle w:val="ConsPlusNonformat"/>
        <w:jc w:val="both"/>
      </w:pPr>
      <w:r>
        <w:t>T-2 токсин                                                           0,06;</w:t>
      </w:r>
    </w:p>
    <w:p w:rsidR="00203A0F" w:rsidRDefault="00203A0F">
      <w:pPr>
        <w:pStyle w:val="ConsPlusNonformat"/>
        <w:jc w:val="both"/>
      </w:pPr>
    </w:p>
    <w:p w:rsidR="00203A0F" w:rsidRDefault="00203A0F">
      <w:pPr>
        <w:pStyle w:val="ConsPlusNonformat"/>
        <w:jc w:val="both"/>
      </w:pPr>
      <w:r>
        <w:t>дезоксиниваленол                                                      1,0;</w:t>
      </w:r>
    </w:p>
    <w:p w:rsidR="00203A0F" w:rsidRDefault="00203A0F">
      <w:pPr>
        <w:pStyle w:val="ConsPlusNonformat"/>
        <w:jc w:val="both"/>
      </w:pPr>
    </w:p>
    <w:p w:rsidR="00203A0F" w:rsidRDefault="00203A0F">
      <w:pPr>
        <w:pStyle w:val="ConsPlusNonformat"/>
        <w:jc w:val="both"/>
      </w:pPr>
      <w:r>
        <w:t>охратоксин A                                                        0,005;</w:t>
      </w:r>
    </w:p>
    <w:p w:rsidR="00203A0F" w:rsidRDefault="00203A0F">
      <w:pPr>
        <w:pStyle w:val="ConsPlusNonformat"/>
        <w:jc w:val="both"/>
      </w:pPr>
    </w:p>
    <w:p w:rsidR="00203A0F" w:rsidRDefault="00203A0F">
      <w:pPr>
        <w:pStyle w:val="ConsPlusNonformat"/>
        <w:jc w:val="both"/>
      </w:pPr>
      <w:r>
        <w:t xml:space="preserve">                    1   2   2   2</w:t>
      </w:r>
    </w:p>
    <w:p w:rsidR="00203A0F" w:rsidRDefault="00203A0F">
      <w:pPr>
        <w:pStyle w:val="ConsPlusNonformat"/>
        <w:jc w:val="both"/>
      </w:pPr>
      <w:r>
        <w:t>Сумма афлотоксинов B , B , G , G                                     0,01;</w:t>
      </w:r>
    </w:p>
    <w:p w:rsidR="00203A0F" w:rsidRDefault="00203A0F">
      <w:pPr>
        <w:pStyle w:val="ConsPlusNormal"/>
        <w:ind w:firstLine="540"/>
        <w:jc w:val="both"/>
      </w:pPr>
    </w:p>
    <w:p w:rsidR="00203A0F" w:rsidRDefault="00203A0F">
      <w:pPr>
        <w:pStyle w:val="ConsPlusNormal"/>
        <w:ind w:firstLine="540"/>
        <w:jc w:val="both"/>
      </w:pPr>
      <w:r>
        <w:t>в) пестициды (необходимы данные о применении при производстве, хранении и транспортировке по каждой стране - поставщику продукции).</w:t>
      </w:r>
    </w:p>
    <w:p w:rsidR="00203A0F" w:rsidRDefault="00203A0F">
      <w:pPr>
        <w:pStyle w:val="ConsPlusNormal"/>
        <w:ind w:firstLine="540"/>
        <w:jc w:val="both"/>
      </w:pPr>
      <w:r>
        <w:t>3. Горох:</w:t>
      </w:r>
    </w:p>
    <w:p w:rsidR="00203A0F" w:rsidRDefault="00203A0F">
      <w:pPr>
        <w:pStyle w:val="ConsPlusNormal"/>
        <w:ind w:firstLine="540"/>
        <w:jc w:val="both"/>
      </w:pPr>
      <w:r>
        <w:t>токсичные элементы:</w:t>
      </w:r>
    </w:p>
    <w:p w:rsidR="00203A0F" w:rsidRDefault="00203A0F">
      <w:pPr>
        <w:pStyle w:val="ConsPlusNormal"/>
        <w:ind w:firstLine="540"/>
        <w:jc w:val="both"/>
      </w:pPr>
    </w:p>
    <w:p w:rsidR="00203A0F" w:rsidRDefault="00203A0F">
      <w:pPr>
        <w:pStyle w:val="ConsPlusNonformat"/>
        <w:jc w:val="both"/>
      </w:pPr>
      <w:r>
        <w:t>ртуть                                                                 0,02;</w:t>
      </w:r>
    </w:p>
    <w:p w:rsidR="00203A0F" w:rsidRDefault="00203A0F">
      <w:pPr>
        <w:pStyle w:val="ConsPlusNonformat"/>
        <w:jc w:val="both"/>
      </w:pPr>
    </w:p>
    <w:p w:rsidR="00203A0F" w:rsidRDefault="00203A0F">
      <w:pPr>
        <w:pStyle w:val="ConsPlusNonformat"/>
        <w:jc w:val="both"/>
      </w:pPr>
      <w:r>
        <w:t>кадмий                                                                 0,1;</w:t>
      </w:r>
    </w:p>
    <w:p w:rsidR="00203A0F" w:rsidRDefault="00203A0F">
      <w:pPr>
        <w:pStyle w:val="ConsPlusNonformat"/>
        <w:jc w:val="both"/>
      </w:pPr>
    </w:p>
    <w:p w:rsidR="00203A0F" w:rsidRDefault="00203A0F">
      <w:pPr>
        <w:pStyle w:val="ConsPlusNonformat"/>
        <w:jc w:val="both"/>
      </w:pPr>
      <w:r>
        <w:t>свинец                                                                 0,5;</w:t>
      </w:r>
    </w:p>
    <w:p w:rsidR="00203A0F" w:rsidRDefault="00203A0F">
      <w:pPr>
        <w:pStyle w:val="ConsPlusNonformat"/>
        <w:jc w:val="both"/>
      </w:pPr>
    </w:p>
    <w:p w:rsidR="00203A0F" w:rsidRDefault="00203A0F">
      <w:pPr>
        <w:pStyle w:val="ConsPlusNonformat"/>
        <w:jc w:val="both"/>
      </w:pPr>
      <w:r>
        <w:t>мышьяк                                                                 0,3;</w:t>
      </w:r>
    </w:p>
    <w:p w:rsidR="00203A0F" w:rsidRDefault="00203A0F">
      <w:pPr>
        <w:pStyle w:val="ConsPlusNormal"/>
        <w:ind w:firstLine="540"/>
        <w:jc w:val="both"/>
      </w:pPr>
    </w:p>
    <w:p w:rsidR="00203A0F" w:rsidRDefault="00203A0F">
      <w:pPr>
        <w:pStyle w:val="ConsPlusNormal"/>
        <w:ind w:firstLine="540"/>
        <w:jc w:val="both"/>
      </w:pPr>
      <w:r>
        <w:t>микотоксины:</w:t>
      </w:r>
    </w:p>
    <w:p w:rsidR="00203A0F" w:rsidRDefault="00203A0F">
      <w:pPr>
        <w:pStyle w:val="ConsPlusNormal"/>
        <w:ind w:firstLine="540"/>
        <w:jc w:val="both"/>
      </w:pPr>
    </w:p>
    <w:p w:rsidR="00203A0F" w:rsidRDefault="00203A0F">
      <w:pPr>
        <w:pStyle w:val="ConsPlusNonformat"/>
        <w:jc w:val="both"/>
      </w:pPr>
      <w:r>
        <w:t>афлатоксин B1                                                         0,05;</w:t>
      </w:r>
    </w:p>
    <w:p w:rsidR="00203A0F" w:rsidRDefault="00203A0F">
      <w:pPr>
        <w:pStyle w:val="ConsPlusNonformat"/>
        <w:jc w:val="both"/>
      </w:pPr>
    </w:p>
    <w:p w:rsidR="00203A0F" w:rsidRDefault="00203A0F">
      <w:pPr>
        <w:pStyle w:val="ConsPlusNonformat"/>
        <w:jc w:val="both"/>
      </w:pPr>
      <w:r>
        <w:t>гексахлорциклогексан</w:t>
      </w:r>
    </w:p>
    <w:p w:rsidR="00203A0F" w:rsidRDefault="00203A0F">
      <w:pPr>
        <w:pStyle w:val="ConsPlusNonformat"/>
        <w:jc w:val="both"/>
      </w:pPr>
      <w:r>
        <w:t>(альфа-, бета-, гамма-изомеры)                                         0,5;</w:t>
      </w:r>
    </w:p>
    <w:p w:rsidR="00203A0F" w:rsidRDefault="00203A0F">
      <w:pPr>
        <w:pStyle w:val="ConsPlusNonformat"/>
        <w:jc w:val="both"/>
      </w:pPr>
    </w:p>
    <w:p w:rsidR="00203A0F" w:rsidRDefault="00203A0F">
      <w:pPr>
        <w:pStyle w:val="ConsPlusNonformat"/>
        <w:jc w:val="both"/>
      </w:pPr>
      <w:r>
        <w:t>ДДТ и его метаболиты                                                  0,05;</w:t>
      </w:r>
    </w:p>
    <w:p w:rsidR="00203A0F" w:rsidRDefault="00203A0F">
      <w:pPr>
        <w:pStyle w:val="ConsPlusNormal"/>
        <w:ind w:firstLine="540"/>
        <w:jc w:val="both"/>
      </w:pPr>
    </w:p>
    <w:p w:rsidR="00203A0F" w:rsidRDefault="00203A0F">
      <w:pPr>
        <w:pStyle w:val="ConsPlusNormal"/>
        <w:ind w:firstLine="540"/>
        <w:jc w:val="both"/>
      </w:pPr>
      <w:r>
        <w:t>ртутьорганические пестициды - не допускаются;</w:t>
      </w:r>
    </w:p>
    <w:p w:rsidR="00203A0F" w:rsidRDefault="00203A0F">
      <w:pPr>
        <w:pStyle w:val="ConsPlusNormal"/>
        <w:ind w:firstLine="540"/>
        <w:jc w:val="both"/>
      </w:pPr>
      <w:r>
        <w:t>2,4-Д кислота, ее соли, эфиры - не допускаются;</w:t>
      </w:r>
    </w:p>
    <w:p w:rsidR="00203A0F" w:rsidRDefault="00203A0F">
      <w:pPr>
        <w:pStyle w:val="ConsPlusNormal"/>
        <w:ind w:firstLine="540"/>
        <w:jc w:val="both"/>
      </w:pPr>
      <w:r>
        <w:t>зараженность вредителями - не допускается.</w:t>
      </w:r>
    </w:p>
    <w:p w:rsidR="00203A0F" w:rsidRDefault="00203A0F">
      <w:pPr>
        <w:pStyle w:val="ConsPlusNormal"/>
        <w:ind w:firstLine="540"/>
        <w:jc w:val="both"/>
      </w:pPr>
      <w:r>
        <w:t>4. Соя-бобы:</w:t>
      </w:r>
    </w:p>
    <w:p w:rsidR="00203A0F" w:rsidRDefault="00203A0F">
      <w:pPr>
        <w:pStyle w:val="ConsPlusNormal"/>
        <w:ind w:firstLine="540"/>
        <w:jc w:val="both"/>
      </w:pPr>
      <w:r>
        <w:t>а) токсичные элементы:</w:t>
      </w:r>
    </w:p>
    <w:p w:rsidR="00203A0F" w:rsidRDefault="00203A0F">
      <w:pPr>
        <w:pStyle w:val="ConsPlusNormal"/>
        <w:ind w:firstLine="540"/>
        <w:jc w:val="both"/>
      </w:pPr>
    </w:p>
    <w:p w:rsidR="00203A0F" w:rsidRDefault="00203A0F">
      <w:pPr>
        <w:pStyle w:val="ConsPlusNonformat"/>
        <w:jc w:val="both"/>
      </w:pPr>
      <w:r>
        <w:t>ртуть                                                                 0,02;</w:t>
      </w:r>
    </w:p>
    <w:p w:rsidR="00203A0F" w:rsidRDefault="00203A0F">
      <w:pPr>
        <w:pStyle w:val="ConsPlusNonformat"/>
        <w:jc w:val="both"/>
      </w:pPr>
    </w:p>
    <w:p w:rsidR="00203A0F" w:rsidRDefault="00203A0F">
      <w:pPr>
        <w:pStyle w:val="ConsPlusNonformat"/>
        <w:jc w:val="both"/>
      </w:pPr>
      <w:r>
        <w:t>кадмий                                                                 0,1;</w:t>
      </w:r>
    </w:p>
    <w:p w:rsidR="00203A0F" w:rsidRDefault="00203A0F">
      <w:pPr>
        <w:pStyle w:val="ConsPlusNonformat"/>
        <w:jc w:val="both"/>
      </w:pPr>
    </w:p>
    <w:p w:rsidR="00203A0F" w:rsidRDefault="00203A0F">
      <w:pPr>
        <w:pStyle w:val="ConsPlusNonformat"/>
        <w:jc w:val="both"/>
      </w:pPr>
      <w:r>
        <w:t>свинец                                                                 0,5;</w:t>
      </w:r>
    </w:p>
    <w:p w:rsidR="00203A0F" w:rsidRDefault="00203A0F">
      <w:pPr>
        <w:pStyle w:val="ConsPlusNonformat"/>
        <w:jc w:val="both"/>
      </w:pPr>
    </w:p>
    <w:p w:rsidR="00203A0F" w:rsidRDefault="00203A0F">
      <w:pPr>
        <w:pStyle w:val="ConsPlusNonformat"/>
        <w:jc w:val="both"/>
      </w:pPr>
      <w:r>
        <w:t>мышьяк                                                                 0,3;</w:t>
      </w:r>
    </w:p>
    <w:p w:rsidR="00203A0F" w:rsidRDefault="00203A0F">
      <w:pPr>
        <w:pStyle w:val="ConsPlusNormal"/>
        <w:ind w:firstLine="540"/>
        <w:jc w:val="both"/>
      </w:pPr>
    </w:p>
    <w:p w:rsidR="00203A0F" w:rsidRDefault="00203A0F">
      <w:pPr>
        <w:pStyle w:val="ConsPlusNormal"/>
        <w:ind w:firstLine="540"/>
        <w:jc w:val="both"/>
      </w:pPr>
      <w:r>
        <w:t>б) микотоксины:</w:t>
      </w:r>
    </w:p>
    <w:p w:rsidR="00203A0F" w:rsidRDefault="00203A0F">
      <w:pPr>
        <w:pStyle w:val="ConsPlusNormal"/>
        <w:ind w:firstLine="540"/>
        <w:jc w:val="both"/>
      </w:pPr>
    </w:p>
    <w:p w:rsidR="00203A0F" w:rsidRDefault="00203A0F">
      <w:pPr>
        <w:pStyle w:val="ConsPlusNonformat"/>
        <w:jc w:val="both"/>
      </w:pPr>
      <w:r>
        <w:t>афлатоксин B1                                                        0,002;</w:t>
      </w:r>
    </w:p>
    <w:p w:rsidR="00203A0F" w:rsidRDefault="00203A0F">
      <w:pPr>
        <w:pStyle w:val="ConsPlusNonformat"/>
        <w:jc w:val="both"/>
      </w:pPr>
    </w:p>
    <w:p w:rsidR="00203A0F" w:rsidRDefault="00203A0F">
      <w:pPr>
        <w:pStyle w:val="ConsPlusNonformat"/>
        <w:jc w:val="both"/>
      </w:pPr>
      <w:r>
        <w:t>T-2 токсин                                                            0,06;</w:t>
      </w:r>
    </w:p>
    <w:p w:rsidR="00203A0F" w:rsidRDefault="00203A0F">
      <w:pPr>
        <w:pStyle w:val="ConsPlusNonformat"/>
        <w:jc w:val="both"/>
      </w:pPr>
    </w:p>
    <w:p w:rsidR="00203A0F" w:rsidRDefault="00203A0F">
      <w:pPr>
        <w:pStyle w:val="ConsPlusNonformat"/>
        <w:jc w:val="both"/>
      </w:pPr>
      <w:r>
        <w:t>зеараленон                                                             0,1;</w:t>
      </w:r>
    </w:p>
    <w:p w:rsidR="00203A0F" w:rsidRDefault="00203A0F">
      <w:pPr>
        <w:pStyle w:val="ConsPlusNonformat"/>
        <w:jc w:val="both"/>
      </w:pPr>
    </w:p>
    <w:p w:rsidR="00203A0F" w:rsidRDefault="00203A0F">
      <w:pPr>
        <w:pStyle w:val="ConsPlusNonformat"/>
        <w:jc w:val="both"/>
      </w:pPr>
      <w:r>
        <w:t>охратоксин A                                                         0,005;</w:t>
      </w:r>
    </w:p>
    <w:p w:rsidR="00203A0F" w:rsidRDefault="00203A0F">
      <w:pPr>
        <w:pStyle w:val="ConsPlusNonformat"/>
        <w:jc w:val="both"/>
      </w:pPr>
    </w:p>
    <w:p w:rsidR="00203A0F" w:rsidRDefault="00203A0F">
      <w:pPr>
        <w:pStyle w:val="ConsPlusNonformat"/>
        <w:jc w:val="both"/>
      </w:pPr>
      <w:r>
        <w:t>активность уреазы                                                 0,1 - 0,2</w:t>
      </w:r>
    </w:p>
    <w:p w:rsidR="00203A0F" w:rsidRDefault="00203A0F">
      <w:pPr>
        <w:pStyle w:val="ConsPlusNonformat"/>
        <w:jc w:val="both"/>
      </w:pPr>
    </w:p>
    <w:p w:rsidR="00203A0F" w:rsidRDefault="00203A0F">
      <w:pPr>
        <w:pStyle w:val="ConsPlusNonformat"/>
        <w:jc w:val="both"/>
      </w:pPr>
      <w:r>
        <w:t>содержание нитратов, не более                                          450;</w:t>
      </w:r>
    </w:p>
    <w:p w:rsidR="00203A0F" w:rsidRDefault="00203A0F">
      <w:pPr>
        <w:pStyle w:val="ConsPlusNonformat"/>
        <w:jc w:val="both"/>
      </w:pPr>
    </w:p>
    <w:p w:rsidR="00203A0F" w:rsidRDefault="00203A0F">
      <w:pPr>
        <w:pStyle w:val="ConsPlusNonformat"/>
        <w:jc w:val="both"/>
      </w:pPr>
      <w:r>
        <w:t>содержание нитритов, не более                                           10;</w:t>
      </w:r>
    </w:p>
    <w:p w:rsidR="00203A0F" w:rsidRDefault="00203A0F">
      <w:pPr>
        <w:pStyle w:val="ConsPlusNormal"/>
        <w:ind w:firstLine="540"/>
        <w:jc w:val="both"/>
      </w:pPr>
    </w:p>
    <w:p w:rsidR="00203A0F" w:rsidRDefault="00203A0F">
      <w:pPr>
        <w:pStyle w:val="ConsPlusNormal"/>
        <w:ind w:firstLine="540"/>
        <w:jc w:val="both"/>
      </w:pPr>
      <w:r>
        <w:t>в) пестициды (необходимы данные об их применении при производстве, хранении и транспортировке по каждой стране - поставщику продукции).</w:t>
      </w:r>
    </w:p>
    <w:p w:rsidR="00203A0F" w:rsidRDefault="00203A0F">
      <w:pPr>
        <w:pStyle w:val="ConsPlusNormal"/>
        <w:ind w:firstLine="540"/>
        <w:jc w:val="both"/>
      </w:pPr>
      <w:r>
        <w:t>5. Тапиока:</w:t>
      </w:r>
    </w:p>
    <w:p w:rsidR="00203A0F" w:rsidRDefault="00203A0F">
      <w:pPr>
        <w:pStyle w:val="ConsPlusNormal"/>
        <w:ind w:firstLine="540"/>
        <w:jc w:val="both"/>
      </w:pPr>
      <w:r>
        <w:t>а) природные контаминанты:</w:t>
      </w:r>
    </w:p>
    <w:p w:rsidR="00203A0F" w:rsidRDefault="00203A0F">
      <w:pPr>
        <w:pStyle w:val="ConsPlusNormal"/>
        <w:ind w:firstLine="540"/>
        <w:jc w:val="both"/>
      </w:pPr>
    </w:p>
    <w:p w:rsidR="00203A0F" w:rsidRDefault="00203A0F">
      <w:pPr>
        <w:pStyle w:val="ConsPlusNonformat"/>
        <w:jc w:val="both"/>
      </w:pPr>
      <w:r>
        <w:t>изоцианиды                                                              20;</w:t>
      </w:r>
    </w:p>
    <w:p w:rsidR="00203A0F" w:rsidRDefault="00203A0F">
      <w:pPr>
        <w:pStyle w:val="ConsPlusNormal"/>
        <w:ind w:firstLine="540"/>
        <w:jc w:val="both"/>
      </w:pPr>
    </w:p>
    <w:p w:rsidR="00203A0F" w:rsidRDefault="00203A0F">
      <w:pPr>
        <w:pStyle w:val="ConsPlusNormal"/>
        <w:ind w:firstLine="540"/>
        <w:jc w:val="both"/>
      </w:pPr>
      <w:r>
        <w:t>б) микотоксины:</w:t>
      </w:r>
    </w:p>
    <w:p w:rsidR="00203A0F" w:rsidRDefault="00203A0F">
      <w:pPr>
        <w:pStyle w:val="ConsPlusNormal"/>
        <w:ind w:firstLine="540"/>
        <w:jc w:val="both"/>
      </w:pPr>
    </w:p>
    <w:p w:rsidR="00203A0F" w:rsidRDefault="00203A0F">
      <w:pPr>
        <w:pStyle w:val="ConsPlusNonformat"/>
        <w:jc w:val="both"/>
      </w:pPr>
      <w:r>
        <w:t>T-2 токсин                                                            0,06;</w:t>
      </w:r>
    </w:p>
    <w:p w:rsidR="00203A0F" w:rsidRDefault="00203A0F">
      <w:pPr>
        <w:pStyle w:val="ConsPlusNonformat"/>
        <w:jc w:val="both"/>
      </w:pPr>
    </w:p>
    <w:p w:rsidR="00203A0F" w:rsidRDefault="00203A0F">
      <w:pPr>
        <w:pStyle w:val="ConsPlusNonformat"/>
        <w:jc w:val="both"/>
      </w:pPr>
      <w:r>
        <w:t>зеараленон                                                             0,1;</w:t>
      </w:r>
    </w:p>
    <w:p w:rsidR="00203A0F" w:rsidRDefault="00203A0F">
      <w:pPr>
        <w:pStyle w:val="ConsPlusNormal"/>
        <w:ind w:firstLine="540"/>
        <w:jc w:val="both"/>
      </w:pPr>
    </w:p>
    <w:p w:rsidR="00203A0F" w:rsidRDefault="00203A0F">
      <w:pPr>
        <w:pStyle w:val="ConsPlusNormal"/>
        <w:ind w:firstLine="540"/>
        <w:jc w:val="both"/>
      </w:pPr>
      <w:r>
        <w:t>в) пестициды (необходимы данные об их применении при производстве, хранении и транспортировке по каждой стране - поставщику продукции).</w:t>
      </w:r>
    </w:p>
    <w:p w:rsidR="00203A0F" w:rsidRDefault="00203A0F">
      <w:pPr>
        <w:pStyle w:val="ConsPlusNormal"/>
        <w:ind w:firstLine="540"/>
        <w:jc w:val="both"/>
      </w:pPr>
      <w:r>
        <w:t>6. Арахисовый шрот:</w:t>
      </w:r>
    </w:p>
    <w:p w:rsidR="00203A0F" w:rsidRDefault="00203A0F">
      <w:pPr>
        <w:pStyle w:val="ConsPlusNormal"/>
        <w:ind w:firstLine="540"/>
        <w:jc w:val="both"/>
      </w:pPr>
      <w:r>
        <w:t>микотоксины:</w:t>
      </w:r>
    </w:p>
    <w:p w:rsidR="00203A0F" w:rsidRDefault="00203A0F">
      <w:pPr>
        <w:pStyle w:val="ConsPlusNormal"/>
        <w:ind w:firstLine="540"/>
        <w:jc w:val="both"/>
      </w:pPr>
    </w:p>
    <w:p w:rsidR="00203A0F" w:rsidRDefault="00203A0F">
      <w:pPr>
        <w:pStyle w:val="ConsPlusNonformat"/>
        <w:jc w:val="both"/>
      </w:pPr>
      <w:r>
        <w:t>афлатоксин B1                                                        0,002;</w:t>
      </w:r>
    </w:p>
    <w:p w:rsidR="00203A0F" w:rsidRDefault="00203A0F">
      <w:pPr>
        <w:pStyle w:val="ConsPlusNonformat"/>
        <w:jc w:val="both"/>
      </w:pPr>
    </w:p>
    <w:p w:rsidR="00203A0F" w:rsidRDefault="00203A0F">
      <w:pPr>
        <w:pStyle w:val="ConsPlusNonformat"/>
        <w:jc w:val="both"/>
      </w:pPr>
      <w:r>
        <w:t>T-2 токсин                                                            0,06;</w:t>
      </w:r>
    </w:p>
    <w:p w:rsidR="00203A0F" w:rsidRDefault="00203A0F">
      <w:pPr>
        <w:pStyle w:val="ConsPlusNonformat"/>
        <w:jc w:val="both"/>
      </w:pPr>
    </w:p>
    <w:p w:rsidR="00203A0F" w:rsidRDefault="00203A0F">
      <w:pPr>
        <w:pStyle w:val="ConsPlusNonformat"/>
        <w:jc w:val="both"/>
      </w:pPr>
      <w:r>
        <w:t>зеараленон                                                             0,1;</w:t>
      </w:r>
    </w:p>
    <w:p w:rsidR="00203A0F" w:rsidRDefault="00203A0F">
      <w:pPr>
        <w:pStyle w:val="ConsPlusNonformat"/>
        <w:jc w:val="both"/>
      </w:pPr>
    </w:p>
    <w:p w:rsidR="00203A0F" w:rsidRDefault="00203A0F">
      <w:pPr>
        <w:pStyle w:val="ConsPlusNonformat"/>
        <w:jc w:val="both"/>
      </w:pPr>
      <w:r>
        <w:t>охратоксин A                                                         0,005;</w:t>
      </w:r>
    </w:p>
    <w:p w:rsidR="00203A0F" w:rsidRDefault="00203A0F">
      <w:pPr>
        <w:pStyle w:val="ConsPlusNonformat"/>
        <w:jc w:val="both"/>
      </w:pPr>
    </w:p>
    <w:p w:rsidR="00203A0F" w:rsidRDefault="00203A0F">
      <w:pPr>
        <w:pStyle w:val="ConsPlusNonformat"/>
        <w:jc w:val="both"/>
      </w:pPr>
      <w:r>
        <w:t>содержание нитратов, не более                                          200;</w:t>
      </w:r>
    </w:p>
    <w:p w:rsidR="00203A0F" w:rsidRDefault="00203A0F">
      <w:pPr>
        <w:pStyle w:val="ConsPlusNonformat"/>
        <w:jc w:val="both"/>
      </w:pPr>
    </w:p>
    <w:p w:rsidR="00203A0F" w:rsidRDefault="00203A0F">
      <w:pPr>
        <w:pStyle w:val="ConsPlusNonformat"/>
        <w:jc w:val="both"/>
      </w:pPr>
      <w:r>
        <w:t>содержание нитритов, не более                                           10;</w:t>
      </w:r>
    </w:p>
    <w:p w:rsidR="00203A0F" w:rsidRDefault="00203A0F">
      <w:pPr>
        <w:pStyle w:val="ConsPlusNormal"/>
        <w:ind w:firstLine="540"/>
        <w:jc w:val="both"/>
      </w:pPr>
    </w:p>
    <w:p w:rsidR="00203A0F" w:rsidRDefault="00203A0F">
      <w:pPr>
        <w:pStyle w:val="ConsPlusNormal"/>
        <w:ind w:firstLine="540"/>
        <w:jc w:val="both"/>
      </w:pPr>
      <w:r>
        <w:t>пестициды (необходимы данные об их применении при производстве, хранении и транспортировке по каждой стране - поставщику продукции).</w:t>
      </w:r>
    </w:p>
    <w:p w:rsidR="00203A0F" w:rsidRDefault="00203A0F">
      <w:pPr>
        <w:pStyle w:val="ConsPlusNormal"/>
        <w:ind w:firstLine="540"/>
        <w:jc w:val="both"/>
      </w:pPr>
      <w:r>
        <w:t>7. Шрот подсолнечный (обыкновенный, тостированный):</w:t>
      </w:r>
    </w:p>
    <w:p w:rsidR="00203A0F" w:rsidRDefault="00203A0F">
      <w:pPr>
        <w:pStyle w:val="ConsPlusNormal"/>
        <w:ind w:firstLine="540"/>
        <w:jc w:val="both"/>
      </w:pPr>
      <w:r>
        <w:t>а) токсичные элементы:</w:t>
      </w:r>
    </w:p>
    <w:p w:rsidR="00203A0F" w:rsidRDefault="00203A0F">
      <w:pPr>
        <w:pStyle w:val="ConsPlusNormal"/>
        <w:ind w:firstLine="540"/>
        <w:jc w:val="both"/>
      </w:pPr>
    </w:p>
    <w:p w:rsidR="00203A0F" w:rsidRDefault="00203A0F">
      <w:pPr>
        <w:pStyle w:val="ConsPlusNonformat"/>
        <w:jc w:val="both"/>
      </w:pPr>
      <w:r>
        <w:t>ртуть                                                                 0,02;</w:t>
      </w:r>
    </w:p>
    <w:p w:rsidR="00203A0F" w:rsidRDefault="00203A0F">
      <w:pPr>
        <w:pStyle w:val="ConsPlusNonformat"/>
        <w:jc w:val="both"/>
      </w:pPr>
    </w:p>
    <w:p w:rsidR="00203A0F" w:rsidRDefault="00203A0F">
      <w:pPr>
        <w:pStyle w:val="ConsPlusNonformat"/>
        <w:jc w:val="both"/>
      </w:pPr>
      <w:r>
        <w:t>кадмий                                                                 0,4;</w:t>
      </w:r>
    </w:p>
    <w:p w:rsidR="00203A0F" w:rsidRDefault="00203A0F">
      <w:pPr>
        <w:pStyle w:val="ConsPlusNonformat"/>
        <w:jc w:val="both"/>
      </w:pPr>
      <w:r>
        <w:t xml:space="preserve">(в ред. </w:t>
      </w:r>
      <w:hyperlink r:id="rId828" w:history="1">
        <w:r>
          <w:rPr>
            <w:color w:val="0000FF"/>
          </w:rPr>
          <w:t>Решения</w:t>
        </w:r>
      </w:hyperlink>
      <w:r>
        <w:t xml:space="preserve"> Комиссии Таможенного союза от 17.08.2010 N 342)</w:t>
      </w:r>
    </w:p>
    <w:p w:rsidR="00203A0F" w:rsidRDefault="00203A0F">
      <w:pPr>
        <w:pStyle w:val="ConsPlusNonformat"/>
        <w:jc w:val="both"/>
      </w:pPr>
    </w:p>
    <w:p w:rsidR="00203A0F" w:rsidRDefault="00203A0F">
      <w:pPr>
        <w:pStyle w:val="ConsPlusNonformat"/>
        <w:jc w:val="both"/>
      </w:pPr>
      <w:r>
        <w:t>свинец                                                                 0,5;</w:t>
      </w:r>
    </w:p>
    <w:p w:rsidR="00203A0F" w:rsidRDefault="00203A0F">
      <w:pPr>
        <w:pStyle w:val="ConsPlusNonformat"/>
        <w:jc w:val="both"/>
      </w:pPr>
    </w:p>
    <w:p w:rsidR="00203A0F" w:rsidRDefault="00203A0F">
      <w:pPr>
        <w:pStyle w:val="ConsPlusNonformat"/>
        <w:jc w:val="both"/>
      </w:pPr>
      <w:r>
        <w:t>мышьяк                                                                 0,5;</w:t>
      </w:r>
    </w:p>
    <w:p w:rsidR="00203A0F" w:rsidRDefault="00203A0F">
      <w:pPr>
        <w:pStyle w:val="ConsPlusNormal"/>
        <w:ind w:firstLine="540"/>
        <w:jc w:val="both"/>
      </w:pPr>
    </w:p>
    <w:p w:rsidR="00203A0F" w:rsidRDefault="00203A0F">
      <w:pPr>
        <w:pStyle w:val="ConsPlusNormal"/>
        <w:ind w:firstLine="540"/>
        <w:jc w:val="both"/>
      </w:pPr>
      <w:r>
        <w:t>б) микотоксины:</w:t>
      </w:r>
    </w:p>
    <w:p w:rsidR="00203A0F" w:rsidRDefault="00203A0F">
      <w:pPr>
        <w:pStyle w:val="ConsPlusNormal"/>
        <w:ind w:firstLine="540"/>
        <w:jc w:val="both"/>
      </w:pPr>
    </w:p>
    <w:p w:rsidR="00203A0F" w:rsidRDefault="00203A0F">
      <w:pPr>
        <w:pStyle w:val="ConsPlusNonformat"/>
        <w:jc w:val="both"/>
      </w:pPr>
      <w:r>
        <w:t>зеараленон                                                             1,0;</w:t>
      </w:r>
    </w:p>
    <w:p w:rsidR="00203A0F" w:rsidRDefault="00203A0F">
      <w:pPr>
        <w:pStyle w:val="ConsPlusNonformat"/>
        <w:jc w:val="both"/>
      </w:pPr>
    </w:p>
    <w:p w:rsidR="00203A0F" w:rsidRDefault="00203A0F">
      <w:pPr>
        <w:pStyle w:val="ConsPlusNonformat"/>
        <w:jc w:val="both"/>
      </w:pPr>
      <w:r>
        <w:t>T-2 токсин                                                             0,1;</w:t>
      </w:r>
    </w:p>
    <w:p w:rsidR="00203A0F" w:rsidRDefault="00203A0F">
      <w:pPr>
        <w:pStyle w:val="ConsPlusNonformat"/>
        <w:jc w:val="both"/>
      </w:pPr>
    </w:p>
    <w:p w:rsidR="00203A0F" w:rsidRDefault="00203A0F">
      <w:pPr>
        <w:pStyle w:val="ConsPlusNonformat"/>
        <w:jc w:val="both"/>
      </w:pPr>
      <w:r>
        <w:t>дезоксиниваленол                                                       1,0;</w:t>
      </w:r>
    </w:p>
    <w:p w:rsidR="00203A0F" w:rsidRDefault="00203A0F">
      <w:pPr>
        <w:pStyle w:val="ConsPlusNonformat"/>
        <w:jc w:val="both"/>
      </w:pPr>
    </w:p>
    <w:p w:rsidR="00203A0F" w:rsidRDefault="00203A0F">
      <w:pPr>
        <w:pStyle w:val="ConsPlusNonformat"/>
        <w:jc w:val="both"/>
      </w:pPr>
      <w:r>
        <w:t>афлатоксин B1                                                         0,05;</w:t>
      </w:r>
    </w:p>
    <w:p w:rsidR="00203A0F" w:rsidRDefault="00203A0F">
      <w:pPr>
        <w:pStyle w:val="ConsPlusNonformat"/>
        <w:jc w:val="both"/>
      </w:pPr>
    </w:p>
    <w:p w:rsidR="00203A0F" w:rsidRDefault="00203A0F">
      <w:pPr>
        <w:pStyle w:val="ConsPlusNonformat"/>
        <w:jc w:val="both"/>
      </w:pPr>
      <w:r>
        <w:t>охратоксин A                                                          0,05;</w:t>
      </w:r>
    </w:p>
    <w:p w:rsidR="00203A0F" w:rsidRDefault="00203A0F">
      <w:pPr>
        <w:pStyle w:val="ConsPlusNormal"/>
        <w:ind w:firstLine="540"/>
        <w:jc w:val="both"/>
      </w:pPr>
    </w:p>
    <w:p w:rsidR="00203A0F" w:rsidRDefault="00203A0F">
      <w:pPr>
        <w:pStyle w:val="ConsPlusNormal"/>
        <w:ind w:firstLine="540"/>
        <w:jc w:val="both"/>
      </w:pPr>
      <w:r>
        <w:t>в) пестициды (необходимы данные об их применении при производстве, хранении и транспортировке по каждой стране - поставщику продукции).</w:t>
      </w:r>
    </w:p>
    <w:p w:rsidR="00203A0F" w:rsidRDefault="00203A0F">
      <w:pPr>
        <w:pStyle w:val="ConsPlusNormal"/>
        <w:ind w:firstLine="540"/>
        <w:jc w:val="both"/>
      </w:pPr>
      <w:r>
        <w:t>Суммарная бета-активность не должна превышать 600 беккерелей на 1 кг во всех перечисленных продуктах.</w:t>
      </w:r>
    </w:p>
    <w:p w:rsidR="00203A0F" w:rsidRDefault="00203A0F">
      <w:pPr>
        <w:pStyle w:val="ConsPlusNormal"/>
        <w:ind w:firstLine="540"/>
        <w:jc w:val="both"/>
      </w:pPr>
      <w:r>
        <w:t>Корма, произведенные без использования ГМО-компонентов, могут содержать незарегистрированных линий 0,5% и менее и (или) зарегистрированных линий 0,9% и менее каждого ГМО-компонента.</w:t>
      </w:r>
    </w:p>
    <w:p w:rsidR="00203A0F" w:rsidRDefault="00203A0F">
      <w:pPr>
        <w:pStyle w:val="ConsPlusNormal"/>
        <w:ind w:firstLine="540"/>
        <w:jc w:val="both"/>
      </w:pPr>
      <w:r>
        <w:t>Корма, произведенные с использованием ГМО-компонентов, могут содержать незарегистрированных линий 0,5% и менее каждого ГМО-компонента.</w:t>
      </w:r>
    </w:p>
    <w:p w:rsidR="00203A0F" w:rsidRDefault="00203A0F">
      <w:pPr>
        <w:pStyle w:val="ConsPlusNormal"/>
        <w:ind w:firstLine="540"/>
        <w:jc w:val="both"/>
      </w:pPr>
      <w:r>
        <w:lastRenderedPageBreak/>
        <w:t>8. Шрот соевый:</w:t>
      </w:r>
    </w:p>
    <w:p w:rsidR="00203A0F" w:rsidRDefault="00203A0F">
      <w:pPr>
        <w:pStyle w:val="ConsPlusNormal"/>
        <w:ind w:firstLine="540"/>
        <w:jc w:val="both"/>
      </w:pPr>
      <w:r>
        <w:t>а) токсичные элементы:</w:t>
      </w:r>
    </w:p>
    <w:p w:rsidR="00203A0F" w:rsidRDefault="00203A0F">
      <w:pPr>
        <w:pStyle w:val="ConsPlusNormal"/>
        <w:ind w:firstLine="540"/>
        <w:jc w:val="both"/>
      </w:pPr>
    </w:p>
    <w:p w:rsidR="00203A0F" w:rsidRDefault="00203A0F">
      <w:pPr>
        <w:pStyle w:val="ConsPlusNonformat"/>
        <w:jc w:val="both"/>
      </w:pPr>
      <w:r>
        <w:t>ртуть                          0,02;</w:t>
      </w:r>
    </w:p>
    <w:p w:rsidR="00203A0F" w:rsidRDefault="00203A0F">
      <w:pPr>
        <w:pStyle w:val="ConsPlusNonformat"/>
        <w:jc w:val="both"/>
      </w:pPr>
    </w:p>
    <w:p w:rsidR="00203A0F" w:rsidRDefault="00203A0F">
      <w:pPr>
        <w:pStyle w:val="ConsPlusNonformat"/>
        <w:jc w:val="both"/>
      </w:pPr>
      <w:r>
        <w:t>кадмий                          0,4;</w:t>
      </w:r>
    </w:p>
    <w:p w:rsidR="00203A0F" w:rsidRDefault="00203A0F">
      <w:pPr>
        <w:pStyle w:val="ConsPlusNonformat"/>
        <w:jc w:val="both"/>
      </w:pPr>
    </w:p>
    <w:p w:rsidR="00203A0F" w:rsidRDefault="00203A0F">
      <w:pPr>
        <w:pStyle w:val="ConsPlusNonformat"/>
        <w:jc w:val="both"/>
      </w:pPr>
      <w:r>
        <w:t>свинец                          0,5;</w:t>
      </w:r>
    </w:p>
    <w:p w:rsidR="00203A0F" w:rsidRDefault="00203A0F">
      <w:pPr>
        <w:pStyle w:val="ConsPlusNonformat"/>
        <w:jc w:val="both"/>
      </w:pPr>
    </w:p>
    <w:p w:rsidR="00203A0F" w:rsidRDefault="00203A0F">
      <w:pPr>
        <w:pStyle w:val="ConsPlusNonformat"/>
        <w:jc w:val="both"/>
      </w:pPr>
      <w:r>
        <w:t>мышьяк                          0,5;</w:t>
      </w:r>
    </w:p>
    <w:p w:rsidR="00203A0F" w:rsidRDefault="00203A0F">
      <w:pPr>
        <w:pStyle w:val="ConsPlusNormal"/>
        <w:ind w:firstLine="540"/>
        <w:jc w:val="both"/>
      </w:pPr>
    </w:p>
    <w:p w:rsidR="00203A0F" w:rsidRDefault="00203A0F">
      <w:pPr>
        <w:pStyle w:val="ConsPlusNormal"/>
        <w:ind w:firstLine="540"/>
        <w:jc w:val="both"/>
      </w:pPr>
      <w:r>
        <w:t>б) микотоксины:</w:t>
      </w:r>
    </w:p>
    <w:p w:rsidR="00203A0F" w:rsidRDefault="00203A0F">
      <w:pPr>
        <w:pStyle w:val="ConsPlusNormal"/>
        <w:ind w:firstLine="540"/>
        <w:jc w:val="both"/>
      </w:pPr>
    </w:p>
    <w:p w:rsidR="00203A0F" w:rsidRDefault="00203A0F">
      <w:pPr>
        <w:pStyle w:val="ConsPlusNonformat"/>
        <w:jc w:val="both"/>
      </w:pPr>
      <w:r>
        <w:t>зеараленон                      1,0;</w:t>
      </w:r>
    </w:p>
    <w:p w:rsidR="00203A0F" w:rsidRDefault="00203A0F">
      <w:pPr>
        <w:pStyle w:val="ConsPlusNonformat"/>
        <w:jc w:val="both"/>
      </w:pPr>
    </w:p>
    <w:p w:rsidR="00203A0F" w:rsidRDefault="00203A0F">
      <w:pPr>
        <w:pStyle w:val="ConsPlusNonformat"/>
        <w:jc w:val="both"/>
      </w:pPr>
      <w:r>
        <w:t>T-2 токсин                      0,1;</w:t>
      </w:r>
    </w:p>
    <w:p w:rsidR="00203A0F" w:rsidRDefault="00203A0F">
      <w:pPr>
        <w:pStyle w:val="ConsPlusNonformat"/>
        <w:jc w:val="both"/>
      </w:pPr>
    </w:p>
    <w:p w:rsidR="00203A0F" w:rsidRDefault="00203A0F">
      <w:pPr>
        <w:pStyle w:val="ConsPlusNonformat"/>
        <w:jc w:val="both"/>
      </w:pPr>
      <w:r>
        <w:t>дезоксиниваленол                1,0;</w:t>
      </w:r>
    </w:p>
    <w:p w:rsidR="00203A0F" w:rsidRDefault="00203A0F">
      <w:pPr>
        <w:pStyle w:val="ConsPlusNonformat"/>
        <w:jc w:val="both"/>
      </w:pPr>
    </w:p>
    <w:p w:rsidR="00203A0F" w:rsidRDefault="00203A0F">
      <w:pPr>
        <w:pStyle w:val="ConsPlusNonformat"/>
        <w:jc w:val="both"/>
      </w:pPr>
      <w:r>
        <w:t>афлатоксин В1                  0,05;</w:t>
      </w:r>
    </w:p>
    <w:p w:rsidR="00203A0F" w:rsidRDefault="00203A0F">
      <w:pPr>
        <w:pStyle w:val="ConsPlusNonformat"/>
        <w:jc w:val="both"/>
      </w:pPr>
    </w:p>
    <w:p w:rsidR="00203A0F" w:rsidRDefault="00203A0F">
      <w:pPr>
        <w:pStyle w:val="ConsPlusNonformat"/>
        <w:jc w:val="both"/>
      </w:pPr>
      <w:r>
        <w:t>охратоксин А                   0,05;</w:t>
      </w:r>
    </w:p>
    <w:p w:rsidR="00203A0F" w:rsidRDefault="00203A0F">
      <w:pPr>
        <w:pStyle w:val="ConsPlusNormal"/>
        <w:ind w:firstLine="540"/>
        <w:jc w:val="both"/>
      </w:pPr>
    </w:p>
    <w:p w:rsidR="00203A0F" w:rsidRDefault="00203A0F">
      <w:pPr>
        <w:pStyle w:val="ConsPlusNormal"/>
        <w:ind w:firstLine="540"/>
        <w:jc w:val="both"/>
      </w:pPr>
      <w:r>
        <w:t>в) пестициды (необходимы данные об их применении при производстве, хранении и транспортировке - по каждой стране - поставщике продукции).</w:t>
      </w:r>
    </w:p>
    <w:p w:rsidR="00203A0F" w:rsidRDefault="00203A0F">
      <w:pPr>
        <w:pStyle w:val="ConsPlusNormal"/>
        <w:ind w:firstLine="540"/>
        <w:jc w:val="both"/>
      </w:pPr>
      <w:r>
        <w:t>Суммарная бета-активность не должна превышать 600 беккерелей на 1 кг во всех перечисленных продуктах.</w:t>
      </w:r>
    </w:p>
    <w:p w:rsidR="00203A0F" w:rsidRDefault="00203A0F">
      <w:pPr>
        <w:pStyle w:val="ConsPlusNormal"/>
        <w:jc w:val="both"/>
      </w:pPr>
      <w:r>
        <w:t xml:space="preserve">(п. 8 введен </w:t>
      </w:r>
      <w:hyperlink r:id="rId829" w:history="1">
        <w:r>
          <w:rPr>
            <w:color w:val="0000FF"/>
          </w:rPr>
          <w:t>Решением</w:t>
        </w:r>
      </w:hyperlink>
      <w:r>
        <w:t xml:space="preserve"> Комиссии Таможенного союза от 17.08.2010 N 342)</w:t>
      </w:r>
    </w:p>
    <w:p w:rsidR="00203A0F" w:rsidRDefault="00203A0F">
      <w:pPr>
        <w:pStyle w:val="ConsPlusNormal"/>
        <w:ind w:firstLine="540"/>
        <w:jc w:val="both"/>
      </w:pPr>
    </w:p>
    <w:p w:rsidR="00203A0F" w:rsidRDefault="00203A0F">
      <w:pPr>
        <w:pStyle w:val="ConsPlusNormal"/>
        <w:jc w:val="center"/>
      </w:pPr>
      <w:r>
        <w:rPr>
          <w:b/>
        </w:rPr>
        <w:t>ГЛАВА 37</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КОРМОВЫХ ДОБАВОК ДЛЯ КОШЕК И СОБАК, А ТАКЖЕ ГОТОВЫХ КОРМОВ ДЛЯ КОШЕК И СОБАК, ПРОШЕДШИХ ТЕРМИЧЕСКУЮ ОБРАБОТКУ</w:t>
      </w:r>
    </w:p>
    <w:p w:rsidR="00203A0F" w:rsidRDefault="00203A0F">
      <w:pPr>
        <w:pStyle w:val="ConsPlusNormal"/>
        <w:jc w:val="center"/>
      </w:pPr>
      <w:r>
        <w:t xml:space="preserve">(в ред. </w:t>
      </w:r>
      <w:hyperlink r:id="rId830"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кормовые добавки для кошек и собак, а также готовые корма для кошек и собак, прошедшие термическую обработку и полученные на предприятиях.</w:t>
      </w:r>
    </w:p>
    <w:p w:rsidR="00203A0F" w:rsidRDefault="00203A0F">
      <w:pPr>
        <w:pStyle w:val="ConsPlusNormal"/>
        <w:jc w:val="both"/>
      </w:pPr>
      <w:r>
        <w:t xml:space="preserve">(в ред. Решений Коллегии ЕЭК от 04.12.2012 </w:t>
      </w:r>
      <w:hyperlink r:id="rId831" w:history="1">
        <w:r>
          <w:rPr>
            <w:color w:val="0000FF"/>
          </w:rPr>
          <w:t>N 254</w:t>
        </w:r>
      </w:hyperlink>
      <w:r>
        <w:t xml:space="preserve">, от 08.12.2015 </w:t>
      </w:r>
      <w:hyperlink r:id="rId832" w:history="1">
        <w:r>
          <w:rPr>
            <w:color w:val="0000FF"/>
          </w:rPr>
          <w:t>N 160</w:t>
        </w:r>
      </w:hyperlink>
      <w:r>
        <w:t>)</w:t>
      </w:r>
    </w:p>
    <w:p w:rsidR="00203A0F" w:rsidRDefault="00203A0F">
      <w:pPr>
        <w:pStyle w:val="ConsPlusNormal"/>
        <w:ind w:firstLine="540"/>
        <w:jc w:val="both"/>
      </w:pPr>
      <w:r>
        <w:t>Готовые корма для кошек и собак, прошедшие термическую обработку, должны быть получены из сырья, происходящего с административных территорий, свободных от заразных болезней животных и птиц:</w:t>
      </w:r>
    </w:p>
    <w:p w:rsidR="00203A0F" w:rsidRDefault="00203A0F">
      <w:pPr>
        <w:pStyle w:val="ConsPlusNormal"/>
        <w:jc w:val="both"/>
      </w:pPr>
      <w:r>
        <w:t xml:space="preserve">(в ред. </w:t>
      </w:r>
      <w:hyperlink r:id="rId833"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 Африканской чумы свиней, Африканской чумы лошадей, чумы крупного и мелкого рогатого скота, классической чумы свиней, ящура, оспы овец и коз - в течение последних 12 месяцев на административной территории в соответствии с регионализацией;</w:t>
      </w:r>
    </w:p>
    <w:p w:rsidR="00203A0F" w:rsidRDefault="00203A0F">
      <w:pPr>
        <w:pStyle w:val="ConsPlusNormal"/>
        <w:jc w:val="both"/>
      </w:pPr>
      <w:r>
        <w:t xml:space="preserve">(в ред. </w:t>
      </w:r>
      <w:hyperlink r:id="rId834" w:history="1">
        <w:r>
          <w:rPr>
            <w:color w:val="0000FF"/>
          </w:rPr>
          <w:t>Решения</w:t>
        </w:r>
      </w:hyperlink>
      <w:r>
        <w:t xml:space="preserve"> Комиссии Таможенного союза от 02.03.2011 N 569)</w:t>
      </w:r>
    </w:p>
    <w:p w:rsidR="00203A0F" w:rsidRDefault="00203A0F">
      <w:pPr>
        <w:pStyle w:val="ConsPlusNormal"/>
        <w:ind w:firstLine="540"/>
        <w:jc w:val="both"/>
      </w:pPr>
      <w:r>
        <w:t>- сибирской язвы и анаэробных инфекций - в течение последних 20 дней на территории хозяйства.</w:t>
      </w:r>
    </w:p>
    <w:p w:rsidR="00203A0F" w:rsidRDefault="00203A0F">
      <w:pPr>
        <w:pStyle w:val="ConsPlusNormal"/>
        <w:jc w:val="both"/>
      </w:pPr>
      <w:r>
        <w:t xml:space="preserve">(в ред. </w:t>
      </w:r>
      <w:hyperlink r:id="rId835" w:history="1">
        <w:r>
          <w:rPr>
            <w:color w:val="0000FF"/>
          </w:rPr>
          <w:t>Решения</w:t>
        </w:r>
      </w:hyperlink>
      <w:r>
        <w:t xml:space="preserve"> Комиссии Таможенного союза от 07.04.2011 N 623)</w:t>
      </w:r>
    </w:p>
    <w:p w:rsidR="00203A0F" w:rsidRDefault="00203A0F">
      <w:pPr>
        <w:pStyle w:val="ConsPlusNormal"/>
        <w:ind w:firstLine="540"/>
        <w:jc w:val="both"/>
      </w:pPr>
      <w:r>
        <w:t>Сырье для приготовления кормов должно быть только боенского происхождения и подлежать послеубойной ветеринарно-санитарной экспертизе.</w:t>
      </w:r>
    </w:p>
    <w:p w:rsidR="00203A0F" w:rsidRDefault="00203A0F">
      <w:pPr>
        <w:pStyle w:val="ConsPlusNormal"/>
        <w:ind w:firstLine="540"/>
        <w:jc w:val="both"/>
      </w:pPr>
      <w:r>
        <w:t>Для производства кормов не используется сырье, содержащее материалы специфического риска, содержимое желудков и кишечника, полученные при убое крупного и мелкого рогатого скота, заготовленное в странах, неблагополучных по губкообразной энцефалопатии крупного рогатого скота.</w:t>
      </w:r>
    </w:p>
    <w:p w:rsidR="00203A0F" w:rsidRDefault="00203A0F">
      <w:pPr>
        <w:pStyle w:val="ConsPlusNormal"/>
        <w:ind w:firstLine="540"/>
        <w:jc w:val="both"/>
      </w:pPr>
      <w:r>
        <w:t>Корма не должны содержать сальмонелл, ботулинического токсина (для консервированных кормов), энтеропатогенную и анаэробную микрофлору. Общая бактериальная обсемененность не должна превышать 500 тыс. м. к. в 1 г, что должно подтверждаться данными лабораторных исследований.</w:t>
      </w:r>
    </w:p>
    <w:p w:rsidR="00203A0F" w:rsidRDefault="00203A0F">
      <w:pPr>
        <w:pStyle w:val="ConsPlusNormal"/>
        <w:jc w:val="both"/>
      </w:pPr>
      <w:r>
        <w:t xml:space="preserve">(в ред. </w:t>
      </w:r>
      <w:hyperlink r:id="rId836" w:history="1">
        <w:r>
          <w:rPr>
            <w:color w:val="0000FF"/>
          </w:rPr>
          <w:t>Решения</w:t>
        </w:r>
      </w:hyperlink>
      <w:r>
        <w:t xml:space="preserve"> Коллегии ЕЭК от 11.02.2014 N 18)</w:t>
      </w:r>
    </w:p>
    <w:p w:rsidR="00203A0F" w:rsidRDefault="00203A0F">
      <w:pPr>
        <w:pStyle w:val="ConsPlusNormal"/>
        <w:ind w:firstLine="540"/>
        <w:jc w:val="both"/>
      </w:pPr>
      <w:r>
        <w:t>Сырье должно быть обработано при температуре не ниже плюс 133 градусов Цельсия (271,4 градуса по Фаренгейту) не менее 20 минут при давлении 3 бар (42,824 фунта на квадратный сантиметр) или подвергнуто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p>
    <w:p w:rsidR="00203A0F" w:rsidRDefault="00203A0F">
      <w:pPr>
        <w:pStyle w:val="ConsPlusNormal"/>
        <w:ind w:firstLine="540"/>
        <w:jc w:val="both"/>
      </w:pPr>
      <w:r>
        <w:t>Ввоз кормовых добавок для кошек и собак, а также готовых кормов для кошек и собак, прошедших термическую обработку (температура не ниже плюс 70 градусов Цельсия, время не менее 20 минут), в потребительской упаковке осуществляется без разрешения на ввоз, выданного уполномоченным органом государства-члена, на территорию которого они ввозятся.</w:t>
      </w:r>
    </w:p>
    <w:p w:rsidR="00203A0F" w:rsidRDefault="00203A0F">
      <w:pPr>
        <w:pStyle w:val="ConsPlusNormal"/>
        <w:jc w:val="both"/>
      </w:pPr>
      <w:r>
        <w:t xml:space="preserve">(в ред. </w:t>
      </w:r>
      <w:hyperlink r:id="rId837"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r>
        <w:rPr>
          <w:b/>
        </w:rPr>
        <w:t>ГЛАВА 38</w:t>
      </w:r>
    </w:p>
    <w:p w:rsidR="00203A0F" w:rsidRDefault="00203A0F">
      <w:pPr>
        <w:pStyle w:val="ConsPlusNormal"/>
        <w:jc w:val="center"/>
      </w:pPr>
      <w:r>
        <w:rPr>
          <w:b/>
        </w:rPr>
        <w:t>ВЕТЕРИНАРНО-САНИТАРНЫЕ ТРЕБОВАНИЯ ПРИ ВВОЗЕ НА ТАМОЖЕННУЮ ТЕРРИТОРИЮ ЕВРАЗИЙСКОГО ЭКОНОМИЧЕСКОГО СОЮЗА И (ИЛИ) ПЕРЕМЕЩЕНИЮ МЕЖДУ ГОСУДАРСТВАМИ-ЧЛЕНАМИ ОХОТНИЧЬИХ ТРОФЕЕВ</w:t>
      </w:r>
    </w:p>
    <w:p w:rsidR="00203A0F" w:rsidRDefault="00203A0F">
      <w:pPr>
        <w:pStyle w:val="ConsPlusNormal"/>
        <w:jc w:val="center"/>
      </w:pPr>
      <w:r>
        <w:t xml:space="preserve">(в ред. </w:t>
      </w:r>
      <w:hyperlink r:id="rId838"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1. К ввозу на таможенную территорию Евразийского экономического союза и (или) перемещению между государствами-членами допускаются охотничьи трофеи, полученные от животных, прошедшие полную таксидермическую обработку, гарантирующую их сохранность при комнатной температуре.</w:t>
      </w:r>
    </w:p>
    <w:p w:rsidR="00203A0F" w:rsidRDefault="00203A0F">
      <w:pPr>
        <w:pStyle w:val="ConsPlusNormal"/>
        <w:jc w:val="both"/>
      </w:pPr>
      <w:r>
        <w:t xml:space="preserve">(в ред. Решений Коллегии ЕЭК от 04.12.2012 </w:t>
      </w:r>
      <w:hyperlink r:id="rId839" w:history="1">
        <w:r>
          <w:rPr>
            <w:color w:val="0000FF"/>
          </w:rPr>
          <w:t>N 254</w:t>
        </w:r>
      </w:hyperlink>
      <w:r>
        <w:t xml:space="preserve">, от 25.12.2012 </w:t>
      </w:r>
      <w:hyperlink r:id="rId840" w:history="1">
        <w:r>
          <w:rPr>
            <w:color w:val="0000FF"/>
          </w:rPr>
          <w:t>N 307</w:t>
        </w:r>
      </w:hyperlink>
      <w:r>
        <w:t xml:space="preserve">, от 08.12.2015 </w:t>
      </w:r>
      <w:hyperlink r:id="rId841" w:history="1">
        <w:r>
          <w:rPr>
            <w:color w:val="0000FF"/>
          </w:rPr>
          <w:t>N 160</w:t>
        </w:r>
      </w:hyperlink>
      <w:r>
        <w:t>)</w:t>
      </w:r>
    </w:p>
    <w:p w:rsidR="00203A0F" w:rsidRDefault="00203A0F">
      <w:pPr>
        <w:pStyle w:val="ConsPlusNormal"/>
        <w:ind w:firstLine="540"/>
        <w:jc w:val="both"/>
      </w:pPr>
      <w:r>
        <w:t>2. Чучела всех видов животных и рыб или их фрагменты, прошедшие полную таксидермическую обработку, ввозимые на таможенную территорию Евразийского экономического союза и (или) перемещаемые между государствами-членами, не требуют сопровождения ветеринарными сертификатами и разрешениями на ввоз при условии представления документов, подтверждающих их приобретение в розничной сети.</w:t>
      </w:r>
    </w:p>
    <w:p w:rsidR="00203A0F" w:rsidRDefault="00203A0F">
      <w:pPr>
        <w:pStyle w:val="ConsPlusNormal"/>
        <w:jc w:val="both"/>
      </w:pPr>
      <w:r>
        <w:t xml:space="preserve">(в ред. Решений Комиссии Таможенного союза от 17.08.2010 </w:t>
      </w:r>
      <w:hyperlink r:id="rId842" w:history="1">
        <w:r>
          <w:rPr>
            <w:color w:val="0000FF"/>
          </w:rPr>
          <w:t>N 342</w:t>
        </w:r>
      </w:hyperlink>
      <w:r>
        <w:t xml:space="preserve">, Коллегии ЕЭК от 04.12.2012 </w:t>
      </w:r>
      <w:hyperlink r:id="rId843" w:history="1">
        <w:r>
          <w:rPr>
            <w:color w:val="0000FF"/>
          </w:rPr>
          <w:t>N 254</w:t>
        </w:r>
      </w:hyperlink>
      <w:r>
        <w:t xml:space="preserve">, от 08.12.2015 </w:t>
      </w:r>
      <w:hyperlink r:id="rId844" w:history="1">
        <w:r>
          <w:rPr>
            <w:color w:val="0000FF"/>
          </w:rPr>
          <w:t>N 160</w:t>
        </w:r>
      </w:hyperlink>
      <w:r>
        <w:t>)</w:t>
      </w:r>
    </w:p>
    <w:p w:rsidR="00203A0F" w:rsidRDefault="00203A0F">
      <w:pPr>
        <w:pStyle w:val="ConsPlusNormal"/>
        <w:ind w:firstLine="540"/>
        <w:jc w:val="both"/>
      </w:pPr>
      <w:bookmarkStart w:id="38" w:name="P3116"/>
      <w:bookmarkEnd w:id="38"/>
      <w:r>
        <w:t>3. Не нарушая положений, предусмотренных конвенцией СИТЕС, ввозимые на таможенную территорию Евразийского экономического союза и (или) перемещаемые между государствами-членами охотничьи трофеи всех видов, не прошедшие таксидермическую обработку, должны соответствовать следующим условиям:</w:t>
      </w:r>
    </w:p>
    <w:p w:rsidR="00203A0F" w:rsidRDefault="00203A0F">
      <w:pPr>
        <w:pStyle w:val="ConsPlusNormal"/>
        <w:jc w:val="both"/>
      </w:pPr>
      <w:r>
        <w:t xml:space="preserve">(в ред. Решений Коллегии ЕЭК от 04.12.2012 </w:t>
      </w:r>
      <w:hyperlink r:id="rId845" w:history="1">
        <w:r>
          <w:rPr>
            <w:color w:val="0000FF"/>
          </w:rPr>
          <w:t>N 254</w:t>
        </w:r>
      </w:hyperlink>
      <w:r>
        <w:t xml:space="preserve">, от 08.12.2015 </w:t>
      </w:r>
      <w:hyperlink r:id="rId846" w:history="1">
        <w:r>
          <w:rPr>
            <w:color w:val="0000FF"/>
          </w:rPr>
          <w:t>N 160</w:t>
        </w:r>
      </w:hyperlink>
      <w:r>
        <w:t>)</w:t>
      </w:r>
    </w:p>
    <w:p w:rsidR="00203A0F" w:rsidRDefault="00203A0F">
      <w:pPr>
        <w:pStyle w:val="ConsPlusNormal"/>
        <w:ind w:firstLine="540"/>
        <w:jc w:val="both"/>
      </w:pPr>
      <w:r>
        <w:t>а) быть получены от животных (птиц), происходящих с территорий, официально свободных от заразных болезней животных:</w:t>
      </w:r>
    </w:p>
    <w:p w:rsidR="00203A0F" w:rsidRDefault="00203A0F">
      <w:pPr>
        <w:pStyle w:val="ConsPlusNormal"/>
        <w:jc w:val="both"/>
      </w:pPr>
      <w:r>
        <w:t xml:space="preserve">(в ред. </w:t>
      </w:r>
      <w:hyperlink r:id="rId847" w:history="1">
        <w:r>
          <w:rPr>
            <w:color w:val="0000FF"/>
          </w:rPr>
          <w:t>Решения</w:t>
        </w:r>
      </w:hyperlink>
      <w:r>
        <w:t xml:space="preserve"> Комиссии Таможенного союза от 18.10.2011 N 830)</w:t>
      </w:r>
    </w:p>
    <w:p w:rsidR="00203A0F" w:rsidRDefault="00203A0F">
      <w:pPr>
        <w:pStyle w:val="ConsPlusNormal"/>
        <w:ind w:firstLine="540"/>
        <w:jc w:val="both"/>
      </w:pPr>
      <w:r>
        <w:t>для всех видов животных:</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бешенства - в течение последних 6 месяцев на территории охотничьего угодья или иного места обитания;</w:t>
      </w:r>
    </w:p>
    <w:p w:rsidR="00203A0F" w:rsidRDefault="00203A0F">
      <w:pPr>
        <w:pStyle w:val="ConsPlusNormal"/>
        <w:ind w:firstLine="540"/>
        <w:jc w:val="both"/>
      </w:pPr>
      <w:r>
        <w:t>- сибирской язвы - в течение последних 20 дней на территории охотничьего угодья, хозяйства или иного места обитания;</w:t>
      </w:r>
    </w:p>
    <w:p w:rsidR="00203A0F" w:rsidRDefault="00203A0F">
      <w:pPr>
        <w:pStyle w:val="ConsPlusNormal"/>
        <w:jc w:val="both"/>
      </w:pPr>
      <w:r>
        <w:t xml:space="preserve">(в ред. </w:t>
      </w:r>
      <w:hyperlink r:id="rId848" w:history="1">
        <w:r>
          <w:rPr>
            <w:color w:val="0000FF"/>
          </w:rPr>
          <w:t>Решения</w:t>
        </w:r>
      </w:hyperlink>
      <w:r>
        <w:t xml:space="preserve"> Комиссии Таможенного союза от 07.04.2011 N 623)</w:t>
      </w:r>
    </w:p>
    <w:p w:rsidR="00203A0F" w:rsidRDefault="00203A0F">
      <w:pPr>
        <w:pStyle w:val="ConsPlusNormal"/>
        <w:ind w:firstLine="540"/>
        <w:jc w:val="both"/>
      </w:pPr>
      <w:r>
        <w:t>для крупных жвачных парнокопытных:</w:t>
      </w:r>
    </w:p>
    <w:p w:rsidR="00203A0F" w:rsidRDefault="00203A0F">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849" w:history="1">
        <w:r>
          <w:rPr>
            <w:color w:val="0000FF"/>
          </w:rPr>
          <w:t>Решение</w:t>
        </w:r>
      </w:hyperlink>
      <w:r>
        <w:t xml:space="preserve"> Коллегии ЕЭК от 25.12.2012 N 307;</w:t>
      </w:r>
    </w:p>
    <w:p w:rsidR="00203A0F" w:rsidRDefault="00203A0F">
      <w:pPr>
        <w:pStyle w:val="ConsPlusNormal"/>
        <w:ind w:firstLine="540"/>
        <w:jc w:val="both"/>
      </w:pPr>
      <w:r>
        <w:t>- чумы мелких жвачных - в течение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850" w:history="1">
        <w:r>
          <w:rPr>
            <w:color w:val="0000FF"/>
          </w:rPr>
          <w:t>Решение</w:t>
        </w:r>
      </w:hyperlink>
      <w:r>
        <w:t xml:space="preserve"> Коллегии ЕЭК от 25.12.2012 N 307;</w:t>
      </w:r>
    </w:p>
    <w:p w:rsidR="00203A0F" w:rsidRDefault="00203A0F">
      <w:pPr>
        <w:pStyle w:val="ConsPlusNormal"/>
        <w:ind w:firstLine="540"/>
        <w:jc w:val="both"/>
      </w:pPr>
      <w:r>
        <w:t>-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для мелких жвачных парнокопытных:</w:t>
      </w:r>
    </w:p>
    <w:p w:rsidR="00203A0F" w:rsidRDefault="00203A0F">
      <w:pPr>
        <w:pStyle w:val="ConsPlusNormal"/>
        <w:ind w:firstLine="540"/>
        <w:jc w:val="both"/>
      </w:pPr>
      <w:r>
        <w:t xml:space="preserve">абзац исключен с 1 февраля 2013 года. - </w:t>
      </w:r>
      <w:hyperlink r:id="rId851" w:history="1">
        <w:r>
          <w:rPr>
            <w:color w:val="0000FF"/>
          </w:rPr>
          <w:t>Решение</w:t>
        </w:r>
      </w:hyperlink>
      <w:r>
        <w:t xml:space="preserve"> Коллегии ЕЭК от 25.12.2012 N 307;</w:t>
      </w:r>
    </w:p>
    <w:p w:rsidR="00203A0F" w:rsidRDefault="00203A0F">
      <w:pPr>
        <w:pStyle w:val="ConsPlusNormal"/>
        <w:ind w:firstLine="540"/>
        <w:jc w:val="both"/>
      </w:pPr>
      <w:r>
        <w:t>- чумы крупного рогатого скота - 24 месяца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852" w:history="1">
        <w:r>
          <w:rPr>
            <w:color w:val="0000FF"/>
          </w:rPr>
          <w:t>Решение</w:t>
        </w:r>
      </w:hyperlink>
      <w:r>
        <w:t xml:space="preserve"> Коллегии ЕЭК от 25.12.2012 N 307;</w:t>
      </w:r>
    </w:p>
    <w:p w:rsidR="00203A0F" w:rsidRDefault="00203A0F">
      <w:pPr>
        <w:pStyle w:val="ConsPlusNormal"/>
        <w:ind w:firstLine="540"/>
        <w:jc w:val="both"/>
      </w:pPr>
      <w:r>
        <w:t>- чумы мелких жвачных, маэди-висны,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туберкулеза, бруцеллеза - в течение последних 6 месяцев на территории охотничьего угодья, хозяйства или иного места обитания;</w:t>
      </w:r>
    </w:p>
    <w:p w:rsidR="00203A0F" w:rsidRDefault="00203A0F">
      <w:pPr>
        <w:pStyle w:val="ConsPlusNormal"/>
        <w:jc w:val="both"/>
      </w:pPr>
      <w:r>
        <w:t xml:space="preserve">(в ред. Решений Комиссии Таможенного союза от 18.10.2011 </w:t>
      </w:r>
      <w:hyperlink r:id="rId853" w:history="1">
        <w:r>
          <w:rPr>
            <w:color w:val="0000FF"/>
          </w:rPr>
          <w:t>N 830</w:t>
        </w:r>
      </w:hyperlink>
      <w:r>
        <w:t xml:space="preserve">, от 25.12.2012 </w:t>
      </w:r>
      <w:hyperlink r:id="rId854" w:history="1">
        <w:r>
          <w:rPr>
            <w:color w:val="0000FF"/>
          </w:rPr>
          <w:t>N 307</w:t>
        </w:r>
      </w:hyperlink>
      <w:r>
        <w:t>)</w:t>
      </w:r>
    </w:p>
    <w:p w:rsidR="00203A0F" w:rsidRDefault="00203A0F">
      <w:pPr>
        <w:pStyle w:val="ConsPlusNormal"/>
        <w:ind w:firstLine="540"/>
        <w:jc w:val="both"/>
      </w:pPr>
      <w:r>
        <w:t xml:space="preserve">абзац исключен с 1 февраля 2013 года. - </w:t>
      </w:r>
      <w:hyperlink r:id="rId855" w:history="1">
        <w:r>
          <w:rPr>
            <w:color w:val="0000FF"/>
          </w:rPr>
          <w:t>Решение</w:t>
        </w:r>
      </w:hyperlink>
      <w:r>
        <w:t xml:space="preserve"> Коллегии ЕЭК от 25.12.2012 N 307;</w:t>
      </w:r>
    </w:p>
    <w:p w:rsidR="00203A0F" w:rsidRDefault="00203A0F">
      <w:pPr>
        <w:pStyle w:val="ConsPlusNormal"/>
        <w:ind w:firstLine="540"/>
        <w:jc w:val="both"/>
      </w:pPr>
      <w:r>
        <w:t xml:space="preserve">абзац исключен. - </w:t>
      </w:r>
      <w:hyperlink r:id="rId856" w:history="1">
        <w:r>
          <w:rPr>
            <w:color w:val="0000FF"/>
          </w:rPr>
          <w:t>Решение</w:t>
        </w:r>
      </w:hyperlink>
      <w:r>
        <w:t xml:space="preserve"> Комиссии Таможенного союза от 18.10.2011 N 830;</w:t>
      </w:r>
    </w:p>
    <w:p w:rsidR="00203A0F" w:rsidRDefault="00203A0F">
      <w:pPr>
        <w:pStyle w:val="ConsPlusNormal"/>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для мелких нежвачных животных (для восприимчивых животных):</w:t>
      </w:r>
    </w:p>
    <w:p w:rsidR="00203A0F" w:rsidRDefault="00203A0F">
      <w:pPr>
        <w:pStyle w:val="ConsPlusNormal"/>
        <w:ind w:firstLine="540"/>
        <w:jc w:val="both"/>
      </w:pPr>
      <w:r>
        <w:t>- Африканской чумы свиней - 36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абзац исключен с 1 февраля 2013 года. - </w:t>
      </w:r>
      <w:hyperlink r:id="rId857" w:history="1">
        <w:r>
          <w:rPr>
            <w:color w:val="0000FF"/>
          </w:rPr>
          <w:t>Решение</w:t>
        </w:r>
      </w:hyperlink>
      <w:r>
        <w:t xml:space="preserve"> Коллегии ЕЭК от 25.12.2012 N 307;</w:t>
      </w:r>
    </w:p>
    <w:p w:rsidR="00203A0F" w:rsidRDefault="00203A0F">
      <w:pPr>
        <w:pStyle w:val="ConsPlusNormal"/>
        <w:ind w:firstLine="540"/>
        <w:jc w:val="both"/>
      </w:pPr>
      <w:r>
        <w:t>- классической чумы свиней - в течение последних 12 месяцев на территории охотничьего угодья, хозяйства или иного места обитания;</w:t>
      </w:r>
    </w:p>
    <w:p w:rsidR="00203A0F" w:rsidRDefault="00203A0F">
      <w:pPr>
        <w:pStyle w:val="ConsPlusNormal"/>
        <w:ind w:firstLine="540"/>
        <w:jc w:val="both"/>
      </w:pPr>
      <w:r>
        <w:t xml:space="preserve">абзац исключен с 1 февраля 2013 года. - </w:t>
      </w:r>
      <w:hyperlink r:id="rId858" w:history="1">
        <w:r>
          <w:rPr>
            <w:color w:val="0000FF"/>
          </w:rPr>
          <w:t>Решение</w:t>
        </w:r>
      </w:hyperlink>
      <w:r>
        <w:t xml:space="preserve"> Коллегии ЕЭК от 25.12.2012 N 307;</w:t>
      </w:r>
    </w:p>
    <w:p w:rsidR="00203A0F" w:rsidRDefault="00203A0F">
      <w:pPr>
        <w:pStyle w:val="ConsPlusNormal"/>
        <w:ind w:firstLine="540"/>
        <w:jc w:val="both"/>
      </w:pPr>
      <w:r>
        <w:t>для непарнокопытных:</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jc w:val="both"/>
      </w:pPr>
      <w:r>
        <w:t xml:space="preserve">(в ред. </w:t>
      </w:r>
      <w:hyperlink r:id="rId859" w:history="1">
        <w:r>
          <w:rPr>
            <w:color w:val="0000FF"/>
          </w:rPr>
          <w:t>Решения</w:t>
        </w:r>
      </w:hyperlink>
      <w:r>
        <w:t xml:space="preserve"> Коллегии ЕЭК от 25.12.2012 N 307)</w:t>
      </w:r>
    </w:p>
    <w:p w:rsidR="00203A0F" w:rsidRDefault="00203A0F">
      <w:pPr>
        <w:pStyle w:val="ConsPlusNormal"/>
        <w:ind w:firstLine="540"/>
        <w:jc w:val="both"/>
      </w:pPr>
      <w:r>
        <w:t>- инфекционной анемии, случной болезни, инфекционного метрита лошадей - в течение 12 месяцев на территории охотничьего угодья, хозяйства или иного места обитания;</w:t>
      </w:r>
    </w:p>
    <w:p w:rsidR="00203A0F" w:rsidRDefault="00203A0F">
      <w:pPr>
        <w:pStyle w:val="ConsPlusNormal"/>
        <w:jc w:val="both"/>
      </w:pPr>
      <w:r>
        <w:t xml:space="preserve">(в ред. </w:t>
      </w:r>
      <w:hyperlink r:id="rId860" w:history="1">
        <w:r>
          <w:rPr>
            <w:color w:val="0000FF"/>
          </w:rPr>
          <w:t>Решения</w:t>
        </w:r>
      </w:hyperlink>
      <w:r>
        <w:t xml:space="preserve"> Коллегии ЕЭК от 25.12.2012 N 307)</w:t>
      </w:r>
    </w:p>
    <w:p w:rsidR="00203A0F" w:rsidRDefault="00203A0F">
      <w:pPr>
        <w:pStyle w:val="ConsPlusNormal"/>
        <w:ind w:firstLine="540"/>
        <w:jc w:val="both"/>
      </w:pPr>
      <w:r>
        <w:t>для пернатой дичи (птицы):</w:t>
      </w:r>
    </w:p>
    <w:p w:rsidR="00203A0F" w:rsidRDefault="00203A0F">
      <w:pPr>
        <w:pStyle w:val="ConsPlusNormal"/>
        <w:ind w:firstLine="540"/>
        <w:jc w:val="both"/>
      </w:pPr>
      <w:r>
        <w:t>-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p>
    <w:p w:rsidR="00203A0F" w:rsidRDefault="00203A0F">
      <w:pPr>
        <w:pStyle w:val="ConsPlusNormal"/>
        <w:jc w:val="both"/>
      </w:pPr>
      <w:r>
        <w:t xml:space="preserve">(в ред. </w:t>
      </w:r>
      <w:hyperlink r:id="rId861" w:history="1">
        <w:r>
          <w:rPr>
            <w:color w:val="0000FF"/>
          </w:rPr>
          <w:t>Решения</w:t>
        </w:r>
      </w:hyperlink>
      <w:r>
        <w:t xml:space="preserve"> Коллегии ЕЭК от 25.12.2012 N 307)</w:t>
      </w:r>
    </w:p>
    <w:p w:rsidR="00203A0F" w:rsidRDefault="00203A0F">
      <w:pPr>
        <w:pStyle w:val="ConsPlusNormal"/>
        <w:ind w:firstLine="540"/>
        <w:jc w:val="both"/>
      </w:pPr>
      <w:r>
        <w:t xml:space="preserve">абзац исключен с 1 февраля 2013 года. - </w:t>
      </w:r>
      <w:hyperlink r:id="rId862" w:history="1">
        <w:r>
          <w:rPr>
            <w:color w:val="0000FF"/>
          </w:rPr>
          <w:t>Решение</w:t>
        </w:r>
      </w:hyperlink>
      <w:r>
        <w:t xml:space="preserve"> Коллегии ЕЭК от 25.12.2012 N 307;</w:t>
      </w:r>
    </w:p>
    <w:p w:rsidR="00203A0F" w:rsidRDefault="00203A0F">
      <w:pPr>
        <w:pStyle w:val="ConsPlusNormal"/>
        <w:ind w:firstLine="540"/>
        <w:jc w:val="both"/>
      </w:pPr>
      <w:r>
        <w:t>- оспы - в течение 6 месяцев на территории охотничьего угодья, хозяйства или иного места обитания;</w:t>
      </w:r>
    </w:p>
    <w:p w:rsidR="00203A0F" w:rsidRDefault="00203A0F">
      <w:pPr>
        <w:pStyle w:val="ConsPlusNormal"/>
        <w:jc w:val="both"/>
      </w:pPr>
      <w:r>
        <w:t xml:space="preserve">(в ред. </w:t>
      </w:r>
      <w:hyperlink r:id="rId863" w:history="1">
        <w:r>
          <w:rPr>
            <w:color w:val="0000FF"/>
          </w:rPr>
          <w:t>Решения</w:t>
        </w:r>
      </w:hyperlink>
      <w:r>
        <w:t xml:space="preserve"> Коллегии ЕЭК от 25.12.2012 N 307)</w:t>
      </w:r>
    </w:p>
    <w:p w:rsidR="00203A0F" w:rsidRDefault="00203A0F">
      <w:pPr>
        <w:pStyle w:val="ConsPlusNormal"/>
        <w:ind w:firstLine="540"/>
        <w:jc w:val="both"/>
      </w:pPr>
      <w:r>
        <w:t>-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p>
    <w:p w:rsidR="00203A0F" w:rsidRDefault="00203A0F">
      <w:pPr>
        <w:pStyle w:val="ConsPlusNormal"/>
        <w:jc w:val="both"/>
      </w:pPr>
      <w:r>
        <w:t xml:space="preserve">(в ред. </w:t>
      </w:r>
      <w:hyperlink r:id="rId864" w:history="1">
        <w:r>
          <w:rPr>
            <w:color w:val="0000FF"/>
          </w:rPr>
          <w:t>Решения</w:t>
        </w:r>
      </w:hyperlink>
      <w:r>
        <w:t xml:space="preserve"> Коллегии ЕЭК от 25.12.2012 N 307)</w:t>
      </w:r>
    </w:p>
    <w:p w:rsidR="00203A0F" w:rsidRDefault="00203A0F">
      <w:pPr>
        <w:pStyle w:val="ConsPlusNormal"/>
        <w:ind w:firstLine="540"/>
        <w:jc w:val="both"/>
      </w:pPr>
      <w:r>
        <w:t>б) должны быть подвергнуты дезинфекции, в случае если они получены от животных, происходящих из территорий, неблагополучных по перечисленным выше заболеваниям животных.</w:t>
      </w:r>
    </w:p>
    <w:p w:rsidR="00203A0F" w:rsidRDefault="00203A0F">
      <w:pPr>
        <w:pStyle w:val="ConsPlusNormal"/>
        <w:ind w:firstLine="540"/>
        <w:jc w:val="both"/>
      </w:pPr>
      <w:r>
        <w:t xml:space="preserve">4. Ввоз на таможенную территорию Евразийского экономического союза и перемещение между государствами-членами охотничьих трофеев из регионов благополучных по указанным в </w:t>
      </w:r>
      <w:hyperlink w:anchor="P3116" w:history="1">
        <w:r>
          <w:rPr>
            <w:color w:val="0000FF"/>
          </w:rPr>
          <w:t>пункте 3</w:t>
        </w:r>
      </w:hyperlink>
      <w:r>
        <w:t xml:space="preserve"> заболеваниям, а также из неблагополучных по указанным заболеваниям регионов, но подвергнутых обработке (дезинфекции) в соответствии с правилами, принятыми в стране происхождения охотничьих трофеев, что подтверждено ветеринарным сертификатом, осуществляется без разрешения уполномоченного органа государства-члена.</w:t>
      </w:r>
    </w:p>
    <w:p w:rsidR="00203A0F" w:rsidRDefault="00203A0F">
      <w:pPr>
        <w:pStyle w:val="ConsPlusNormal"/>
        <w:jc w:val="both"/>
      </w:pPr>
      <w:r>
        <w:t xml:space="preserve">(п. 4 введен </w:t>
      </w:r>
      <w:hyperlink r:id="rId865" w:history="1">
        <w:r>
          <w:rPr>
            <w:color w:val="0000FF"/>
          </w:rPr>
          <w:t>Решением</w:t>
        </w:r>
      </w:hyperlink>
      <w:r>
        <w:t xml:space="preserve"> Комиссии Таможенного союза от 17.08.2010 N 342; в ред. </w:t>
      </w:r>
      <w:hyperlink r:id="rId866"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jc w:val="center"/>
      </w:pPr>
      <w:bookmarkStart w:id="39" w:name="P3163"/>
      <w:bookmarkEnd w:id="39"/>
      <w:r>
        <w:rPr>
          <w:b/>
        </w:rPr>
        <w:t>ГЛАВА 39</w:t>
      </w:r>
    </w:p>
    <w:p w:rsidR="00203A0F" w:rsidRDefault="00203A0F">
      <w:pPr>
        <w:pStyle w:val="ConsPlusNormal"/>
        <w:jc w:val="center"/>
      </w:pPr>
      <w:r>
        <w:rPr>
          <w:b/>
        </w:rPr>
        <w:t>ВЕТЕРИНАРНЫЕ ТРЕБОВАНИЯ ПРИ ПЕРЕМЕЩЕНИИ НЕКОТОРЫХ ПОДКОНТРОЛЬНЫХ ТОВАРОВ, ИЗГОТОВЛЕННЫХ (ПРОИЗВЕДЕННЫХ) НА ТАМОЖЕННОЙ ТЕРРИТОРИИ ЕВРАЗИЙСКОГО ЭКОНОМИЧЕСКОГО СОЮЗА, МЕЖДУ ГОСУДАРСТВАМИ-ЧЛЕНАМИ</w:t>
      </w:r>
    </w:p>
    <w:p w:rsidR="00203A0F" w:rsidRDefault="00203A0F">
      <w:pPr>
        <w:pStyle w:val="ConsPlusNormal"/>
        <w:jc w:val="center"/>
      </w:pPr>
      <w:r>
        <w:t xml:space="preserve">(в ред. </w:t>
      </w:r>
      <w:hyperlink r:id="rId867"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 xml:space="preserve">Следующие подконтрольные товары, изготовленные (произведенные) на таможенной территории Евразийского экономического союза, при их перемещении между государствами-членами сопровождаются документами </w:t>
      </w:r>
      <w:hyperlink w:anchor="P3214" w:history="1">
        <w:r>
          <w:rPr>
            <w:color w:val="0000FF"/>
          </w:rPr>
          <w:t>&lt;1&gt;</w:t>
        </w:r>
      </w:hyperlink>
      <w:r>
        <w:t>, подтверждающими их соответствие требованиям качества и безопасности, предусмотренными законодательством государств-членов:</w:t>
      </w:r>
    </w:p>
    <w:p w:rsidR="00203A0F" w:rsidRDefault="00203A0F">
      <w:pPr>
        <w:pStyle w:val="ConsPlusNormal"/>
        <w:jc w:val="both"/>
      </w:pPr>
      <w:r>
        <w:t xml:space="preserve">(в ред. Решений Коллегии ЕЭК от 04.12.2012 </w:t>
      </w:r>
      <w:hyperlink r:id="rId868" w:history="1">
        <w:r>
          <w:rPr>
            <w:color w:val="0000FF"/>
          </w:rPr>
          <w:t>N 254</w:t>
        </w:r>
      </w:hyperlink>
      <w:r>
        <w:t xml:space="preserve">, от 08.12.2015 </w:t>
      </w:r>
      <w:hyperlink r:id="rId869" w:history="1">
        <w:r>
          <w:rPr>
            <w:color w:val="0000FF"/>
          </w:rPr>
          <w:t>N 160</w:t>
        </w:r>
      </w:hyperlink>
      <w:r>
        <w:t>)</w:t>
      </w:r>
    </w:p>
    <w:p w:rsidR="00203A0F" w:rsidRDefault="00203A0F">
      <w:pPr>
        <w:sectPr w:rsidR="00203A0F">
          <w:pgSz w:w="11905" w:h="16838"/>
          <w:pgMar w:top="1134" w:right="850" w:bottom="1134" w:left="1701" w:header="0" w:footer="0" w:gutter="0"/>
          <w:cols w:space="720"/>
        </w:sectPr>
      </w:pPr>
    </w:p>
    <w:p w:rsidR="00203A0F" w:rsidRDefault="00203A0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9"/>
        <w:gridCol w:w="7608"/>
      </w:tblGrid>
      <w:tr w:rsidR="00203A0F">
        <w:tc>
          <w:tcPr>
            <w:tcW w:w="2029" w:type="dxa"/>
            <w:vAlign w:val="center"/>
          </w:tcPr>
          <w:p w:rsidR="00203A0F" w:rsidRDefault="00203A0F">
            <w:pPr>
              <w:pStyle w:val="ConsPlusNormal"/>
              <w:jc w:val="center"/>
            </w:pPr>
            <w:r>
              <w:t xml:space="preserve">Код </w:t>
            </w:r>
            <w:hyperlink r:id="rId870" w:history="1">
              <w:r>
                <w:rPr>
                  <w:color w:val="0000FF"/>
                </w:rPr>
                <w:t>ТН</w:t>
              </w:r>
            </w:hyperlink>
            <w:r>
              <w:t xml:space="preserve"> ВЭД</w:t>
            </w:r>
          </w:p>
        </w:tc>
        <w:tc>
          <w:tcPr>
            <w:tcW w:w="7608" w:type="dxa"/>
            <w:vAlign w:val="center"/>
          </w:tcPr>
          <w:p w:rsidR="00203A0F" w:rsidRDefault="00203A0F">
            <w:pPr>
              <w:pStyle w:val="ConsPlusNormal"/>
              <w:jc w:val="center"/>
            </w:pPr>
            <w:r>
              <w:t>Наименование товара</w:t>
            </w:r>
          </w:p>
        </w:tc>
      </w:tr>
      <w:tr w:rsidR="00203A0F">
        <w:tc>
          <w:tcPr>
            <w:tcW w:w="2029" w:type="dxa"/>
          </w:tcPr>
          <w:p w:rsidR="00203A0F" w:rsidRDefault="00203A0F">
            <w:pPr>
              <w:pStyle w:val="ConsPlusNormal"/>
            </w:pPr>
            <w:hyperlink r:id="rId871" w:history="1">
              <w:r>
                <w:rPr>
                  <w:color w:val="0000FF"/>
                </w:rPr>
                <w:t>0305</w:t>
              </w:r>
            </w:hyperlink>
          </w:p>
        </w:tc>
        <w:tc>
          <w:tcPr>
            <w:tcW w:w="7608" w:type="dxa"/>
          </w:tcPr>
          <w:p w:rsidR="00203A0F" w:rsidRDefault="00203A0F">
            <w:pPr>
              <w:pStyle w:val="ConsPlusNormal"/>
            </w:pPr>
            <w:r>
              <w:t>Рыба сушеная, соленая или в рассоле; рыба горячего или холодного копчения; рыбная мука тонкого и грубого помола и гранулы, пригодные для употребления в пищу</w:t>
            </w:r>
          </w:p>
        </w:tc>
      </w:tr>
      <w:tr w:rsidR="00203A0F">
        <w:tc>
          <w:tcPr>
            <w:tcW w:w="2029" w:type="dxa"/>
          </w:tcPr>
          <w:p w:rsidR="00203A0F" w:rsidRDefault="00203A0F">
            <w:pPr>
              <w:pStyle w:val="ConsPlusNormal"/>
            </w:pPr>
            <w:hyperlink r:id="rId872" w:history="1">
              <w:r>
                <w:rPr>
                  <w:color w:val="0000FF"/>
                </w:rPr>
                <w:t>0306</w:t>
              </w:r>
            </w:hyperlink>
          </w:p>
        </w:tc>
        <w:tc>
          <w:tcPr>
            <w:tcW w:w="7608" w:type="dxa"/>
          </w:tcPr>
          <w:p w:rsidR="00203A0F" w:rsidRDefault="00203A0F">
            <w:pPr>
              <w:pStyle w:val="ConsPlusNormal"/>
            </w:pPr>
            <w:r>
              <w:t>Ракообразные, в панцире или без панциря, сушеные, соленые или в рассоле;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rsidR="00203A0F">
        <w:tc>
          <w:tcPr>
            <w:tcW w:w="2029" w:type="dxa"/>
          </w:tcPr>
          <w:p w:rsidR="00203A0F" w:rsidRDefault="00203A0F">
            <w:pPr>
              <w:pStyle w:val="ConsPlusNormal"/>
            </w:pPr>
            <w:hyperlink r:id="rId873" w:history="1">
              <w:r>
                <w:rPr>
                  <w:color w:val="0000FF"/>
                </w:rPr>
                <w:t>0307</w:t>
              </w:r>
            </w:hyperlink>
          </w:p>
        </w:tc>
        <w:tc>
          <w:tcPr>
            <w:tcW w:w="7608" w:type="dxa"/>
          </w:tcPr>
          <w:p w:rsidR="00203A0F" w:rsidRDefault="00203A0F">
            <w:pPr>
              <w:pStyle w:val="ConsPlusNormal"/>
            </w:pPr>
            <w:r>
              <w:t xml:space="preserve">Моллюски, в раковине или без раковины, сушеные, соленые или в рассоле; прочие водные беспозвоночные, отличные от ракообразных и моллюсков, сушеные, соленые или в рассоле; мука тонкого и грубого помола и гранулы из прочих водных беспозвоночных, пригодные для употребления в пищу </w:t>
            </w:r>
            <w:hyperlink w:anchor="P3216" w:history="1">
              <w:r>
                <w:rPr>
                  <w:color w:val="0000FF"/>
                </w:rPr>
                <w:t>&lt;2&gt;</w:t>
              </w:r>
            </w:hyperlink>
          </w:p>
        </w:tc>
      </w:tr>
      <w:tr w:rsidR="00203A0F">
        <w:tc>
          <w:tcPr>
            <w:tcW w:w="2029" w:type="dxa"/>
          </w:tcPr>
          <w:p w:rsidR="00203A0F" w:rsidRDefault="00203A0F">
            <w:pPr>
              <w:pStyle w:val="ConsPlusNormal"/>
            </w:pPr>
            <w:hyperlink r:id="rId874" w:history="1">
              <w:r>
                <w:rPr>
                  <w:color w:val="0000FF"/>
                </w:rPr>
                <w:t>0402</w:t>
              </w:r>
            </w:hyperlink>
          </w:p>
        </w:tc>
        <w:tc>
          <w:tcPr>
            <w:tcW w:w="7608" w:type="dxa"/>
          </w:tcPr>
          <w:p w:rsidR="00203A0F" w:rsidRDefault="00203A0F">
            <w:pPr>
              <w:pStyle w:val="ConsPlusNormal"/>
            </w:pPr>
            <w:r>
              <w:t>Молоко и сливки, сгущенные или с добавлением сахара или других подслащивающих веществ</w:t>
            </w:r>
          </w:p>
        </w:tc>
      </w:tr>
      <w:tr w:rsidR="00203A0F">
        <w:tc>
          <w:tcPr>
            <w:tcW w:w="2029" w:type="dxa"/>
          </w:tcPr>
          <w:p w:rsidR="00203A0F" w:rsidRDefault="00203A0F">
            <w:pPr>
              <w:pStyle w:val="ConsPlusNormal"/>
            </w:pPr>
            <w:hyperlink r:id="rId875" w:history="1">
              <w:r>
                <w:rPr>
                  <w:color w:val="0000FF"/>
                </w:rPr>
                <w:t>0403</w:t>
              </w:r>
            </w:hyperlink>
          </w:p>
        </w:tc>
        <w:tc>
          <w:tcPr>
            <w:tcW w:w="7608" w:type="dxa"/>
          </w:tcPr>
          <w:p w:rsidR="00203A0F" w:rsidRDefault="00203A0F">
            <w:pPr>
              <w:pStyle w:val="ConsPlusNormal"/>
            </w:pPr>
            <w: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rsidR="00203A0F">
        <w:tc>
          <w:tcPr>
            <w:tcW w:w="2029" w:type="dxa"/>
          </w:tcPr>
          <w:p w:rsidR="00203A0F" w:rsidRDefault="00203A0F">
            <w:pPr>
              <w:pStyle w:val="ConsPlusNormal"/>
            </w:pPr>
            <w:hyperlink r:id="rId876" w:history="1">
              <w:r>
                <w:rPr>
                  <w:color w:val="0000FF"/>
                </w:rPr>
                <w:t>0404</w:t>
              </w:r>
            </w:hyperlink>
          </w:p>
        </w:tc>
        <w:tc>
          <w:tcPr>
            <w:tcW w:w="7608" w:type="dxa"/>
          </w:tcPr>
          <w:p w:rsidR="00203A0F" w:rsidRDefault="00203A0F">
            <w:pPr>
              <w:pStyle w:val="ConsPlusNormal"/>
            </w:pPr>
            <w: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rsidR="00203A0F">
        <w:tc>
          <w:tcPr>
            <w:tcW w:w="2029" w:type="dxa"/>
          </w:tcPr>
          <w:p w:rsidR="00203A0F" w:rsidRDefault="00203A0F">
            <w:pPr>
              <w:pStyle w:val="ConsPlusNormal"/>
            </w:pPr>
            <w:hyperlink r:id="rId877" w:history="1">
              <w:r>
                <w:rPr>
                  <w:color w:val="0000FF"/>
                </w:rPr>
                <w:t>0405</w:t>
              </w:r>
            </w:hyperlink>
          </w:p>
        </w:tc>
        <w:tc>
          <w:tcPr>
            <w:tcW w:w="7608" w:type="dxa"/>
          </w:tcPr>
          <w:p w:rsidR="00203A0F" w:rsidRDefault="00203A0F">
            <w:pPr>
              <w:pStyle w:val="ConsPlusNormal"/>
            </w:pPr>
            <w:r>
              <w:t>Сливочное масло и прочие жиры и масла, изготовленные из молока; молочные пасты</w:t>
            </w:r>
          </w:p>
        </w:tc>
      </w:tr>
      <w:tr w:rsidR="00203A0F">
        <w:tc>
          <w:tcPr>
            <w:tcW w:w="2029" w:type="dxa"/>
          </w:tcPr>
          <w:p w:rsidR="00203A0F" w:rsidRDefault="00203A0F">
            <w:pPr>
              <w:pStyle w:val="ConsPlusNormal"/>
            </w:pPr>
            <w:hyperlink r:id="rId878" w:history="1">
              <w:r>
                <w:rPr>
                  <w:color w:val="0000FF"/>
                </w:rPr>
                <w:t>0406</w:t>
              </w:r>
            </w:hyperlink>
          </w:p>
        </w:tc>
        <w:tc>
          <w:tcPr>
            <w:tcW w:w="7608" w:type="dxa"/>
          </w:tcPr>
          <w:p w:rsidR="00203A0F" w:rsidRDefault="00203A0F">
            <w:pPr>
              <w:pStyle w:val="ConsPlusNormal"/>
            </w:pPr>
            <w:r>
              <w:t>Сыры и творог</w:t>
            </w:r>
          </w:p>
        </w:tc>
      </w:tr>
      <w:tr w:rsidR="00203A0F">
        <w:tc>
          <w:tcPr>
            <w:tcW w:w="2029" w:type="dxa"/>
          </w:tcPr>
          <w:p w:rsidR="00203A0F" w:rsidRDefault="00203A0F">
            <w:pPr>
              <w:pStyle w:val="ConsPlusNormal"/>
            </w:pPr>
            <w:hyperlink r:id="rId879" w:history="1">
              <w:r>
                <w:rPr>
                  <w:color w:val="0000FF"/>
                </w:rPr>
                <w:t>1516 20</w:t>
              </w:r>
            </w:hyperlink>
          </w:p>
        </w:tc>
        <w:tc>
          <w:tcPr>
            <w:tcW w:w="7608" w:type="dxa"/>
          </w:tcPr>
          <w:p w:rsidR="00203A0F" w:rsidRDefault="00203A0F">
            <w:pPr>
              <w:pStyle w:val="ConsPlusNormal"/>
            </w:pPr>
            <w:r>
              <w:t>Жиры и масла растительные и их фракции</w:t>
            </w:r>
          </w:p>
        </w:tc>
      </w:tr>
      <w:tr w:rsidR="00203A0F">
        <w:tblPrEx>
          <w:tblBorders>
            <w:insideH w:val="nil"/>
          </w:tblBorders>
        </w:tblPrEx>
        <w:tc>
          <w:tcPr>
            <w:tcW w:w="2029" w:type="dxa"/>
            <w:tcBorders>
              <w:bottom w:val="nil"/>
            </w:tcBorders>
          </w:tcPr>
          <w:p w:rsidR="00203A0F" w:rsidRDefault="00203A0F">
            <w:pPr>
              <w:pStyle w:val="ConsPlusNormal"/>
            </w:pPr>
            <w:r>
              <w:t>из 1517</w:t>
            </w:r>
          </w:p>
        </w:tc>
        <w:tc>
          <w:tcPr>
            <w:tcW w:w="7608" w:type="dxa"/>
            <w:tcBorders>
              <w:bottom w:val="nil"/>
            </w:tcBorders>
          </w:tcPr>
          <w:p w:rsidR="00203A0F" w:rsidRDefault="00203A0F">
            <w:pPr>
              <w:pStyle w:val="ConsPlusNormal"/>
              <w:jc w:val="both"/>
            </w:pPr>
            <w:r>
              <w:t xml:space="preserve">Исключена. - </w:t>
            </w:r>
            <w:hyperlink r:id="rId880" w:history="1">
              <w:r>
                <w:rPr>
                  <w:color w:val="0000FF"/>
                </w:rPr>
                <w:t>Решение</w:t>
              </w:r>
            </w:hyperlink>
            <w:r>
              <w:t xml:space="preserve"> Коллегии ЕЭК от 04.12.2012 N 254</w:t>
            </w:r>
          </w:p>
        </w:tc>
      </w:tr>
      <w:tr w:rsidR="00203A0F">
        <w:tc>
          <w:tcPr>
            <w:tcW w:w="2029" w:type="dxa"/>
          </w:tcPr>
          <w:p w:rsidR="00203A0F" w:rsidRDefault="00203A0F">
            <w:pPr>
              <w:pStyle w:val="ConsPlusNormal"/>
            </w:pPr>
            <w:hyperlink r:id="rId881" w:history="1">
              <w:r>
                <w:rPr>
                  <w:color w:val="0000FF"/>
                </w:rPr>
                <w:t>1603 00</w:t>
              </w:r>
            </w:hyperlink>
          </w:p>
        </w:tc>
        <w:tc>
          <w:tcPr>
            <w:tcW w:w="7608" w:type="dxa"/>
          </w:tcPr>
          <w:p w:rsidR="00203A0F" w:rsidRDefault="00203A0F">
            <w:pPr>
              <w:pStyle w:val="ConsPlusNormal"/>
            </w:pPr>
            <w:r>
              <w:t>Экстракты и соки из рыбы или ракообразных, моллюсков или прочих водных беспозвоночных</w:t>
            </w:r>
          </w:p>
        </w:tc>
      </w:tr>
      <w:tr w:rsidR="00203A0F">
        <w:tc>
          <w:tcPr>
            <w:tcW w:w="2029" w:type="dxa"/>
          </w:tcPr>
          <w:p w:rsidR="00203A0F" w:rsidRDefault="00203A0F">
            <w:pPr>
              <w:pStyle w:val="ConsPlusNormal"/>
            </w:pPr>
            <w:hyperlink r:id="rId882" w:history="1">
              <w:r>
                <w:rPr>
                  <w:color w:val="0000FF"/>
                </w:rPr>
                <w:t>1605</w:t>
              </w:r>
            </w:hyperlink>
          </w:p>
        </w:tc>
        <w:tc>
          <w:tcPr>
            <w:tcW w:w="7608" w:type="dxa"/>
          </w:tcPr>
          <w:p w:rsidR="00203A0F" w:rsidRDefault="00203A0F">
            <w:pPr>
              <w:pStyle w:val="ConsPlusNormal"/>
            </w:pPr>
            <w:r>
              <w:t>Готовые или консервированные ракообразные, моллюски и прочие водные беспозвоночные</w:t>
            </w:r>
          </w:p>
        </w:tc>
      </w:tr>
      <w:tr w:rsidR="00203A0F">
        <w:tc>
          <w:tcPr>
            <w:tcW w:w="2029" w:type="dxa"/>
          </w:tcPr>
          <w:p w:rsidR="00203A0F" w:rsidRDefault="00203A0F">
            <w:pPr>
              <w:pStyle w:val="ConsPlusNormal"/>
            </w:pPr>
            <w:r>
              <w:t xml:space="preserve">из </w:t>
            </w:r>
            <w:hyperlink r:id="rId883" w:history="1">
              <w:r>
                <w:rPr>
                  <w:color w:val="0000FF"/>
                </w:rPr>
                <w:t>1902 20</w:t>
              </w:r>
            </w:hyperlink>
          </w:p>
        </w:tc>
        <w:tc>
          <w:tcPr>
            <w:tcW w:w="7608" w:type="dxa"/>
          </w:tcPr>
          <w:p w:rsidR="00203A0F" w:rsidRDefault="00203A0F">
            <w:pPr>
              <w:pStyle w:val="ConsPlusNormal"/>
            </w:pPr>
            <w: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или продуктов </w:t>
            </w:r>
            <w:hyperlink r:id="rId884" w:history="1">
              <w:r>
                <w:rPr>
                  <w:color w:val="0000FF"/>
                </w:rPr>
                <w:t>группы 04</w:t>
              </w:r>
            </w:hyperlink>
            <w:r>
              <w:t>, или любой комбинации этих продуктов</w:t>
            </w:r>
          </w:p>
        </w:tc>
      </w:tr>
      <w:tr w:rsidR="00203A0F">
        <w:tc>
          <w:tcPr>
            <w:tcW w:w="2029" w:type="dxa"/>
          </w:tcPr>
          <w:p w:rsidR="00203A0F" w:rsidRDefault="00203A0F">
            <w:pPr>
              <w:pStyle w:val="ConsPlusNormal"/>
            </w:pPr>
            <w:r>
              <w:t xml:space="preserve">из </w:t>
            </w:r>
            <w:hyperlink r:id="rId885" w:history="1">
              <w:r>
                <w:rPr>
                  <w:color w:val="0000FF"/>
                </w:rPr>
                <w:t>1904 20</w:t>
              </w:r>
            </w:hyperlink>
          </w:p>
        </w:tc>
        <w:tc>
          <w:tcPr>
            <w:tcW w:w="7608" w:type="dxa"/>
          </w:tcPr>
          <w:p w:rsidR="00203A0F" w:rsidRDefault="00203A0F">
            <w:pPr>
              <w:pStyle w:val="ConsPlusNormal"/>
            </w:pPr>
            <w: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или продуктов </w:t>
            </w:r>
            <w:hyperlink r:id="rId886" w:history="1">
              <w:r>
                <w:rPr>
                  <w:color w:val="0000FF"/>
                </w:rPr>
                <w:t>группы 04</w:t>
              </w:r>
            </w:hyperlink>
            <w:r>
              <w:t>, или любой комбинации этих продуктов</w:t>
            </w:r>
          </w:p>
        </w:tc>
      </w:tr>
      <w:tr w:rsidR="00203A0F">
        <w:tc>
          <w:tcPr>
            <w:tcW w:w="2029" w:type="dxa"/>
          </w:tcPr>
          <w:p w:rsidR="00203A0F" w:rsidRDefault="00203A0F">
            <w:pPr>
              <w:pStyle w:val="ConsPlusNormal"/>
            </w:pPr>
            <w:r>
              <w:t xml:space="preserve">из </w:t>
            </w:r>
            <w:hyperlink r:id="rId887" w:history="1">
              <w:r>
                <w:rPr>
                  <w:color w:val="0000FF"/>
                </w:rPr>
                <w:t>гр.20</w:t>
              </w:r>
            </w:hyperlink>
          </w:p>
        </w:tc>
        <w:tc>
          <w:tcPr>
            <w:tcW w:w="7608" w:type="dxa"/>
          </w:tcPr>
          <w:p w:rsidR="00203A0F" w:rsidRDefault="00203A0F">
            <w:pPr>
              <w:pStyle w:val="ConsPlusNormal"/>
            </w:pPr>
            <w:r>
              <w:t xml:space="preserve">Продукты переработки овощей, фруктов, орехов или прочих частей растений и их смеси, с содержанием рыбы или ракообразных, моллюсков или прочих водных беспозвоночных, или продуктов </w:t>
            </w:r>
            <w:hyperlink r:id="rId888" w:history="1">
              <w:r>
                <w:rPr>
                  <w:color w:val="0000FF"/>
                </w:rPr>
                <w:t>группы 04</w:t>
              </w:r>
            </w:hyperlink>
            <w:r>
              <w:t>, или любой комбинации этих продуктов</w:t>
            </w:r>
          </w:p>
        </w:tc>
      </w:tr>
      <w:tr w:rsidR="00203A0F">
        <w:tc>
          <w:tcPr>
            <w:tcW w:w="2029" w:type="dxa"/>
          </w:tcPr>
          <w:p w:rsidR="00203A0F" w:rsidRDefault="00203A0F">
            <w:pPr>
              <w:pStyle w:val="ConsPlusNormal"/>
            </w:pPr>
            <w:r>
              <w:t xml:space="preserve">из </w:t>
            </w:r>
            <w:hyperlink r:id="rId889" w:history="1">
              <w:r>
                <w:rPr>
                  <w:color w:val="0000FF"/>
                </w:rPr>
                <w:t>2104</w:t>
              </w:r>
            </w:hyperlink>
          </w:p>
        </w:tc>
        <w:tc>
          <w:tcPr>
            <w:tcW w:w="7608" w:type="dxa"/>
          </w:tcPr>
          <w:p w:rsidR="00203A0F" w:rsidRDefault="00203A0F">
            <w:pPr>
              <w:pStyle w:val="ConsPlusNormal"/>
            </w:pPr>
            <w:r>
              <w:t xml:space="preserve">Гомогенизированные составные готовые пищевые продукты, содержащие рыбу, ракообразных, моллюсков или прочих беспозвоночных или продукты </w:t>
            </w:r>
            <w:hyperlink r:id="rId890" w:history="1">
              <w:r>
                <w:rPr>
                  <w:color w:val="0000FF"/>
                </w:rPr>
                <w:t>группы 04</w:t>
              </w:r>
            </w:hyperlink>
            <w:r>
              <w:t>, или любую комбинацию этих продуктов</w:t>
            </w:r>
          </w:p>
        </w:tc>
      </w:tr>
      <w:tr w:rsidR="00203A0F">
        <w:tc>
          <w:tcPr>
            <w:tcW w:w="2029" w:type="dxa"/>
          </w:tcPr>
          <w:p w:rsidR="00203A0F" w:rsidRDefault="00203A0F">
            <w:pPr>
              <w:pStyle w:val="ConsPlusNormal"/>
            </w:pPr>
            <w:r>
              <w:t xml:space="preserve">из </w:t>
            </w:r>
            <w:hyperlink r:id="rId891" w:history="1">
              <w:r>
                <w:rPr>
                  <w:color w:val="0000FF"/>
                </w:rPr>
                <w:t>2105 00</w:t>
              </w:r>
            </w:hyperlink>
          </w:p>
        </w:tc>
        <w:tc>
          <w:tcPr>
            <w:tcW w:w="7608" w:type="dxa"/>
          </w:tcPr>
          <w:p w:rsidR="00203A0F" w:rsidRDefault="00203A0F">
            <w:pPr>
              <w:pStyle w:val="ConsPlusNormal"/>
            </w:pPr>
            <w:r>
              <w:t>Мороженое, кроме мороженого, выработанного на плодово-ягодной основе, фруктового и пищевого льда</w:t>
            </w:r>
          </w:p>
        </w:tc>
      </w:tr>
      <w:tr w:rsidR="00203A0F">
        <w:tc>
          <w:tcPr>
            <w:tcW w:w="2029" w:type="dxa"/>
          </w:tcPr>
          <w:p w:rsidR="00203A0F" w:rsidRDefault="00203A0F">
            <w:pPr>
              <w:pStyle w:val="ConsPlusNormal"/>
            </w:pPr>
            <w:r>
              <w:t xml:space="preserve">из </w:t>
            </w:r>
            <w:hyperlink r:id="rId892" w:history="1">
              <w:r>
                <w:rPr>
                  <w:color w:val="0000FF"/>
                </w:rPr>
                <w:t>2106</w:t>
              </w:r>
            </w:hyperlink>
          </w:p>
        </w:tc>
        <w:tc>
          <w:tcPr>
            <w:tcW w:w="7608" w:type="dxa"/>
          </w:tcPr>
          <w:p w:rsidR="00203A0F" w:rsidRDefault="00203A0F">
            <w:pPr>
              <w:pStyle w:val="ConsPlusNormal"/>
            </w:pPr>
            <w:r>
              <w:t xml:space="preserve">Сыры плавленые и прочие готовые пищевые продукты, содержащие рыбу, ракообразных, моллюсков или прочих беспозвоночных или продукты </w:t>
            </w:r>
            <w:hyperlink r:id="rId893" w:history="1">
              <w:r>
                <w:rPr>
                  <w:color w:val="0000FF"/>
                </w:rPr>
                <w:t>группы 04</w:t>
              </w:r>
            </w:hyperlink>
            <w:r>
              <w:t>, или любую комбинацию этих продуктов</w:t>
            </w:r>
          </w:p>
        </w:tc>
      </w:tr>
      <w:tr w:rsidR="00203A0F">
        <w:tc>
          <w:tcPr>
            <w:tcW w:w="2029" w:type="dxa"/>
          </w:tcPr>
          <w:p w:rsidR="00203A0F" w:rsidRDefault="00203A0F">
            <w:pPr>
              <w:pStyle w:val="ConsPlusNormal"/>
            </w:pPr>
            <w:r>
              <w:t xml:space="preserve">из </w:t>
            </w:r>
            <w:hyperlink r:id="rId894" w:history="1">
              <w:r>
                <w:rPr>
                  <w:color w:val="0000FF"/>
                </w:rPr>
                <w:t>3501</w:t>
              </w:r>
            </w:hyperlink>
          </w:p>
        </w:tc>
        <w:tc>
          <w:tcPr>
            <w:tcW w:w="7608" w:type="dxa"/>
          </w:tcPr>
          <w:p w:rsidR="00203A0F" w:rsidRDefault="00203A0F">
            <w:pPr>
              <w:pStyle w:val="ConsPlusNormal"/>
            </w:pPr>
            <w:r>
              <w:t>Казеин, казеинаты и прочие производные казеина</w:t>
            </w:r>
          </w:p>
        </w:tc>
      </w:tr>
      <w:tr w:rsidR="00203A0F">
        <w:tc>
          <w:tcPr>
            <w:tcW w:w="2029" w:type="dxa"/>
          </w:tcPr>
          <w:p w:rsidR="00203A0F" w:rsidRDefault="00203A0F">
            <w:pPr>
              <w:pStyle w:val="ConsPlusNormal"/>
            </w:pPr>
            <w:r>
              <w:t xml:space="preserve">из </w:t>
            </w:r>
            <w:hyperlink r:id="rId895" w:history="1">
              <w:r>
                <w:rPr>
                  <w:color w:val="0000FF"/>
                </w:rPr>
                <w:t>3502</w:t>
              </w:r>
            </w:hyperlink>
          </w:p>
        </w:tc>
        <w:tc>
          <w:tcPr>
            <w:tcW w:w="7608" w:type="dxa"/>
          </w:tcPr>
          <w:p w:rsidR="00203A0F" w:rsidRDefault="00203A0F">
            <w:pPr>
              <w:pStyle w:val="ConsPlusNormal"/>
            </w:pPr>
            <w:r>
              <w:t>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r>
    </w:tbl>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r>
        <w:t>--------------------------------</w:t>
      </w:r>
    </w:p>
    <w:p w:rsidR="00203A0F" w:rsidRDefault="00203A0F">
      <w:pPr>
        <w:pStyle w:val="ConsPlusNormal"/>
        <w:ind w:firstLine="540"/>
        <w:jc w:val="both"/>
      </w:pPr>
      <w:bookmarkStart w:id="40" w:name="P3214"/>
      <w:bookmarkEnd w:id="40"/>
      <w:r>
        <w:t>&lt;1&gt; На указанных документах (их копиях) должностным лицом уполномоченного органа в области ветеринарии проставляется штамп (отметка) по форме ветеринарного сертификата, утверждаемой Евразийской экономической комиссией, удостоверяющий безопасность сырья, из которого изготовлен товар, и эпизоотическое благополучие места выхода товара.</w:t>
      </w:r>
    </w:p>
    <w:p w:rsidR="00203A0F" w:rsidRDefault="00203A0F">
      <w:pPr>
        <w:pStyle w:val="ConsPlusNormal"/>
        <w:jc w:val="both"/>
      </w:pPr>
      <w:r>
        <w:t xml:space="preserve">(в ред. Решений Коллегии ЕЭК от 04.12.2012 </w:t>
      </w:r>
      <w:hyperlink r:id="rId896" w:history="1">
        <w:r>
          <w:rPr>
            <w:color w:val="0000FF"/>
          </w:rPr>
          <w:t>N 254</w:t>
        </w:r>
      </w:hyperlink>
      <w:r>
        <w:t xml:space="preserve">, от 08.12.2015 </w:t>
      </w:r>
      <w:hyperlink r:id="rId897" w:history="1">
        <w:r>
          <w:rPr>
            <w:color w:val="0000FF"/>
          </w:rPr>
          <w:t>N 160</w:t>
        </w:r>
      </w:hyperlink>
      <w:r>
        <w:t>)</w:t>
      </w:r>
    </w:p>
    <w:p w:rsidR="00203A0F" w:rsidRDefault="00203A0F">
      <w:pPr>
        <w:pStyle w:val="ConsPlusNormal"/>
        <w:ind w:firstLine="540"/>
        <w:jc w:val="both"/>
      </w:pPr>
      <w:bookmarkStart w:id="41" w:name="P3216"/>
      <w:bookmarkEnd w:id="41"/>
      <w:r>
        <w:t>&lt;2&gt; В данную группу входит также и артемия Салина.</w:t>
      </w:r>
    </w:p>
    <w:p w:rsidR="00203A0F" w:rsidRDefault="00203A0F">
      <w:pPr>
        <w:pStyle w:val="ConsPlusNormal"/>
        <w:ind w:firstLine="540"/>
        <w:jc w:val="both"/>
      </w:pPr>
    </w:p>
    <w:p w:rsidR="00203A0F" w:rsidRDefault="00203A0F">
      <w:pPr>
        <w:pStyle w:val="ConsPlusNormal"/>
        <w:jc w:val="center"/>
      </w:pPr>
      <w:r>
        <w:rPr>
          <w:b/>
        </w:rPr>
        <w:t>ГЛАВА 40</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ЗООПАРКОВЫХ И ЦИРКОВЫХ ЖИВОТНЫХ</w:t>
      </w:r>
    </w:p>
    <w:p w:rsidR="00203A0F" w:rsidRDefault="00203A0F">
      <w:pPr>
        <w:pStyle w:val="ConsPlusNormal"/>
        <w:jc w:val="center"/>
      </w:pPr>
      <w:r>
        <w:t xml:space="preserve">(введена </w:t>
      </w:r>
      <w:hyperlink r:id="rId898" w:history="1">
        <w:r>
          <w:rPr>
            <w:color w:val="0000FF"/>
          </w:rPr>
          <w:t>Решением</w:t>
        </w:r>
      </w:hyperlink>
      <w:r>
        <w:t xml:space="preserve"> Коллегии ЕЭК 10.09.2013 N 192;</w:t>
      </w:r>
    </w:p>
    <w:p w:rsidR="00203A0F" w:rsidRDefault="00203A0F">
      <w:pPr>
        <w:pStyle w:val="ConsPlusNormal"/>
        <w:jc w:val="center"/>
      </w:pPr>
      <w:r>
        <w:t xml:space="preserve">в ред. </w:t>
      </w:r>
      <w:hyperlink r:id="rId899"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В настоящей главе под зоопарковыми и цирковыми животными понимаются животные любого биологического вида, родившиеся и выросшие в неволе или содержащиеся в неволе не менее 90 дней, подвергнутые обязательной идентификации путем установки микрочипов, кольцевания или нанесения татуировки.</w:t>
      </w: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клинически здоровые зоопарковые и цирковые животные, происходящие с территорий или акваторий, свободных от заразных болезней животных:</w:t>
      </w:r>
    </w:p>
    <w:p w:rsidR="00203A0F" w:rsidRDefault="00203A0F">
      <w:pPr>
        <w:pStyle w:val="ConsPlusNormal"/>
        <w:jc w:val="both"/>
      </w:pPr>
      <w:r>
        <w:t xml:space="preserve">(в ред. </w:t>
      </w:r>
      <w:hyperlink r:id="rId900" w:history="1">
        <w:r>
          <w:rPr>
            <w:color w:val="0000FF"/>
          </w:rPr>
          <w:t>Решения</w:t>
        </w:r>
      </w:hyperlink>
      <w:r>
        <w:t xml:space="preserve"> Коллегии ЕЭК от 08.12.2015 N 160)</w:t>
      </w:r>
    </w:p>
    <w:p w:rsidR="00203A0F" w:rsidRDefault="00203A0F">
      <w:pPr>
        <w:pStyle w:val="ConsPlusNormal"/>
        <w:ind w:firstLine="540"/>
        <w:jc w:val="both"/>
      </w:pPr>
      <w:r>
        <w:t>для животных всех видов (кроме птиц):</w:t>
      </w:r>
    </w:p>
    <w:p w:rsidR="00203A0F" w:rsidRDefault="00203A0F">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лептоспироза - в течение последних 3 месяцев на территории хозяйства;</w:t>
      </w:r>
    </w:p>
    <w:p w:rsidR="00203A0F" w:rsidRDefault="00203A0F">
      <w:pPr>
        <w:pStyle w:val="ConsPlusNormal"/>
        <w:ind w:firstLine="540"/>
        <w:jc w:val="both"/>
      </w:pPr>
      <w:r>
        <w:t>- сибирской язвы - в течение последних 20 дней на территории хозяйства;</w:t>
      </w:r>
    </w:p>
    <w:p w:rsidR="00203A0F" w:rsidRDefault="00203A0F">
      <w:pPr>
        <w:pStyle w:val="ConsPlusNormal"/>
        <w:ind w:firstLine="540"/>
        <w:jc w:val="both"/>
      </w:pPr>
      <w:r>
        <w:t>- бешенства - в течение последних 6 месяцев на территории хозяйства;</w:t>
      </w:r>
    </w:p>
    <w:p w:rsidR="00203A0F" w:rsidRDefault="00203A0F">
      <w:pPr>
        <w:pStyle w:val="ConsPlusNormal"/>
        <w:ind w:firstLine="540"/>
        <w:jc w:val="both"/>
      </w:pPr>
      <w: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для крупных парнокопытных (крупного рогатого скота, зубров, буйволов, зебу, яков, антилоп, бизонов, оленей и др.):</w:t>
      </w:r>
    </w:p>
    <w:p w:rsidR="00203A0F" w:rsidRDefault="00203A0F">
      <w:pPr>
        <w:pStyle w:val="ConsPlusNormal"/>
        <w:ind w:firstLine="540"/>
        <w:jc w:val="both"/>
      </w:pPr>
      <w:r>
        <w:t>-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p>
    <w:p w:rsidR="00203A0F" w:rsidRDefault="00203A0F">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(псевдобешенства) - в течение последних 12 месяцев на территории хозяйства;</w:t>
      </w:r>
    </w:p>
    <w:p w:rsidR="00203A0F" w:rsidRDefault="00203A0F">
      <w:pPr>
        <w:pStyle w:val="ConsPlusNormal"/>
        <w:ind w:firstLine="540"/>
        <w:jc w:val="both"/>
      </w:pPr>
      <w:r>
        <w:t>- бруцеллеза, туберкулеза, паратуберкулеза - в течение последних 6 месяцев на территории хозяйства;</w:t>
      </w:r>
    </w:p>
    <w:p w:rsidR="00203A0F" w:rsidRDefault="00203A0F">
      <w:pPr>
        <w:pStyle w:val="ConsPlusNormal"/>
        <w:ind w:firstLine="540"/>
        <w:jc w:val="both"/>
      </w:pPr>
      <w:r>
        <w:t>- энзоотического лейкоза, вирусной диареи - в течение последних 12 месяцев на территории хозяйства;</w:t>
      </w:r>
    </w:p>
    <w:p w:rsidR="00203A0F" w:rsidRDefault="00203A0F">
      <w:pPr>
        <w:pStyle w:val="ConsPlusNormal"/>
        <w:ind w:firstLine="540"/>
        <w:jc w:val="both"/>
      </w:pPr>
      <w:r>
        <w:t>для мелких парнокопытных (овец, коз, архаров, ланей, туров, муфлонов, козерогов, косуль и др.):</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КУ-лихорадки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паратуберкулеза - в течение последних 6 месяцев на территории хозяйства;</w:t>
      </w:r>
    </w:p>
    <w:p w:rsidR="00203A0F" w:rsidRDefault="00203A0F">
      <w:pPr>
        <w:pStyle w:val="ConsPlusNormal"/>
        <w:ind w:firstLine="540"/>
        <w:jc w:val="both"/>
      </w:pPr>
      <w:r>
        <w:t>- скрепи овец - в течение последних 7 лет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туберкулеза, бруцеллеза - в течение последних 6 месяцев на территории хозяйства;</w:t>
      </w:r>
    </w:p>
    <w:p w:rsidR="00203A0F" w:rsidRDefault="00203A0F">
      <w:pPr>
        <w:pStyle w:val="ConsPlusNormal"/>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xml:space="preserve">для однокопытных (ослов, мулов, пони, зебр, куланов, лошадей Пржевальского, киангов и др., за исключением лошадей </w:t>
      </w:r>
      <w:hyperlink w:anchor="P3325" w:history="1">
        <w:r>
          <w:rPr>
            <w:color w:val="0000FF"/>
          </w:rPr>
          <w:t>&lt;*&gt;</w:t>
        </w:r>
      </w:hyperlink>
      <w:r>
        <w:t>):</w:t>
      </w:r>
    </w:p>
    <w:p w:rsidR="00203A0F" w:rsidRDefault="00203A0F">
      <w:pPr>
        <w:pStyle w:val="ConsPlusNormal"/>
        <w:ind w:firstLine="540"/>
        <w:jc w:val="both"/>
      </w:pPr>
      <w:r>
        <w:t>- чумы лошадей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вирусного артериита - на территории страны в соответствии с рекомендациями Кодекса МЭБ;</w:t>
      </w:r>
    </w:p>
    <w:p w:rsidR="00203A0F" w:rsidRDefault="00203A0F">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rsidR="00203A0F" w:rsidRDefault="00203A0F">
      <w:pPr>
        <w:pStyle w:val="ConsPlusNormal"/>
        <w:ind w:firstLine="540"/>
        <w:jc w:val="both"/>
      </w:pPr>
      <w:r>
        <w:t>- инфекционного метрита лошадей - в течение последних 12 месяцев на территории хозяйства;</w:t>
      </w:r>
    </w:p>
    <w:p w:rsidR="00203A0F" w:rsidRDefault="00203A0F">
      <w:pPr>
        <w:pStyle w:val="ConsPlusNormal"/>
        <w:ind w:firstLine="540"/>
        <w:jc w:val="both"/>
      </w:pPr>
      <w:r>
        <w:t>для домашних и диких свиней разных видов:</w:t>
      </w:r>
    </w:p>
    <w:p w:rsidR="00203A0F" w:rsidRDefault="00203A0F">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rsidR="00203A0F" w:rsidRDefault="00203A0F">
      <w:pPr>
        <w:pStyle w:val="ConsPlusNormal"/>
        <w:ind w:firstLine="540"/>
        <w:jc w:val="both"/>
      </w:pPr>
      <w:r>
        <w:t>-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rsidR="00203A0F" w:rsidRDefault="00203A0F">
      <w:pPr>
        <w:pStyle w:val="ConsPlusNormal"/>
        <w:ind w:firstLine="540"/>
        <w:jc w:val="both"/>
      </w:pPr>
      <w:r>
        <w:t>- репродуктивно-респираторного синдрома свиней - в течение последних 6 месяцев на территории хозяйства;</w:t>
      </w:r>
    </w:p>
    <w:p w:rsidR="00203A0F" w:rsidRDefault="00203A0F">
      <w:pPr>
        <w:pStyle w:val="ConsPlusNormal"/>
        <w:ind w:firstLine="540"/>
        <w:jc w:val="both"/>
      </w:pPr>
      <w:r>
        <w:t>для плотоядных разных видов:</w:t>
      </w:r>
    </w:p>
    <w:p w:rsidR="00203A0F" w:rsidRDefault="00203A0F">
      <w:pPr>
        <w:pStyle w:val="ConsPlusNormal"/>
        <w:ind w:firstLine="540"/>
        <w:jc w:val="both"/>
      </w:pPr>
      <w:r>
        <w:t>- чумы плотоядных, вирусного энтерита, токсоплазмоза, инфекционного гепатита - в течение последних 12 месяцев на территории хозяйства;</w:t>
      </w:r>
    </w:p>
    <w:p w:rsidR="00203A0F" w:rsidRDefault="00203A0F">
      <w:pPr>
        <w:pStyle w:val="ConsPlusNormal"/>
        <w:ind w:firstLine="540"/>
        <w:jc w:val="both"/>
      </w:pPr>
      <w:r>
        <w:t>- туляремии - в течение последних 6 месяцев на территории хозяйства;</w:t>
      </w:r>
    </w:p>
    <w:p w:rsidR="00203A0F" w:rsidRDefault="00203A0F">
      <w:pPr>
        <w:pStyle w:val="ConsPlusNormal"/>
        <w:ind w:firstLine="540"/>
        <w:jc w:val="both"/>
      </w:pPr>
      <w:r>
        <w:t>для птиц всех видов:</w:t>
      </w:r>
    </w:p>
    <w:p w:rsidR="00203A0F" w:rsidRDefault="00203A0F">
      <w:pPr>
        <w:pStyle w:val="ConsPlusNormal"/>
        <w:ind w:firstLine="540"/>
        <w:jc w:val="both"/>
      </w:pPr>
      <w:r>
        <w:t>- чумы уток, вирусного гепатита утят (для водоплавающей птицы) - в течение последних 6 месяцев на территории хозяйства;</w:t>
      </w:r>
    </w:p>
    <w:p w:rsidR="00203A0F" w:rsidRDefault="00203A0F">
      <w:pPr>
        <w:pStyle w:val="ConsPlusNormal"/>
        <w:ind w:firstLine="540"/>
        <w:jc w:val="both"/>
      </w:pPr>
      <w:r>
        <w:t>-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p>
    <w:p w:rsidR="00203A0F" w:rsidRDefault="00203A0F">
      <w:pPr>
        <w:pStyle w:val="ConsPlusNormal"/>
        <w:ind w:firstLine="540"/>
        <w:jc w:val="both"/>
      </w:pPr>
      <w:r>
        <w:t>- орнитоза (пситтакоза), инфекционного бронхита, оспы, реовирусной инфекции и ринотрахеита индеек - в течение последних 6 месяцев на территории хозяйства;</w:t>
      </w:r>
    </w:p>
    <w:p w:rsidR="00203A0F" w:rsidRDefault="00203A0F">
      <w:pPr>
        <w:pStyle w:val="ConsPlusNormal"/>
        <w:ind w:firstLine="540"/>
        <w:jc w:val="both"/>
      </w:pPr>
      <w:r>
        <w:t>- болезни Ньюкасла - в течение последних 12 месяцев на административной территории в соответствии с регионализацией или на территории хозяйства;</w:t>
      </w:r>
    </w:p>
    <w:p w:rsidR="00203A0F" w:rsidRDefault="00203A0F">
      <w:pPr>
        <w:pStyle w:val="ConsPlusNormal"/>
        <w:ind w:firstLine="540"/>
        <w:jc w:val="both"/>
      </w:pPr>
      <w:r>
        <w:t>для грызунов разных видов:</w:t>
      </w:r>
    </w:p>
    <w:p w:rsidR="00203A0F" w:rsidRDefault="00203A0F">
      <w:pPr>
        <w:pStyle w:val="ConsPlusNormal"/>
        <w:ind w:firstLine="540"/>
        <w:jc w:val="both"/>
      </w:pPr>
      <w:r>
        <w:t>- лихорадки долины Рифт - в течение последних 48 месяцев на территории страны;</w:t>
      </w:r>
    </w:p>
    <w:p w:rsidR="00203A0F" w:rsidRDefault="00203A0F">
      <w:pPr>
        <w:pStyle w:val="ConsPlusNormal"/>
        <w:ind w:firstLine="540"/>
        <w:jc w:val="both"/>
      </w:pPr>
      <w:r>
        <w:t>- туляремии - в течение последних 24 месяцев на территории хозяйства;</w:t>
      </w:r>
    </w:p>
    <w:p w:rsidR="00203A0F" w:rsidRDefault="00203A0F">
      <w:pPr>
        <w:pStyle w:val="ConsPlusNormal"/>
        <w:ind w:firstLine="540"/>
        <w:jc w:val="both"/>
      </w:pPr>
      <w:r>
        <w:t>- болезни Ауески (псевдобешенства) - в соответствии с рекомендациями Кодекса МЭБ;</w:t>
      </w:r>
    </w:p>
    <w:p w:rsidR="00203A0F" w:rsidRDefault="00203A0F">
      <w:pPr>
        <w:pStyle w:val="ConsPlusNormal"/>
        <w:ind w:firstLine="540"/>
        <w:jc w:val="both"/>
      </w:pPr>
      <w:r>
        <w:t>- миксоматоза, вирусной геморрагической болезни кроликов, лимфоцитарного хориоменингита - в течение последних 6 месяцев на территории хозяйства;</w:t>
      </w:r>
    </w:p>
    <w:p w:rsidR="00203A0F" w:rsidRDefault="00203A0F">
      <w:pPr>
        <w:pStyle w:val="ConsPlusNormal"/>
        <w:ind w:firstLine="540"/>
        <w:jc w:val="both"/>
      </w:pPr>
      <w:r>
        <w:t>- токсоплазмоза - в течение последних 12 месяцев на территории хозяйства;</w:t>
      </w:r>
    </w:p>
    <w:p w:rsidR="00203A0F" w:rsidRDefault="00203A0F">
      <w:pPr>
        <w:pStyle w:val="ConsPlusNormal"/>
        <w:ind w:firstLine="540"/>
        <w:jc w:val="both"/>
      </w:pPr>
      <w:r>
        <w:t>для ластоногих и китообразных разных видов:</w:t>
      </w:r>
    </w:p>
    <w:p w:rsidR="00203A0F" w:rsidRDefault="00203A0F">
      <w:pPr>
        <w:pStyle w:val="ConsPlusNormal"/>
        <w:ind w:firstLine="540"/>
        <w:jc w:val="both"/>
      </w:pPr>
      <w:r>
        <w:t>- чумы тюленей (морбилливирусной инфекции), везикулярной экзантемы - в течение последних 36 месяцев в местах их обитания (происхождения);</w:t>
      </w:r>
    </w:p>
    <w:p w:rsidR="00203A0F" w:rsidRDefault="00203A0F">
      <w:pPr>
        <w:pStyle w:val="ConsPlusNormal"/>
        <w:ind w:firstLine="540"/>
        <w:jc w:val="both"/>
      </w:pPr>
      <w:r>
        <w:t>для слонов, жирафов, окапи, гиппопотамов, носорогов, тапиров, неполнозубых и трубкозубых, насекомоядных, сумчатых, летучих мышей, енотовидных, куньих, виверровых и других экзотических животных разных видов:</w:t>
      </w:r>
    </w:p>
    <w:p w:rsidR="00203A0F" w:rsidRDefault="00203A0F">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rsidR="00203A0F" w:rsidRDefault="00203A0F">
      <w:pPr>
        <w:pStyle w:val="ConsPlusNormal"/>
        <w:ind w:firstLine="540"/>
        <w:jc w:val="both"/>
      </w:pPr>
      <w:r>
        <w:t>- туляремии - в течение последних 6 месяцев на территории хозяйства;</w:t>
      </w:r>
    </w:p>
    <w:p w:rsidR="00203A0F" w:rsidRDefault="00203A0F">
      <w:pPr>
        <w:pStyle w:val="ConsPlusNormal"/>
        <w:ind w:firstLine="540"/>
        <w:jc w:val="both"/>
      </w:pPr>
      <w:r>
        <w:t>для приматов разных видов:</w:t>
      </w:r>
    </w:p>
    <w:p w:rsidR="00203A0F" w:rsidRDefault="00203A0F">
      <w:pPr>
        <w:pStyle w:val="ConsPlusNormal"/>
        <w:ind w:firstLine="540"/>
        <w:jc w:val="both"/>
      </w:pPr>
      <w:r>
        <w:t>- лихорадки долины Рифт, туляремии - в течение последних 6 месяцев на территории хозяйства;</w:t>
      </w:r>
    </w:p>
    <w:p w:rsidR="00203A0F" w:rsidRDefault="00203A0F">
      <w:pPr>
        <w:pStyle w:val="ConsPlusNormal"/>
        <w:ind w:firstLine="540"/>
        <w:jc w:val="both"/>
      </w:pPr>
      <w:r>
        <w:t>-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p w:rsidR="00203A0F" w:rsidRDefault="00203A0F">
      <w:pPr>
        <w:pStyle w:val="ConsPlusNormal"/>
        <w:ind w:firstLine="540"/>
        <w:jc w:val="both"/>
      </w:pPr>
      <w:r>
        <w:t>Отобранные для отправки на таможенную территорию Евразийского экономического союза или перемещения между государствами-членами зоопарковые и цирковые животные на территории страны-экспортера не менее 21 дня содержатся на карантинных базах (если иной срок профилактического карантина не установлен уполномоченным органом государства-члена). Во время карантина проводится поголовный клинический осмотр с обязательной термометрией. В этот период проводятся диагностические исследования:</w:t>
      </w:r>
    </w:p>
    <w:p w:rsidR="00203A0F" w:rsidRDefault="00203A0F">
      <w:pPr>
        <w:pStyle w:val="ConsPlusNormal"/>
        <w:jc w:val="both"/>
      </w:pPr>
      <w:r>
        <w:t xml:space="preserve">(в ред. </w:t>
      </w:r>
      <w:hyperlink r:id="rId901" w:history="1">
        <w:r>
          <w:rPr>
            <w:color w:val="0000FF"/>
          </w:rPr>
          <w:t>Решения</w:t>
        </w:r>
      </w:hyperlink>
      <w:r>
        <w:t xml:space="preserve"> Коллегии ЕЭК от 08.12.2015 N 160)</w:t>
      </w:r>
    </w:p>
    <w:p w:rsidR="00203A0F" w:rsidRDefault="00203A0F">
      <w:pPr>
        <w:pStyle w:val="ConsPlusNormal"/>
        <w:ind w:firstLine="540"/>
        <w:jc w:val="both"/>
      </w:pPr>
      <w:r>
        <w:t>- крупных парнокопытных - на бруцеллез, туберкулез, паратуберкулез, энзоотический лейкоз, блутанг;</w:t>
      </w:r>
    </w:p>
    <w:p w:rsidR="00203A0F" w:rsidRDefault="00203A0F">
      <w:pPr>
        <w:pStyle w:val="ConsPlusNormal"/>
        <w:ind w:firstLine="540"/>
        <w:jc w:val="both"/>
      </w:pPr>
      <w:r>
        <w:t>- мелких парнокопытных - на бруцеллез, паратуберкулез, блутанг;</w:t>
      </w:r>
    </w:p>
    <w:p w:rsidR="00203A0F" w:rsidRDefault="00203A0F">
      <w:pPr>
        <w:pStyle w:val="ConsPlusNormal"/>
        <w:ind w:firstLine="540"/>
        <w:jc w:val="both"/>
      </w:pPr>
      <w:r>
        <w:t>- однокопытных - на сап, случную болезнь, сурру, пироплазмоз, нутталиоз, ринопневмонию, инфекционный метрит, инфекционную анемию, вирусный артериит;</w:t>
      </w:r>
    </w:p>
    <w:p w:rsidR="00203A0F" w:rsidRDefault="00203A0F">
      <w:pPr>
        <w:pStyle w:val="ConsPlusNormal"/>
        <w:ind w:firstLine="540"/>
        <w:jc w:val="both"/>
      </w:pPr>
      <w:r>
        <w:t>- норок - на алеутскую болезнь;</w:t>
      </w:r>
    </w:p>
    <w:p w:rsidR="00203A0F" w:rsidRDefault="00203A0F">
      <w:pPr>
        <w:pStyle w:val="ConsPlusNormal"/>
        <w:ind w:firstLine="540"/>
        <w:jc w:val="both"/>
      </w:pPr>
      <w:r>
        <w:t>- птиц - на орнитоз (пситтакоз), грипп птиц;</w:t>
      </w:r>
    </w:p>
    <w:p w:rsidR="00203A0F" w:rsidRDefault="00203A0F">
      <w:pPr>
        <w:pStyle w:val="ConsPlusNormal"/>
        <w:ind w:firstLine="540"/>
        <w:jc w:val="both"/>
      </w:pPr>
      <w:r>
        <w:t>- приматов - на туберкулез.</w:t>
      </w:r>
    </w:p>
    <w:p w:rsidR="00203A0F" w:rsidRDefault="00203A0F">
      <w:pPr>
        <w:pStyle w:val="ConsPlusNormal"/>
        <w:ind w:firstLine="540"/>
        <w:jc w:val="both"/>
      </w:pPr>
      <w:r>
        <w:t>Животных 1 раз в год вакцинируют:</w:t>
      </w:r>
    </w:p>
    <w:p w:rsidR="00203A0F" w:rsidRDefault="00203A0F">
      <w:pPr>
        <w:pStyle w:val="ConsPlusNormal"/>
        <w:ind w:firstLine="540"/>
        <w:jc w:val="both"/>
      </w:pPr>
      <w:r>
        <w:t>- всех плотоядных - против бешенства;</w:t>
      </w:r>
    </w:p>
    <w:p w:rsidR="00203A0F" w:rsidRDefault="00203A0F">
      <w:pPr>
        <w:pStyle w:val="ConsPlusNormal"/>
        <w:ind w:firstLine="540"/>
        <w:jc w:val="both"/>
      </w:pPr>
      <w:r>
        <w:t>- собак, лисиц, песцов, волков, шакалов - против чумы плотоядных, вирусного энтерита, гепатита, лептоспироза;</w:t>
      </w:r>
    </w:p>
    <w:p w:rsidR="00203A0F" w:rsidRDefault="00203A0F">
      <w:pPr>
        <w:pStyle w:val="ConsPlusNormal"/>
        <w:ind w:firstLine="540"/>
        <w:jc w:val="both"/>
      </w:pPr>
      <w:r>
        <w:t>- норок, хорьков - против вирусного энтерита, чумы плотоядных;</w:t>
      </w:r>
    </w:p>
    <w:p w:rsidR="00203A0F" w:rsidRDefault="00203A0F">
      <w:pPr>
        <w:pStyle w:val="ConsPlusNormal"/>
        <w:ind w:firstLine="540"/>
        <w:jc w:val="both"/>
      </w:pPr>
      <w:r>
        <w:t>- нутрий - против пастереллеза;</w:t>
      </w:r>
    </w:p>
    <w:p w:rsidR="00203A0F" w:rsidRDefault="00203A0F">
      <w:pPr>
        <w:pStyle w:val="ConsPlusNormal"/>
        <w:ind w:firstLine="540"/>
        <w:jc w:val="both"/>
      </w:pPr>
      <w:r>
        <w:t>- кошачьих - против бешенства, панлейкопении, калицивироза и вирусного ринотрахеита;</w:t>
      </w:r>
    </w:p>
    <w:p w:rsidR="00203A0F" w:rsidRDefault="00203A0F">
      <w:pPr>
        <w:pStyle w:val="ConsPlusNormal"/>
        <w:ind w:firstLine="540"/>
        <w:jc w:val="both"/>
      </w:pPr>
      <w:r>
        <w:t>- грызунов (кроликов) - против миксоматоза и вирусной геморрагической болезни;</w:t>
      </w:r>
    </w:p>
    <w:p w:rsidR="00203A0F" w:rsidRDefault="00203A0F">
      <w:pPr>
        <w:pStyle w:val="ConsPlusNormal"/>
        <w:ind w:firstLine="540"/>
        <w:jc w:val="both"/>
      </w:pPr>
      <w:r>
        <w:t>- птиц (отряда куриных) - против болезни Ньюкасла.</w:t>
      </w:r>
    </w:p>
    <w:p w:rsidR="00203A0F" w:rsidRDefault="00203A0F">
      <w:pPr>
        <w:pStyle w:val="ConsPlusNormal"/>
        <w:ind w:firstLine="540"/>
        <w:jc w:val="both"/>
      </w:pPr>
      <w:r>
        <w:t>Если животные не были вакцинированы в течение последних 12 месяцев, то вакцинация должна быть сделана не позднее чем за 20 дней до отправки.</w:t>
      </w:r>
    </w:p>
    <w:p w:rsidR="00203A0F" w:rsidRDefault="00203A0F">
      <w:pPr>
        <w:pStyle w:val="ConsPlusNormal"/>
        <w:ind w:firstLine="540"/>
        <w:jc w:val="both"/>
      </w:pPr>
      <w:r>
        <w:t>Цирковые животные, регулярно перевозимые для участия в гастролях, перемещаются без проведения профилактического карантина при условии их содержания под контролем государственной (ведомственной) ветеринарной службы и подвергаются 1 раз в год диагностическим исследованиям:</w:t>
      </w:r>
    </w:p>
    <w:p w:rsidR="00203A0F" w:rsidRDefault="00203A0F">
      <w:pPr>
        <w:pStyle w:val="ConsPlusNormal"/>
        <w:ind w:firstLine="540"/>
        <w:jc w:val="both"/>
      </w:pPr>
      <w:r>
        <w:t>- крупные парнокопытные - на бруцеллез, туберкулез, паратуберкулез, энзоотический лейкоз, блутанг;</w:t>
      </w:r>
    </w:p>
    <w:p w:rsidR="00203A0F" w:rsidRDefault="00203A0F">
      <w:pPr>
        <w:pStyle w:val="ConsPlusNormal"/>
        <w:ind w:firstLine="540"/>
        <w:jc w:val="both"/>
      </w:pPr>
      <w:r>
        <w:t>- мелкие парнокопытные - на бруцеллез, паратуберкулез;</w:t>
      </w:r>
    </w:p>
    <w:p w:rsidR="00203A0F" w:rsidRDefault="00203A0F">
      <w:pPr>
        <w:pStyle w:val="ConsPlusNormal"/>
        <w:ind w:firstLine="540"/>
        <w:jc w:val="both"/>
      </w:pPr>
      <w:r>
        <w:t>- однокопытные - на сап, случную болезнь, инфекционную анемию;</w:t>
      </w:r>
    </w:p>
    <w:p w:rsidR="00203A0F" w:rsidRDefault="00203A0F">
      <w:pPr>
        <w:pStyle w:val="ConsPlusNormal"/>
        <w:ind w:firstLine="540"/>
        <w:jc w:val="both"/>
      </w:pPr>
      <w:r>
        <w:t>- верблюжьи - на блутанг, сап, сурру, туберкулез, бруцеллез;</w:t>
      </w:r>
    </w:p>
    <w:p w:rsidR="00203A0F" w:rsidRDefault="00203A0F">
      <w:pPr>
        <w:pStyle w:val="ConsPlusNormal"/>
        <w:ind w:firstLine="540"/>
        <w:jc w:val="both"/>
      </w:pPr>
      <w:r>
        <w:t>- норки - на алеутскую болезнь;</w:t>
      </w:r>
    </w:p>
    <w:p w:rsidR="00203A0F" w:rsidRDefault="00203A0F">
      <w:pPr>
        <w:pStyle w:val="ConsPlusNormal"/>
        <w:ind w:firstLine="540"/>
        <w:jc w:val="both"/>
      </w:pPr>
      <w:r>
        <w:t>- кошачьи - на дерматофитозы (методом люминесцентной диагностики);</w:t>
      </w:r>
    </w:p>
    <w:p w:rsidR="00203A0F" w:rsidRDefault="00203A0F">
      <w:pPr>
        <w:pStyle w:val="ConsPlusNormal"/>
        <w:ind w:firstLine="540"/>
        <w:jc w:val="both"/>
      </w:pPr>
      <w:r>
        <w:t>- птицы - на орнитоз (пситтакоз), грипп птиц, сальмонеллез;</w:t>
      </w:r>
    </w:p>
    <w:p w:rsidR="00203A0F" w:rsidRDefault="00203A0F">
      <w:pPr>
        <w:pStyle w:val="ConsPlusNormal"/>
        <w:ind w:firstLine="540"/>
        <w:jc w:val="both"/>
      </w:pPr>
      <w:r>
        <w:t>- приматы - на туберкулез.</w:t>
      </w:r>
    </w:p>
    <w:p w:rsidR="00203A0F" w:rsidRDefault="00203A0F">
      <w:pPr>
        <w:pStyle w:val="ConsPlusNormal"/>
        <w:ind w:firstLine="540"/>
        <w:jc w:val="both"/>
      </w:pPr>
      <w:r>
        <w:t>По требованию уполномоченного органа государства-члена при возвращении цирковых животных с гастролей по третьим странам (в зависимости от эпизоотической ситуации в этих странах) может быть проведено их карантинирование в течение не менее 30 дней с проведением полного комплекса диагностических исследований.</w:t>
      </w:r>
    </w:p>
    <w:p w:rsidR="00203A0F" w:rsidRDefault="00203A0F">
      <w:pPr>
        <w:pStyle w:val="ConsPlusNormal"/>
        <w:jc w:val="both"/>
      </w:pPr>
      <w:r>
        <w:t xml:space="preserve">(в ред. </w:t>
      </w:r>
      <w:hyperlink r:id="rId902" w:history="1">
        <w:r>
          <w:rPr>
            <w:color w:val="0000FF"/>
          </w:rPr>
          <w:t>Решения</w:t>
        </w:r>
      </w:hyperlink>
      <w:r>
        <w:t xml:space="preserve"> Коллегии ЕЭК от 08.12.2015 N 160)</w:t>
      </w:r>
    </w:p>
    <w:p w:rsidR="00203A0F" w:rsidRDefault="00203A0F">
      <w:pPr>
        <w:pStyle w:val="ConsPlusNormal"/>
        <w:ind w:firstLine="540"/>
        <w:jc w:val="both"/>
      </w:pPr>
      <w:r>
        <w:t>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p>
    <w:p w:rsidR="00203A0F" w:rsidRDefault="00203A0F">
      <w:pPr>
        <w:pStyle w:val="ConsPlusNormal"/>
        <w:jc w:val="both"/>
      </w:pPr>
      <w:r>
        <w:t xml:space="preserve">(в ред. </w:t>
      </w:r>
      <w:hyperlink r:id="rId903" w:history="1">
        <w:r>
          <w:rPr>
            <w:color w:val="0000FF"/>
          </w:rPr>
          <w:t>Решения</w:t>
        </w:r>
      </w:hyperlink>
      <w:r>
        <w:t xml:space="preserve"> Коллегии ЕЭК от 08.12.2015 N 160)</w:t>
      </w:r>
    </w:p>
    <w:p w:rsidR="00203A0F" w:rsidRDefault="00203A0F">
      <w:pPr>
        <w:pStyle w:val="ConsPlusNormal"/>
        <w:ind w:firstLine="540"/>
        <w:jc w:val="both"/>
      </w:pPr>
      <w:r>
        <w:t>--------------------------------</w:t>
      </w:r>
    </w:p>
    <w:p w:rsidR="00203A0F" w:rsidRDefault="00203A0F">
      <w:pPr>
        <w:pStyle w:val="ConsPlusNormal"/>
        <w:ind w:firstLine="540"/>
        <w:jc w:val="both"/>
      </w:pPr>
      <w:bookmarkStart w:id="42" w:name="P3325"/>
      <w:bookmarkEnd w:id="42"/>
      <w:r>
        <w:t xml:space="preserve">&lt;*&gt; При ввозе лошадей необходимо руководствоваться </w:t>
      </w:r>
      <w:hyperlink w:anchor="P2069" w:history="1">
        <w:r>
          <w:rPr>
            <w:color w:val="0000FF"/>
          </w:rPr>
          <w:t>главой 11</w:t>
        </w:r>
      </w:hyperlink>
      <w:r>
        <w:t xml:space="preserve"> настоящих Требований.</w:t>
      </w:r>
    </w:p>
    <w:p w:rsidR="00203A0F" w:rsidRDefault="00203A0F">
      <w:pPr>
        <w:pStyle w:val="ConsPlusNormal"/>
        <w:ind w:firstLine="540"/>
        <w:jc w:val="both"/>
      </w:pPr>
    </w:p>
    <w:p w:rsidR="00203A0F" w:rsidRDefault="00203A0F">
      <w:pPr>
        <w:pStyle w:val="ConsPlusNormal"/>
        <w:jc w:val="center"/>
      </w:pPr>
      <w:r>
        <w:rPr>
          <w:b/>
        </w:rPr>
        <w:t>ГЛАВА 41</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ЖИВЫХ ДОЖДЕВЫХ ЧЕРВЕЙ (ПОДОТРЯД LUMBRICINA) И ИХ КОКОНОВ</w:t>
      </w:r>
    </w:p>
    <w:p w:rsidR="00203A0F" w:rsidRDefault="00203A0F">
      <w:pPr>
        <w:pStyle w:val="ConsPlusNormal"/>
        <w:jc w:val="center"/>
      </w:pPr>
      <w:r>
        <w:t xml:space="preserve">(введена </w:t>
      </w:r>
      <w:hyperlink r:id="rId904" w:history="1">
        <w:r>
          <w:rPr>
            <w:color w:val="0000FF"/>
          </w:rPr>
          <w:t>Решением</w:t>
        </w:r>
      </w:hyperlink>
      <w:r>
        <w:t xml:space="preserve"> Коллегии ЕЭК от 29.10.2013 N 244;</w:t>
      </w:r>
    </w:p>
    <w:p w:rsidR="00203A0F" w:rsidRDefault="00203A0F">
      <w:pPr>
        <w:pStyle w:val="ConsPlusNormal"/>
        <w:jc w:val="center"/>
      </w:pPr>
      <w:r>
        <w:t xml:space="preserve">в ред. </w:t>
      </w:r>
      <w:hyperlink r:id="rId905"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живые дождевые черви (подотряд Lumbricina) и их коконы (далее - дождевые черви и их коконы), предназначенные для продуктивного выращивания (вермикультура), почвоулучшения, приготовления компостов и биогумуса, использования в качестве живого корма, приманки для рыбной ловли, выращенные в вермикультуре в естественном или искусственном субстрате.</w:t>
      </w:r>
    </w:p>
    <w:p w:rsidR="00203A0F" w:rsidRDefault="00203A0F">
      <w:pPr>
        <w:pStyle w:val="ConsPlusNormal"/>
        <w:jc w:val="both"/>
      </w:pPr>
      <w:r>
        <w:t xml:space="preserve">(в ред. </w:t>
      </w:r>
      <w:hyperlink r:id="rId906" w:history="1">
        <w:r>
          <w:rPr>
            <w:color w:val="0000FF"/>
          </w:rPr>
          <w:t>Решения</w:t>
        </w:r>
      </w:hyperlink>
      <w:r>
        <w:t xml:space="preserve"> Коллегии ЕЭК от 08.12.2015 N 160)</w:t>
      </w:r>
    </w:p>
    <w:p w:rsidR="00203A0F" w:rsidRDefault="00203A0F">
      <w:pPr>
        <w:pStyle w:val="ConsPlusNormal"/>
        <w:ind w:firstLine="540"/>
        <w:jc w:val="both"/>
      </w:pPr>
      <w:r>
        <w:t>Ввозимые на таможенную территорию Евразийского экономического союза и (или) перемещаемые между государствами-членами дождевые черви и их коконы, предназначенные для продуктивного выращивания (вермикультура), в течение 72 часов перед отправкой должны подвергаться визуальному осмотру, в результате которого не должно быть выявлено массовой (более 10% червей в упаковке) гибели червей.</w:t>
      </w:r>
    </w:p>
    <w:p w:rsidR="00203A0F" w:rsidRDefault="00203A0F">
      <w:pPr>
        <w:pStyle w:val="ConsPlusNormal"/>
        <w:jc w:val="both"/>
      </w:pPr>
      <w:r>
        <w:t xml:space="preserve">(в ред. </w:t>
      </w:r>
      <w:hyperlink r:id="rId907" w:history="1">
        <w:r>
          <w:rPr>
            <w:color w:val="0000FF"/>
          </w:rPr>
          <w:t>Решения</w:t>
        </w:r>
      </w:hyperlink>
      <w:r>
        <w:t xml:space="preserve"> Коллегии ЕЭК от 08.12.2015 N 160)</w:t>
      </w:r>
    </w:p>
    <w:p w:rsidR="00203A0F" w:rsidRDefault="00203A0F">
      <w:pPr>
        <w:pStyle w:val="ConsPlusNormal"/>
        <w:ind w:firstLine="540"/>
        <w:jc w:val="both"/>
      </w:pPr>
      <w:r>
        <w:t>Ввозимые на таможенную территорию Евразийского экономического союза и (или) перемещаемые между государствами-членами дождевые черви и их коконы, выращенные в вермикультуре, и естественный субстрат для их выращивания (почва, торф, компост, биогумус, навоз, части растений) должны происходить из хозяйств (предприятий), в которых не регистрировались сибирская язва, ящур, африканская чума свиней и губкообразная энцефалопатия.</w:t>
      </w:r>
    </w:p>
    <w:p w:rsidR="00203A0F" w:rsidRDefault="00203A0F">
      <w:pPr>
        <w:pStyle w:val="ConsPlusNormal"/>
        <w:jc w:val="both"/>
      </w:pPr>
      <w:r>
        <w:t xml:space="preserve">(в ред. </w:t>
      </w:r>
      <w:hyperlink r:id="rId908" w:history="1">
        <w:r>
          <w:rPr>
            <w:color w:val="0000FF"/>
          </w:rPr>
          <w:t>Решения</w:t>
        </w:r>
      </w:hyperlink>
      <w:r>
        <w:t xml:space="preserve"> Коллегии ЕЭК от 08.12.2015 N 160)</w:t>
      </w:r>
    </w:p>
    <w:p w:rsidR="00203A0F" w:rsidRDefault="00203A0F">
      <w:pPr>
        <w:pStyle w:val="ConsPlusNormal"/>
        <w:ind w:firstLine="540"/>
        <w:jc w:val="both"/>
      </w:pPr>
      <w:r>
        <w:t>Для транспортировки дождевых червей и их коконов используются упаковки (контейнеры и др.), которые обеспечивают их жизнеспособность во время транспортировки. Ввоз упаковок (контейнеров и др.), в которых при проведении визуального осмотра в момент пересечения границы обнаружена массовая гибель дождевых червей, не допускается. Указанные упаковки (контейнеры и др.) вместе с содержимым подлежат возврату в страну-экспортер или уничтожению (утилизации) в соответствии с законодательством государств-членов.</w:t>
      </w:r>
    </w:p>
    <w:p w:rsidR="00203A0F" w:rsidRDefault="00203A0F">
      <w:pPr>
        <w:pStyle w:val="ConsPlusNormal"/>
        <w:jc w:val="both"/>
      </w:pPr>
      <w:r>
        <w:t xml:space="preserve">(в ред. </w:t>
      </w:r>
      <w:hyperlink r:id="rId909" w:history="1">
        <w:r>
          <w:rPr>
            <w:color w:val="0000FF"/>
          </w:rPr>
          <w:t>Решения</w:t>
        </w:r>
      </w:hyperlink>
      <w:r>
        <w:t xml:space="preserve"> Коллегии ЕЭК от 08.12.2015 N 160)</w:t>
      </w:r>
    </w:p>
    <w:p w:rsidR="00203A0F" w:rsidRDefault="00203A0F">
      <w:pPr>
        <w:pStyle w:val="ConsPlusNormal"/>
        <w:ind w:firstLine="540"/>
        <w:jc w:val="both"/>
      </w:pPr>
      <w:r>
        <w:t>Упаковки (контейнеры и др.) должны быть одноразовыми и заполнены субстратом, поддерживающим жизнеспособность дождевых червей и их коконов. Каждая единица упаковки (контейнеры и др.) должна быть пронумерована и маркирована этикеткой. Этикетка должна содержать видовое название червей, сведения о количестве или массе дождевых червей, их происхождении, условиях транспортировки и может содержать иные сведения, характеризующие груз и его происхождение.</w:t>
      </w:r>
    </w:p>
    <w:p w:rsidR="00203A0F" w:rsidRDefault="00203A0F">
      <w:pPr>
        <w:pStyle w:val="ConsPlusNormal"/>
        <w:ind w:firstLine="540"/>
        <w:jc w:val="both"/>
      </w:pPr>
    </w:p>
    <w:p w:rsidR="00203A0F" w:rsidRDefault="00203A0F">
      <w:pPr>
        <w:pStyle w:val="ConsPlusNormal"/>
        <w:jc w:val="center"/>
      </w:pPr>
      <w:r>
        <w:rPr>
          <w:b/>
        </w:rPr>
        <w:t>ГЛАВА 42</w:t>
      </w:r>
    </w:p>
    <w:p w:rsidR="00203A0F" w:rsidRDefault="00203A0F">
      <w:pPr>
        <w:pStyle w:val="ConsPlusNormal"/>
        <w:jc w:val="center"/>
      </w:pPr>
      <w:r>
        <w:rPr>
          <w:b/>
        </w:rPr>
        <w:t>ВЕТЕРИНАРНЫЕ ТРЕБОВАНИЯ ПРИ ВВОЗЕ НА ТАМОЖЕННУЮ ТЕРРИТОРИЮ ЕВРАЗИЙСКОГО ЭКОНОМИЧЕСКОГО СОЮЗА И (ИЛИ) ПЕРЕМЕЩЕНИИ МЕЖДУ ГОСУДАРСТВАМИ-ЧЛЕНАМИ ЛАБОРАТОРНЫХ ЖИВОТНЫХ (МЫШЕЙ, ПЕСЧАНОК, КРЫС, МОРСКИХ СВИНОК, КРОЛИКОВ, ХОМЯКОВ, КОШЕК, СОБАК, НЕЧЕЛОВЕКООБРАЗНЫХ ПРИМАТОВ, ПТИЦ), А ТАКЖЕ ИХ ОПЛОДОТВОРЕННЫХ ЯЙЦЕКЛЕТОК (ЗИГОТ) И ЭМБРИОНОВ</w:t>
      </w:r>
    </w:p>
    <w:p w:rsidR="00203A0F" w:rsidRDefault="00203A0F">
      <w:pPr>
        <w:pStyle w:val="ConsPlusNormal"/>
        <w:jc w:val="center"/>
      </w:pPr>
      <w:r>
        <w:t xml:space="preserve">(введена </w:t>
      </w:r>
      <w:hyperlink r:id="rId910" w:history="1">
        <w:r>
          <w:rPr>
            <w:color w:val="0000FF"/>
          </w:rPr>
          <w:t>Решением</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К ввозу на таможенную территорию Евразийского экономического союза и (или) перемещению между государствами-членами допускаются животные (мыши, песчанки, крысы, морские свинки, кролики, хомяки, кошки, собаки, нечеловекообразные приматы, птицы), предназначенные для использования в лабораторных исследованиях и (или) научных целях (далее - лабораторные животные), а также их оплодотворенные яйцеклетки (зиготы) и эмбрионы, предназначенные для использования в указанных целях (далее - оплодотворенные яйцеклетки (зиготы) и эмбрионы).</w:t>
      </w:r>
    </w:p>
    <w:p w:rsidR="00203A0F" w:rsidRDefault="00203A0F">
      <w:pPr>
        <w:pStyle w:val="ConsPlusNormal"/>
        <w:ind w:firstLine="540"/>
        <w:jc w:val="both"/>
      </w:pPr>
      <w:r>
        <w:t>В целях настоящей главы под лабораторными животными-донорами понимаются лабораторные животные, от которых получены оплодотворенные яйцеклетки (зиготы) или эмбрионы.</w:t>
      </w:r>
    </w:p>
    <w:p w:rsidR="00203A0F" w:rsidRDefault="00203A0F">
      <w:pPr>
        <w:pStyle w:val="ConsPlusNormal"/>
        <w:ind w:firstLine="540"/>
        <w:jc w:val="both"/>
      </w:pPr>
      <w:r>
        <w:t>Лабораторные животные и лабораторные животные-доноры должны быть клинически здоровы, не получены от животных, отловленных в дикой природе, и происходить из специализированных питомников, официально свободных от заразных болезней животных (в том числе в день отбора оплодотворенных яйцеклеток (зигот) или эмбрионов).</w:t>
      </w:r>
    </w:p>
    <w:p w:rsidR="00203A0F" w:rsidRDefault="00203A0F">
      <w:pPr>
        <w:pStyle w:val="ConsPlusNormal"/>
        <w:ind w:firstLine="540"/>
        <w:jc w:val="both"/>
      </w:pPr>
      <w:r>
        <w:t>Статус здоровья лабораторных животных и лабораторных животных-доноров должен быть подтвержден результатами лабораторных тестов, проведенных в соответствии с рекомендациями МЭБ.</w:t>
      </w:r>
    </w:p>
    <w:p w:rsidR="00203A0F" w:rsidRDefault="00203A0F">
      <w:pPr>
        <w:pStyle w:val="ConsPlusNormal"/>
        <w:ind w:firstLine="540"/>
        <w:jc w:val="both"/>
      </w:pPr>
      <w:r>
        <w:t>Генетический статус лабораторных животных и лабораторных животных-доноров должен быть известен. Ввозимые на территорию Евразийского экономического союза лабораторные животные, их оплодотворенные яйцеклетки (зиготы) и эмбрионы должны сопровождаться документацией, содержащей информацию о виде животных, породе (для грызунов - также о линии или стоке) и проведенных генетических вмешательствах (для генетически измененных животных).</w:t>
      </w:r>
    </w:p>
    <w:p w:rsidR="00203A0F" w:rsidRDefault="00203A0F">
      <w:pPr>
        <w:pStyle w:val="ConsPlusNormal"/>
        <w:ind w:firstLine="540"/>
        <w:jc w:val="both"/>
      </w:pPr>
      <w:r>
        <w:t>В оплодотворенных яйцеклетках (зиготах) и эмбрионах не должны содержаться патогенные и токсикогенные микроорганизмы. Их отбор, хранение и транспортировка должны осуществляться в соответствии с рекомендациями Кодекса МЭБ.</w:t>
      </w:r>
    </w:p>
    <w:p w:rsidR="00203A0F" w:rsidRDefault="00203A0F">
      <w:pPr>
        <w:pStyle w:val="ConsPlusNormal"/>
        <w:ind w:firstLine="540"/>
        <w:jc w:val="both"/>
      </w:pPr>
      <w:r>
        <w:t>При транспортировке лабораторные животные не должны иметь контакт с другими животными.</w:t>
      </w:r>
    </w:p>
    <w:p w:rsidR="00203A0F" w:rsidRDefault="00203A0F">
      <w:pPr>
        <w:pStyle w:val="ConsPlusNormal"/>
        <w:ind w:firstLine="540"/>
        <w:jc w:val="both"/>
      </w:pPr>
      <w:r>
        <w:t>Лабораторные животные транспортируются в новых контейнерах или контейнерах, прошедших очистку и дезинфекцию с целью уничтожения возбудителей болезней.</w:t>
      </w:r>
    </w:p>
    <w:p w:rsidR="00203A0F" w:rsidRDefault="00203A0F">
      <w:pPr>
        <w:pStyle w:val="ConsPlusNormal"/>
        <w:ind w:firstLine="540"/>
        <w:jc w:val="both"/>
      </w:pPr>
      <w:r>
        <w:t>Каждый контейнер должен быть маркирован этикеткой и пронумерован.</w:t>
      </w:r>
    </w:p>
    <w:p w:rsidR="00203A0F" w:rsidRDefault="00203A0F">
      <w:pPr>
        <w:pStyle w:val="ConsPlusNormal"/>
        <w:ind w:firstLine="540"/>
        <w:jc w:val="both"/>
      </w:pPr>
    </w:p>
    <w:p w:rsidR="00203A0F" w:rsidRDefault="00203A0F">
      <w:pPr>
        <w:pStyle w:val="ConsPlusNormal"/>
        <w:jc w:val="center"/>
      </w:pPr>
      <w:r>
        <w:rPr>
          <w:b/>
        </w:rPr>
        <w:t>Заключительные и переходные положения</w:t>
      </w:r>
    </w:p>
    <w:p w:rsidR="00203A0F" w:rsidRDefault="00203A0F">
      <w:pPr>
        <w:pStyle w:val="ConsPlusNormal"/>
        <w:ind w:firstLine="540"/>
        <w:jc w:val="both"/>
      </w:pPr>
    </w:p>
    <w:p w:rsidR="00203A0F" w:rsidRDefault="00203A0F">
      <w:pPr>
        <w:pStyle w:val="ConsPlusNormal"/>
        <w:ind w:firstLine="540"/>
        <w:jc w:val="both"/>
      </w:pPr>
      <w:r>
        <w:t>1. До введения в действие единой электронной системы выдачи разрешений на ввоз подконтрольных товаров на таможенную территорию Евразийского экономического союза государства-члены руководствуются действующими по состоянию на 1 июля 2010 года порядками выдачи разрешений, предусмотренными законодательством государств-членов.</w:t>
      </w:r>
    </w:p>
    <w:p w:rsidR="00203A0F" w:rsidRDefault="00203A0F">
      <w:pPr>
        <w:pStyle w:val="ConsPlusNormal"/>
        <w:jc w:val="both"/>
      </w:pPr>
      <w:r>
        <w:t xml:space="preserve">(в ред. Решений Коллегии ЕЭК от 04.12.2012 </w:t>
      </w:r>
      <w:hyperlink r:id="rId911" w:history="1">
        <w:r>
          <w:rPr>
            <w:color w:val="0000FF"/>
          </w:rPr>
          <w:t>N 254</w:t>
        </w:r>
      </w:hyperlink>
      <w:r>
        <w:t xml:space="preserve">, от 08.12.2015 </w:t>
      </w:r>
      <w:hyperlink r:id="rId912" w:history="1">
        <w:r>
          <w:rPr>
            <w:color w:val="0000FF"/>
          </w:rPr>
          <w:t>N 160</w:t>
        </w:r>
      </w:hyperlink>
      <w:r>
        <w:t>)</w:t>
      </w:r>
    </w:p>
    <w:p w:rsidR="00203A0F" w:rsidRDefault="00203A0F">
      <w:pPr>
        <w:pStyle w:val="ConsPlusNormal"/>
        <w:ind w:firstLine="540"/>
        <w:jc w:val="both"/>
      </w:pPr>
      <w:r>
        <w:t xml:space="preserve">2. Единые </w:t>
      </w:r>
      <w:hyperlink w:anchor="P5362" w:history="1">
        <w:r>
          <w:rPr>
            <w:color w:val="0000FF"/>
          </w:rPr>
          <w:t>формы</w:t>
        </w:r>
      </w:hyperlink>
      <w:r>
        <w:t xml:space="preserve"> ветеринарных сертификатов вводятся в действие с 1 июля 2010 года. До 1 января 2011 года при перемещении подконтрольных товаров между государствами-членами допускается использование форм ветеринарных сопроводительных документов, применяемых во взаимной торговле между государствами-членами по состоянию на 1 июля 2010 года.</w:t>
      </w:r>
    </w:p>
    <w:p w:rsidR="00203A0F" w:rsidRDefault="00203A0F">
      <w:pPr>
        <w:pStyle w:val="ConsPlusNormal"/>
        <w:jc w:val="both"/>
      </w:pPr>
      <w:r>
        <w:t xml:space="preserve">(в ред. </w:t>
      </w:r>
      <w:hyperlink r:id="rId913" w:history="1">
        <w:r>
          <w:rPr>
            <w:color w:val="0000FF"/>
          </w:rPr>
          <w:t>Решения</w:t>
        </w:r>
      </w:hyperlink>
      <w:r>
        <w:t xml:space="preserve"> Коллегии ЕЭК от 08.12.2015 N 160)</w:t>
      </w:r>
    </w:p>
    <w:p w:rsidR="00203A0F" w:rsidRDefault="00203A0F">
      <w:pPr>
        <w:pStyle w:val="ConsPlusNormal"/>
        <w:ind w:firstLine="540"/>
        <w:jc w:val="both"/>
      </w:pPr>
      <w:r>
        <w:t>3. В срок до 1 января 2011 года уполномоченные органы государств-членов формируют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на основе соответствующих национальных реестров. До указанного срока ввоз лекарственных средств для животных, диагностических систем, средств для противопаразитарных обработок животных и кормовых добавок для животных из третьих стран и с территории других государств-членов допускается в случае, если они зарегистрированы уполномоченным органом любого государства-члена. Уполномоченные органы государств-членов осуществляют обмен информацией о зарегистрированных лекарственных средствах для применения в ветеринарии, диагностических системах, средствах для противопаразитарных обработок животных и кормовых добавках для животных каждого государства-члена.</w:t>
      </w:r>
    </w:p>
    <w:p w:rsidR="00203A0F" w:rsidRDefault="00203A0F">
      <w:pPr>
        <w:pStyle w:val="ConsPlusNormal"/>
        <w:jc w:val="both"/>
      </w:pPr>
      <w:r>
        <w:t xml:space="preserve">(в ред. </w:t>
      </w:r>
      <w:hyperlink r:id="rId914" w:history="1">
        <w:r>
          <w:rPr>
            <w:color w:val="0000FF"/>
          </w:rPr>
          <w:t>Решения</w:t>
        </w:r>
      </w:hyperlink>
      <w:r>
        <w:t xml:space="preserve"> Коллегии ЕЭК от 08.12.2015 N 160)</w:t>
      </w:r>
    </w:p>
    <w:p w:rsidR="00203A0F" w:rsidRDefault="00203A0F">
      <w:pPr>
        <w:pStyle w:val="ConsPlusNormal"/>
        <w:ind w:firstLine="540"/>
        <w:jc w:val="both"/>
      </w:pPr>
      <w:r>
        <w:t>4. При взаимной торговле государств-членов с третьими странами до 1 января 2013 года допускается ввоз подконтрольных товаров по ветеринарным сертификатам, парафированным одним из государств-членов со странами-экспортерами по состоянию на 1 июля 2010 года с любыми последующими изменениями к ним, согласованными государством-членом и страной-экспортером на основе согласованной позиции других государств-членов. В случае отсутствия парафированных ветеринарных сертификатов подконтрольные товары должны сопровождаться ветеринарными сертификатами, гарантирующими выполнение Единых ветеринарных (ветеринарно-санитарных) требований Евразийского экономического союза.</w:t>
      </w:r>
    </w:p>
    <w:p w:rsidR="00203A0F" w:rsidRDefault="00203A0F">
      <w:pPr>
        <w:pStyle w:val="ConsPlusNormal"/>
        <w:jc w:val="both"/>
      </w:pPr>
      <w:r>
        <w:t xml:space="preserve">(в ред. Решений Комиссии Таможенного союза от 18.11.2010 </w:t>
      </w:r>
      <w:hyperlink r:id="rId915" w:history="1">
        <w:r>
          <w:rPr>
            <w:color w:val="0000FF"/>
          </w:rPr>
          <w:t>N 455</w:t>
        </w:r>
      </w:hyperlink>
      <w:r>
        <w:t xml:space="preserve">, от 15.07.2011 </w:t>
      </w:r>
      <w:hyperlink r:id="rId916" w:history="1">
        <w:r>
          <w:rPr>
            <w:color w:val="0000FF"/>
          </w:rPr>
          <w:t>N 726</w:t>
        </w:r>
      </w:hyperlink>
      <w:r>
        <w:t xml:space="preserve">, Коллегии ЕЭК от 08.12.2015 </w:t>
      </w:r>
      <w:hyperlink r:id="rId917" w:history="1">
        <w:r>
          <w:rPr>
            <w:color w:val="0000FF"/>
          </w:rPr>
          <w:t>N 160</w:t>
        </w:r>
      </w:hyperlink>
      <w:r>
        <w:t>)</w:t>
      </w:r>
    </w:p>
    <w:p w:rsidR="00203A0F" w:rsidRDefault="00203A0F">
      <w:pPr>
        <w:pStyle w:val="ConsPlusNormal"/>
        <w:ind w:firstLine="540"/>
        <w:jc w:val="both"/>
      </w:pPr>
      <w:r>
        <w:t xml:space="preserve">5. Уполномоченным органам государств-членов проводить переговоры с целью согласования ветеринарных сертификатов, отличающихся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w:t>
      </w:r>
      <w:hyperlink r:id="rId918" w:history="1">
        <w:r>
          <w:rPr>
            <w:color w:val="0000FF"/>
          </w:rPr>
          <w:t>Решением</w:t>
        </w:r>
      </w:hyperlink>
      <w:r>
        <w:t xml:space="preserve"> Комиссии Таможенного союза от 7 апреля 2011 года N 607 (далее - единые формы ветеринарных сертификатов), и отдельных положений настоящих Требований, с компетентными органами стран-экспортеров, которые обратились с обоснованным запросом о проведении таких переговоров.</w:t>
      </w:r>
    </w:p>
    <w:p w:rsidR="00203A0F" w:rsidRDefault="00203A0F">
      <w:pPr>
        <w:pStyle w:val="ConsPlusNormal"/>
        <w:jc w:val="both"/>
      </w:pPr>
      <w:r>
        <w:t xml:space="preserve">(в ред. </w:t>
      </w:r>
      <w:hyperlink r:id="rId919" w:history="1">
        <w:r>
          <w:rPr>
            <w:color w:val="0000FF"/>
          </w:rPr>
          <w:t>Решения</w:t>
        </w:r>
      </w:hyperlink>
      <w:r>
        <w:t xml:space="preserve"> Коллегии ЕЭК от 08.12.2015 N 160)</w:t>
      </w:r>
    </w:p>
    <w:p w:rsidR="00203A0F" w:rsidRDefault="00203A0F">
      <w:pPr>
        <w:pStyle w:val="ConsPlusNormal"/>
        <w:ind w:firstLine="540"/>
        <w:jc w:val="both"/>
      </w:pPr>
      <w:r>
        <w:t>Уполномоченный орган одного из государств-членов, заинтересованный в согласовании такого ветеринарного сертификата (далее - инициатор переговоров), в срок не позднее 14 дней после принятия решения о начале проведения таких переговоров уведомляет о них уполномоченные органы других государств-членов, которые в случае заинтересованности имеют право присоединиться к переговорам на любой стадии.</w:t>
      </w:r>
    </w:p>
    <w:p w:rsidR="00203A0F" w:rsidRDefault="00203A0F">
      <w:pPr>
        <w:pStyle w:val="ConsPlusNormal"/>
        <w:jc w:val="both"/>
      </w:pPr>
      <w:r>
        <w:t xml:space="preserve">(часть вторая введена </w:t>
      </w:r>
      <w:hyperlink r:id="rId920" w:history="1">
        <w:r>
          <w:rPr>
            <w:color w:val="0000FF"/>
          </w:rPr>
          <w:t>Решением</w:t>
        </w:r>
      </w:hyperlink>
      <w:r>
        <w:t xml:space="preserve"> Комиссии Таможенного союза от 18.10.2011 N 830; в ред. </w:t>
      </w:r>
      <w:hyperlink r:id="rId921" w:history="1">
        <w:r>
          <w:rPr>
            <w:color w:val="0000FF"/>
          </w:rPr>
          <w:t>Решения</w:t>
        </w:r>
      </w:hyperlink>
      <w:r>
        <w:t xml:space="preserve"> Коллегии ЕЭК от 08.12.2015 N 160)</w:t>
      </w:r>
    </w:p>
    <w:p w:rsidR="00203A0F" w:rsidRDefault="00203A0F">
      <w:pPr>
        <w:pStyle w:val="ConsPlusNormal"/>
        <w:ind w:firstLine="540"/>
        <w:jc w:val="both"/>
      </w:pPr>
      <w:r>
        <w:t>По завершении процесса переговоров по проекту такого ветеринарного сертификата инициатор переговоров направляет проект ветеринарного сертификата уполномоченным органам других государств-членов. При отсутствии возражений уполномоченные органы государств-членов обмениваются соответствующими письмами. В случае, если уполномоченный орган одного из государств-членов считает, что положения проекта такого ветеринарного сертификата не соответствуют стандартам, рекомендациям и руководствам Кодекса МЭБ и Комиссии "Кодекс Алиментариус", и (или) имеется соответствующее научное обоснование угрозы риска для здоровья и жизни человека и животных, инициатор переговоров организует консультации с уполномоченными органами других государств-членов.</w:t>
      </w:r>
    </w:p>
    <w:p w:rsidR="00203A0F" w:rsidRDefault="00203A0F">
      <w:pPr>
        <w:pStyle w:val="ConsPlusNormal"/>
        <w:jc w:val="both"/>
      </w:pPr>
      <w:r>
        <w:t xml:space="preserve">(часть вторая введена </w:t>
      </w:r>
      <w:hyperlink r:id="rId922" w:history="1">
        <w:r>
          <w:rPr>
            <w:color w:val="0000FF"/>
          </w:rPr>
          <w:t>Решением</w:t>
        </w:r>
      </w:hyperlink>
      <w:r>
        <w:t xml:space="preserve"> Комиссии Таможенного союза от 18.10.2011 N 830; в ред. </w:t>
      </w:r>
      <w:hyperlink r:id="rId923" w:history="1">
        <w:r>
          <w:rPr>
            <w:color w:val="0000FF"/>
          </w:rPr>
          <w:t>Решения</w:t>
        </w:r>
      </w:hyperlink>
      <w:r>
        <w:t xml:space="preserve"> Коллегии ЕЭК от 08.12.2015 N 160)</w:t>
      </w:r>
    </w:p>
    <w:p w:rsidR="00203A0F" w:rsidRDefault="00203A0F">
      <w:pPr>
        <w:pStyle w:val="ConsPlusNormal"/>
        <w:ind w:firstLine="540"/>
        <w:jc w:val="both"/>
      </w:pPr>
      <w:r>
        <w:t>В случае обращения до 1 января 2013 года в уполномоченный орган одного из государств-членов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компетентного органа страны-экспортера, между которой и одним из государств-членов до 1 июля 2010 года был парафирован ветеринарный сертификат на ввоз подконтрольного товара на территорию соответствующего государства-члена, срок действия парафированного ветеринарного сертификата, а также любых последующих изменений к такому сертификату, согласованных с другими государствами-членами, продлевается до согласования ветеринарного сертификата, отличающегося от Единых форм ветеринарных сертификатов и отдельных положений настоящих Требований.</w:t>
      </w:r>
    </w:p>
    <w:p w:rsidR="00203A0F" w:rsidRDefault="00203A0F">
      <w:pPr>
        <w:pStyle w:val="ConsPlusNormal"/>
        <w:jc w:val="both"/>
      </w:pPr>
      <w:r>
        <w:t xml:space="preserve">(в ред. </w:t>
      </w:r>
      <w:hyperlink r:id="rId924" w:history="1">
        <w:r>
          <w:rPr>
            <w:color w:val="0000FF"/>
          </w:rPr>
          <w:t>Решения</w:t>
        </w:r>
      </w:hyperlink>
      <w:r>
        <w:t xml:space="preserve"> Коллегии ЕЭК от 08.12.2015 N 160)</w:t>
      </w:r>
    </w:p>
    <w:p w:rsidR="00203A0F" w:rsidRDefault="00203A0F">
      <w:pPr>
        <w:pStyle w:val="ConsPlusNormal"/>
        <w:jc w:val="both"/>
      </w:pPr>
      <w:r>
        <w:t xml:space="preserve">(п. 5 введен </w:t>
      </w:r>
      <w:hyperlink r:id="rId925" w:history="1">
        <w:r>
          <w:rPr>
            <w:color w:val="0000FF"/>
          </w:rPr>
          <w:t>Решением</w:t>
        </w:r>
      </w:hyperlink>
      <w:r>
        <w:t xml:space="preserve"> Комиссии Таможенного союза от 15.07.2011 N 726)</w:t>
      </w:r>
    </w:p>
    <w:p w:rsidR="00203A0F" w:rsidRDefault="00203A0F">
      <w:pPr>
        <w:pStyle w:val="ConsPlusNormal"/>
        <w:ind w:firstLine="540"/>
        <w:jc w:val="both"/>
      </w:pPr>
      <w:r>
        <w:t>6. Продлить срок действия ветеринарных сертификатов, парафированных между одним из государств-членов и страной-экспортером в период с 1 июля 2010 года по 1 декабря 2010 года, отличающихся от Единых ветеринарных требований, для ввоза и потребления подконтрольного товара исключительно на территорию указанного государства-члена, до 1 января 2013 года.</w:t>
      </w:r>
    </w:p>
    <w:p w:rsidR="00203A0F" w:rsidRDefault="00203A0F">
      <w:pPr>
        <w:pStyle w:val="ConsPlusNormal"/>
        <w:jc w:val="both"/>
      </w:pPr>
      <w:r>
        <w:t xml:space="preserve">(в ред. </w:t>
      </w:r>
      <w:hyperlink r:id="rId926" w:history="1">
        <w:r>
          <w:rPr>
            <w:color w:val="0000FF"/>
          </w:rPr>
          <w:t>Решения</w:t>
        </w:r>
      </w:hyperlink>
      <w:r>
        <w:t xml:space="preserve"> Коллегии ЕЭК от 08.12.2015 N 160)</w:t>
      </w:r>
    </w:p>
    <w:p w:rsidR="00203A0F" w:rsidRDefault="00203A0F">
      <w:pPr>
        <w:pStyle w:val="ConsPlusNormal"/>
        <w:ind w:firstLine="540"/>
        <w:jc w:val="both"/>
      </w:pPr>
      <w:r>
        <w:t>В случае обращения до 1 января 2013 года в уполномоченный орган одного из государств-членов компетентного органа страны-экспортера, между которой и одним из государств-членов в период с 1 июля 2010 года по 1 декабря 2010 года был парафирован ветеринарный сертификат на ввоз для потребления подконтрольного товара исключительно на территорию соответствующего государства-члена,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срок действия парафированного ветеринарного сертификата продлевается до согласования государством-членом и страной-экспортером на основе согласованной позиции других государств-членов, ветеринарного сертификата, отличающегося от Единых форм ветеринарных сертификатов и отдельных положений настоящих Требований.</w:t>
      </w:r>
    </w:p>
    <w:p w:rsidR="00203A0F" w:rsidRDefault="00203A0F">
      <w:pPr>
        <w:pStyle w:val="ConsPlusNormal"/>
        <w:jc w:val="both"/>
      </w:pPr>
      <w:r>
        <w:t xml:space="preserve">(в ред. </w:t>
      </w:r>
      <w:hyperlink r:id="rId927" w:history="1">
        <w:r>
          <w:rPr>
            <w:color w:val="0000FF"/>
          </w:rPr>
          <w:t>Решения</w:t>
        </w:r>
      </w:hyperlink>
      <w:r>
        <w:t xml:space="preserve"> Коллегии ЕЭК от 08.12.2015 N 160)</w:t>
      </w:r>
    </w:p>
    <w:p w:rsidR="00203A0F" w:rsidRDefault="00203A0F">
      <w:pPr>
        <w:pStyle w:val="ConsPlusNormal"/>
        <w:jc w:val="both"/>
      </w:pPr>
      <w:r>
        <w:t xml:space="preserve">(п. 6 введен </w:t>
      </w:r>
      <w:hyperlink r:id="rId928" w:history="1">
        <w:r>
          <w:rPr>
            <w:color w:val="0000FF"/>
          </w:rPr>
          <w:t>Решением</w:t>
        </w:r>
      </w:hyperlink>
      <w:r>
        <w:t xml:space="preserve"> Комиссии Таможенного союза от 15.07.2011 N 726)</w:t>
      </w:r>
    </w:p>
    <w:p w:rsidR="00203A0F" w:rsidRDefault="00203A0F">
      <w:pPr>
        <w:pStyle w:val="ConsPlusNormal"/>
        <w:ind w:firstLine="540"/>
        <w:jc w:val="both"/>
      </w:pPr>
      <w:r>
        <w:t>7. Ветеринарные сертификаты согласовываются на основе консенсуса уполномоченными органами государств-членов и компетентным органом страны-экспортера и должны обеспечивать уровень ветеринарной защиты, устанавливаемый государствами-членами.</w:t>
      </w:r>
    </w:p>
    <w:p w:rsidR="00203A0F" w:rsidRDefault="00203A0F">
      <w:pPr>
        <w:pStyle w:val="ConsPlusNormal"/>
        <w:jc w:val="both"/>
      </w:pPr>
      <w:r>
        <w:t xml:space="preserve">(п. 7 введен </w:t>
      </w:r>
      <w:hyperlink r:id="rId929" w:history="1">
        <w:r>
          <w:rPr>
            <w:color w:val="0000FF"/>
          </w:rPr>
          <w:t>Решением</w:t>
        </w:r>
      </w:hyperlink>
      <w:r>
        <w:t xml:space="preserve"> Комиссии Таможенного союза от 15.07.2011 N 726; в ред. </w:t>
      </w:r>
      <w:hyperlink r:id="rId930" w:history="1">
        <w:r>
          <w:rPr>
            <w:color w:val="0000FF"/>
          </w:rPr>
          <w:t>Решения</w:t>
        </w:r>
      </w:hyperlink>
      <w:r>
        <w:t xml:space="preserve"> Коллегии ЕЭК от 08.12.2015 N 160)</w:t>
      </w:r>
    </w:p>
    <w:p w:rsidR="00203A0F" w:rsidRDefault="00203A0F">
      <w:pPr>
        <w:pStyle w:val="ConsPlusNormal"/>
        <w:jc w:val="right"/>
      </w:pPr>
      <w:r>
        <w:t>Приложение</w:t>
      </w:r>
    </w:p>
    <w:p w:rsidR="00203A0F" w:rsidRDefault="00203A0F">
      <w:pPr>
        <w:pStyle w:val="ConsPlusNormal"/>
        <w:ind w:firstLine="540"/>
        <w:jc w:val="both"/>
      </w:pPr>
      <w:r>
        <w:t xml:space="preserve">Исключено. - </w:t>
      </w:r>
      <w:hyperlink r:id="rId931" w:history="1">
        <w:r>
          <w:rPr>
            <w:color w:val="0000FF"/>
          </w:rPr>
          <w:t>Решение</w:t>
        </w:r>
      </w:hyperlink>
      <w:r>
        <w:t xml:space="preserve"> Коллегии ЕЭК от 10.12.2013 N 294</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1</w:t>
      </w:r>
    </w:p>
    <w:p w:rsidR="00203A0F" w:rsidRDefault="00203A0F">
      <w:pPr>
        <w:pStyle w:val="ConsPlusNormal"/>
        <w:jc w:val="right"/>
      </w:pPr>
      <w:r>
        <w:t>к Единым ветеринарным</w:t>
      </w:r>
    </w:p>
    <w:p w:rsidR="00203A0F" w:rsidRDefault="00203A0F">
      <w:pPr>
        <w:pStyle w:val="ConsPlusNormal"/>
        <w:jc w:val="right"/>
      </w:pPr>
      <w:r>
        <w:t>(ветеринарно-санитарным)</w:t>
      </w:r>
    </w:p>
    <w:p w:rsidR="00203A0F" w:rsidRDefault="00203A0F">
      <w:pPr>
        <w:pStyle w:val="ConsPlusNormal"/>
        <w:jc w:val="right"/>
      </w:pPr>
      <w:r>
        <w:t>требованиям, предъявляемым</w:t>
      </w:r>
    </w:p>
    <w:p w:rsidR="00203A0F" w:rsidRDefault="00203A0F">
      <w:pPr>
        <w:pStyle w:val="ConsPlusNormal"/>
        <w:jc w:val="right"/>
      </w:pPr>
      <w:r>
        <w:t>к товарам, подлежащим</w:t>
      </w:r>
    </w:p>
    <w:p w:rsidR="00203A0F" w:rsidRDefault="00203A0F">
      <w:pPr>
        <w:pStyle w:val="ConsPlusNormal"/>
        <w:jc w:val="right"/>
      </w:pPr>
      <w:r>
        <w:t>ветеринарному контролю (надзору)</w:t>
      </w:r>
    </w:p>
    <w:p w:rsidR="00203A0F" w:rsidRDefault="00203A0F">
      <w:pPr>
        <w:pStyle w:val="ConsPlusNormal"/>
        <w:ind w:firstLine="540"/>
        <w:jc w:val="both"/>
      </w:pPr>
    </w:p>
    <w:p w:rsidR="00203A0F" w:rsidRDefault="00203A0F">
      <w:pPr>
        <w:pStyle w:val="ConsPlusTitle"/>
        <w:jc w:val="center"/>
      </w:pPr>
      <w:r>
        <w:t>ПЕРЕЧЕНЬ</w:t>
      </w:r>
    </w:p>
    <w:p w:rsidR="00203A0F" w:rsidRDefault="00203A0F">
      <w:pPr>
        <w:pStyle w:val="ConsPlusTitle"/>
        <w:jc w:val="center"/>
      </w:pPr>
      <w:r>
        <w:t>МЕР РЕГУЛИРОВАНИЯ, ПРИМЕНЯЕМЫХ УПОЛНОМОЧЕННЫМИ ОРГАНАМИ ГОСУДАРСТВ - ЧЛЕНОВ ЕВРАЗИЙСКОГО ЭКОНОМИЧЕСКОГО СОЮЗА К ТОВАРАМ, ВВОЗИМЫМ НА ТАМОЖЕННУЮ ТЕРРИТОРИЮ ЕВРАЗИЙСКОГО ЭКОНОМИЧЕСКОГО СОЮЗА</w:t>
      </w:r>
    </w:p>
    <w:p w:rsidR="00203A0F" w:rsidRDefault="00203A0F">
      <w:pPr>
        <w:pStyle w:val="ConsPlusNormal"/>
        <w:jc w:val="center"/>
      </w:pPr>
      <w:r>
        <w:t xml:space="preserve">(введен </w:t>
      </w:r>
      <w:hyperlink r:id="rId932" w:history="1">
        <w:r>
          <w:rPr>
            <w:color w:val="0000FF"/>
          </w:rPr>
          <w:t>Решением</w:t>
        </w:r>
      </w:hyperlink>
      <w:r>
        <w:t xml:space="preserve"> Коллегии ЕЭК от 10.12.2013 N 294;</w:t>
      </w:r>
    </w:p>
    <w:p w:rsidR="00203A0F" w:rsidRDefault="00203A0F">
      <w:pPr>
        <w:pStyle w:val="ConsPlusNormal"/>
        <w:jc w:val="center"/>
      </w:pPr>
      <w:r>
        <w:t xml:space="preserve">в ред. </w:t>
      </w:r>
      <w:hyperlink r:id="rId933" w:history="1">
        <w:r>
          <w:rPr>
            <w:color w:val="0000FF"/>
          </w:rPr>
          <w:t>Решения</w:t>
        </w:r>
      </w:hyperlink>
      <w:r>
        <w:t xml:space="preserve"> Коллегии ЕЭК от 08.12.2015 N 160)</w:t>
      </w:r>
    </w:p>
    <w:p w:rsidR="00203A0F" w:rsidRDefault="00203A0F">
      <w:pPr>
        <w:sectPr w:rsidR="00203A0F">
          <w:pgSz w:w="11905" w:h="16838"/>
          <w:pgMar w:top="1134" w:right="850" w:bottom="1134" w:left="1701" w:header="0" w:footer="0" w:gutter="0"/>
          <w:cols w:space="720"/>
        </w:sectPr>
      </w:pPr>
    </w:p>
    <w:p w:rsidR="00203A0F" w:rsidRDefault="00203A0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980"/>
        <w:gridCol w:w="2880"/>
        <w:gridCol w:w="2640"/>
        <w:gridCol w:w="2760"/>
        <w:gridCol w:w="2640"/>
      </w:tblGrid>
      <w:tr w:rsidR="00203A0F">
        <w:tc>
          <w:tcPr>
            <w:tcW w:w="600" w:type="dxa"/>
            <w:vAlign w:val="center"/>
          </w:tcPr>
          <w:p w:rsidR="00203A0F" w:rsidRDefault="00203A0F">
            <w:pPr>
              <w:pStyle w:val="ConsPlusNormal"/>
              <w:jc w:val="center"/>
            </w:pPr>
            <w:r>
              <w:t>N п/п</w:t>
            </w:r>
          </w:p>
        </w:tc>
        <w:tc>
          <w:tcPr>
            <w:tcW w:w="1980" w:type="dxa"/>
            <w:vAlign w:val="center"/>
          </w:tcPr>
          <w:p w:rsidR="00203A0F" w:rsidRDefault="00203A0F">
            <w:pPr>
              <w:pStyle w:val="ConsPlusNormal"/>
              <w:jc w:val="center"/>
            </w:pPr>
            <w:r>
              <w:t xml:space="preserve">Группа, код </w:t>
            </w:r>
            <w:hyperlink r:id="rId934" w:history="1">
              <w:r>
                <w:rPr>
                  <w:color w:val="0000FF"/>
                </w:rPr>
                <w:t>ТН</w:t>
              </w:r>
            </w:hyperlink>
            <w:r>
              <w:t xml:space="preserve"> ВЭД ЕАЭС</w:t>
            </w:r>
          </w:p>
        </w:tc>
        <w:tc>
          <w:tcPr>
            <w:tcW w:w="2880" w:type="dxa"/>
            <w:vAlign w:val="center"/>
          </w:tcPr>
          <w:p w:rsidR="00203A0F" w:rsidRDefault="00203A0F">
            <w:pPr>
              <w:pStyle w:val="ConsPlusNormal"/>
              <w:jc w:val="center"/>
            </w:pPr>
            <w:r>
              <w:t>Наименование товара</w:t>
            </w:r>
          </w:p>
        </w:tc>
        <w:tc>
          <w:tcPr>
            <w:tcW w:w="2640" w:type="dxa"/>
            <w:vAlign w:val="center"/>
          </w:tcPr>
          <w:p w:rsidR="00203A0F" w:rsidRDefault="00203A0F">
            <w:pPr>
              <w:pStyle w:val="ConsPlusNormal"/>
              <w:jc w:val="center"/>
            </w:pPr>
            <w:r>
              <w:t>Документы, которыми сопровождаются товары</w:t>
            </w:r>
          </w:p>
        </w:tc>
        <w:tc>
          <w:tcPr>
            <w:tcW w:w="2760" w:type="dxa"/>
            <w:vAlign w:val="center"/>
          </w:tcPr>
          <w:p w:rsidR="00203A0F" w:rsidRDefault="00203A0F">
            <w:pPr>
              <w:pStyle w:val="ConsPlusNormal"/>
              <w:jc w:val="center"/>
            </w:pPr>
            <w:r>
              <w:t>Разрешение на ввоз (да/нет)</w:t>
            </w:r>
          </w:p>
        </w:tc>
        <w:tc>
          <w:tcPr>
            <w:tcW w:w="2640" w:type="dxa"/>
            <w:vAlign w:val="center"/>
          </w:tcPr>
          <w:p w:rsidR="00203A0F" w:rsidRDefault="00203A0F">
            <w:pPr>
              <w:pStyle w:val="ConsPlusNormal"/>
              <w:jc w:val="center"/>
            </w:pPr>
            <w:r>
              <w:t>Реестр предприятий третьих стран (да/нет)</w:t>
            </w:r>
          </w:p>
        </w:tc>
      </w:tr>
      <w:tr w:rsidR="00203A0F">
        <w:tc>
          <w:tcPr>
            <w:tcW w:w="600" w:type="dxa"/>
            <w:vAlign w:val="center"/>
          </w:tcPr>
          <w:p w:rsidR="00203A0F" w:rsidRDefault="00203A0F">
            <w:pPr>
              <w:pStyle w:val="ConsPlusNormal"/>
              <w:jc w:val="center"/>
            </w:pPr>
            <w:r>
              <w:t>1</w:t>
            </w:r>
          </w:p>
        </w:tc>
        <w:tc>
          <w:tcPr>
            <w:tcW w:w="1980" w:type="dxa"/>
            <w:vAlign w:val="center"/>
          </w:tcPr>
          <w:p w:rsidR="00203A0F" w:rsidRDefault="00203A0F">
            <w:pPr>
              <w:pStyle w:val="ConsPlusNormal"/>
              <w:jc w:val="center"/>
            </w:pPr>
            <w:r>
              <w:t>2</w:t>
            </w:r>
          </w:p>
        </w:tc>
        <w:tc>
          <w:tcPr>
            <w:tcW w:w="2880" w:type="dxa"/>
            <w:vAlign w:val="center"/>
          </w:tcPr>
          <w:p w:rsidR="00203A0F" w:rsidRDefault="00203A0F">
            <w:pPr>
              <w:pStyle w:val="ConsPlusNormal"/>
              <w:jc w:val="center"/>
            </w:pPr>
            <w:r>
              <w:t>3</w:t>
            </w:r>
          </w:p>
        </w:tc>
        <w:tc>
          <w:tcPr>
            <w:tcW w:w="2640" w:type="dxa"/>
            <w:vAlign w:val="center"/>
          </w:tcPr>
          <w:p w:rsidR="00203A0F" w:rsidRDefault="00203A0F">
            <w:pPr>
              <w:pStyle w:val="ConsPlusNormal"/>
              <w:jc w:val="center"/>
            </w:pPr>
            <w:r>
              <w:t>4</w:t>
            </w:r>
          </w:p>
        </w:tc>
        <w:tc>
          <w:tcPr>
            <w:tcW w:w="2760" w:type="dxa"/>
            <w:vAlign w:val="center"/>
          </w:tcPr>
          <w:p w:rsidR="00203A0F" w:rsidRDefault="00203A0F">
            <w:pPr>
              <w:pStyle w:val="ConsPlusNormal"/>
              <w:jc w:val="center"/>
            </w:pPr>
            <w:r>
              <w:t>5</w:t>
            </w:r>
          </w:p>
        </w:tc>
        <w:tc>
          <w:tcPr>
            <w:tcW w:w="2640" w:type="dxa"/>
            <w:vAlign w:val="center"/>
          </w:tcPr>
          <w:p w:rsidR="00203A0F" w:rsidRDefault="00203A0F">
            <w:pPr>
              <w:pStyle w:val="ConsPlusNormal"/>
              <w:jc w:val="center"/>
            </w:pPr>
            <w:r>
              <w:t>6</w:t>
            </w:r>
          </w:p>
        </w:tc>
      </w:tr>
      <w:tr w:rsidR="00203A0F">
        <w:tc>
          <w:tcPr>
            <w:tcW w:w="13500" w:type="dxa"/>
            <w:gridSpan w:val="6"/>
            <w:vAlign w:val="center"/>
          </w:tcPr>
          <w:p w:rsidR="00203A0F" w:rsidRDefault="00203A0F">
            <w:pPr>
              <w:pStyle w:val="ConsPlusNormal"/>
              <w:jc w:val="center"/>
            </w:pPr>
            <w:bookmarkStart w:id="43" w:name="P3413"/>
            <w:bookmarkEnd w:id="43"/>
            <w:r>
              <w:t>I. Меры, применяемые до момента присоединения Республики Казахстан к Всемирной торговой организации</w:t>
            </w:r>
          </w:p>
        </w:tc>
      </w:tr>
      <w:tr w:rsidR="00203A0F">
        <w:tc>
          <w:tcPr>
            <w:tcW w:w="600" w:type="dxa"/>
          </w:tcPr>
          <w:p w:rsidR="00203A0F" w:rsidRDefault="00203A0F">
            <w:pPr>
              <w:pStyle w:val="ConsPlusNormal"/>
              <w:jc w:val="center"/>
            </w:pPr>
            <w:bookmarkStart w:id="44" w:name="P3414"/>
            <w:bookmarkEnd w:id="44"/>
            <w:r>
              <w:t>1</w:t>
            </w:r>
          </w:p>
        </w:tc>
        <w:tc>
          <w:tcPr>
            <w:tcW w:w="1980" w:type="dxa"/>
          </w:tcPr>
          <w:p w:rsidR="00203A0F" w:rsidRDefault="00203A0F">
            <w:pPr>
              <w:pStyle w:val="ConsPlusNormal"/>
            </w:pPr>
            <w:hyperlink r:id="rId935" w:history="1">
              <w:r>
                <w:rPr>
                  <w:color w:val="0000FF"/>
                </w:rPr>
                <w:t>0101</w:t>
              </w:r>
            </w:hyperlink>
          </w:p>
        </w:tc>
        <w:tc>
          <w:tcPr>
            <w:tcW w:w="2880" w:type="dxa"/>
          </w:tcPr>
          <w:p w:rsidR="00203A0F" w:rsidRDefault="00203A0F">
            <w:pPr>
              <w:pStyle w:val="ConsPlusNormal"/>
            </w:pPr>
            <w:r>
              <w:t>Лошади, ослы, мулы и лошаки живые</w:t>
            </w:r>
          </w:p>
        </w:tc>
        <w:tc>
          <w:tcPr>
            <w:tcW w:w="2640" w:type="dxa"/>
          </w:tcPr>
          <w:p w:rsidR="00203A0F" w:rsidRDefault="00203A0F">
            <w:pPr>
              <w:pStyle w:val="ConsPlusNormal"/>
            </w:pPr>
            <w:r>
              <w:t>ветеринарный  сертификат или ветеринарный паспорт (для спортивных лошадей)</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2</w:t>
            </w:r>
          </w:p>
        </w:tc>
        <w:tc>
          <w:tcPr>
            <w:tcW w:w="1980" w:type="dxa"/>
          </w:tcPr>
          <w:p w:rsidR="00203A0F" w:rsidRDefault="00203A0F">
            <w:pPr>
              <w:pStyle w:val="ConsPlusNormal"/>
            </w:pPr>
            <w:hyperlink r:id="rId936" w:history="1">
              <w:r>
                <w:rPr>
                  <w:color w:val="0000FF"/>
                </w:rPr>
                <w:t>0102</w:t>
              </w:r>
            </w:hyperlink>
          </w:p>
        </w:tc>
        <w:tc>
          <w:tcPr>
            <w:tcW w:w="2880" w:type="dxa"/>
          </w:tcPr>
          <w:p w:rsidR="00203A0F" w:rsidRDefault="00203A0F">
            <w:pPr>
              <w:pStyle w:val="ConsPlusNormal"/>
            </w:pPr>
            <w:r>
              <w:t>Крупный рогатый скот живой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w:t>
            </w:r>
          </w:p>
        </w:tc>
        <w:tc>
          <w:tcPr>
            <w:tcW w:w="1980" w:type="dxa"/>
          </w:tcPr>
          <w:p w:rsidR="00203A0F" w:rsidRDefault="00203A0F">
            <w:pPr>
              <w:pStyle w:val="ConsPlusNormal"/>
            </w:pPr>
            <w:hyperlink r:id="rId937" w:history="1">
              <w:r>
                <w:rPr>
                  <w:color w:val="0000FF"/>
                </w:rPr>
                <w:t>0103</w:t>
              </w:r>
            </w:hyperlink>
          </w:p>
        </w:tc>
        <w:tc>
          <w:tcPr>
            <w:tcW w:w="2880" w:type="dxa"/>
          </w:tcPr>
          <w:p w:rsidR="00203A0F" w:rsidRDefault="00203A0F">
            <w:pPr>
              <w:pStyle w:val="ConsPlusNormal"/>
            </w:pPr>
            <w:r>
              <w:t>Свиньи живые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4</w:t>
            </w:r>
          </w:p>
        </w:tc>
        <w:tc>
          <w:tcPr>
            <w:tcW w:w="1980" w:type="dxa"/>
          </w:tcPr>
          <w:p w:rsidR="00203A0F" w:rsidRDefault="00203A0F">
            <w:pPr>
              <w:pStyle w:val="ConsPlusNormal"/>
            </w:pPr>
            <w:hyperlink r:id="rId938" w:history="1">
              <w:r>
                <w:rPr>
                  <w:color w:val="0000FF"/>
                </w:rPr>
                <w:t>0104</w:t>
              </w:r>
            </w:hyperlink>
          </w:p>
        </w:tc>
        <w:tc>
          <w:tcPr>
            <w:tcW w:w="2880" w:type="dxa"/>
          </w:tcPr>
          <w:p w:rsidR="00203A0F" w:rsidRDefault="00203A0F">
            <w:pPr>
              <w:pStyle w:val="ConsPlusNormal"/>
            </w:pPr>
            <w:r>
              <w:t>Овцы и козы живые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bookmarkStart w:id="45" w:name="P3438"/>
            <w:bookmarkEnd w:id="45"/>
            <w:r>
              <w:t>5</w:t>
            </w:r>
          </w:p>
        </w:tc>
        <w:tc>
          <w:tcPr>
            <w:tcW w:w="1980" w:type="dxa"/>
          </w:tcPr>
          <w:p w:rsidR="00203A0F" w:rsidRDefault="00203A0F">
            <w:pPr>
              <w:pStyle w:val="ConsPlusNormal"/>
            </w:pPr>
            <w:hyperlink r:id="rId939" w:history="1">
              <w:r>
                <w:rPr>
                  <w:color w:val="0000FF"/>
                </w:rPr>
                <w:t>0105</w:t>
              </w:r>
            </w:hyperlink>
          </w:p>
        </w:tc>
        <w:tc>
          <w:tcPr>
            <w:tcW w:w="2880" w:type="dxa"/>
          </w:tcPr>
          <w:p w:rsidR="00203A0F" w:rsidRDefault="00203A0F">
            <w:pPr>
              <w:pStyle w:val="ConsPlusNormal"/>
            </w:pPr>
            <w:r>
              <w:t>Домашняя птица живая, то есть куры домашние (Gallus domesticus), утки, гуси, индейки и цесарки</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6</w:t>
            </w:r>
          </w:p>
        </w:tc>
        <w:tc>
          <w:tcPr>
            <w:tcW w:w="1980" w:type="dxa"/>
          </w:tcPr>
          <w:p w:rsidR="00203A0F" w:rsidRDefault="00203A0F">
            <w:pPr>
              <w:pStyle w:val="ConsPlusNormal"/>
            </w:pPr>
            <w:hyperlink r:id="rId940" w:history="1">
              <w:r>
                <w:rPr>
                  <w:color w:val="0000FF"/>
                </w:rPr>
                <w:t>0106</w:t>
              </w:r>
            </w:hyperlink>
          </w:p>
        </w:tc>
        <w:tc>
          <w:tcPr>
            <w:tcW w:w="2880" w:type="dxa"/>
          </w:tcPr>
          <w:p w:rsidR="00203A0F" w:rsidRDefault="00203A0F">
            <w:pPr>
              <w:pStyle w:val="ConsPlusNormal"/>
            </w:pPr>
            <w:r>
              <w:t xml:space="preserve">Живые животные, за исключением указанных в </w:t>
            </w:r>
            <w:hyperlink w:anchor="P3414" w:history="1">
              <w:r>
                <w:rPr>
                  <w:color w:val="0000FF"/>
                </w:rPr>
                <w:t>позициях 1</w:t>
              </w:r>
            </w:hyperlink>
            <w:r>
              <w:t xml:space="preserve"> - </w:t>
            </w:r>
            <w:hyperlink w:anchor="P3438" w:history="1">
              <w:r>
                <w:rPr>
                  <w:color w:val="0000FF"/>
                </w:rPr>
                <w:t>5</w:t>
              </w:r>
            </w:hyperlink>
            <w:r>
              <w:t xml:space="preserve"> настоящего перечня</w:t>
            </w:r>
          </w:p>
        </w:tc>
        <w:tc>
          <w:tcPr>
            <w:tcW w:w="2640" w:type="dxa"/>
          </w:tcPr>
          <w:p w:rsidR="00203A0F" w:rsidRDefault="00203A0F">
            <w:pPr>
              <w:pStyle w:val="ConsPlusNormal"/>
            </w:pPr>
            <w:r>
              <w:t>ветеринарный сертификат или ветеринарный паспорт (для собак и кошек, ввозимых для личного пользования в количестве не более 2 голов)</w:t>
            </w:r>
          </w:p>
        </w:tc>
        <w:tc>
          <w:tcPr>
            <w:tcW w:w="2760" w:type="dxa"/>
          </w:tcPr>
          <w:p w:rsidR="00203A0F" w:rsidRDefault="00203A0F">
            <w:pPr>
              <w:pStyle w:val="ConsPlusNormal"/>
            </w:pPr>
            <w:r>
              <w:t>да, за исключением случаев ввоза собак и кошек для личного пользования в количестве не более 2 голов</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bookmarkStart w:id="46" w:name="P3450"/>
            <w:bookmarkEnd w:id="46"/>
            <w:r>
              <w:t>7</w:t>
            </w:r>
          </w:p>
        </w:tc>
        <w:tc>
          <w:tcPr>
            <w:tcW w:w="1980" w:type="dxa"/>
          </w:tcPr>
          <w:p w:rsidR="00203A0F" w:rsidRDefault="00203A0F">
            <w:pPr>
              <w:pStyle w:val="ConsPlusNormal"/>
            </w:pPr>
            <w:hyperlink r:id="rId941" w:history="1">
              <w:r>
                <w:rPr>
                  <w:color w:val="0000FF"/>
                </w:rPr>
                <w:t>0201</w:t>
              </w:r>
            </w:hyperlink>
          </w:p>
        </w:tc>
        <w:tc>
          <w:tcPr>
            <w:tcW w:w="2880" w:type="dxa"/>
          </w:tcPr>
          <w:p w:rsidR="00203A0F" w:rsidRDefault="00203A0F">
            <w:pPr>
              <w:pStyle w:val="ConsPlusNormal"/>
            </w:pPr>
            <w:r>
              <w:t>Мясо крупного рогатого скота, свежее или охлажденное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8</w:t>
            </w:r>
          </w:p>
        </w:tc>
        <w:tc>
          <w:tcPr>
            <w:tcW w:w="1980" w:type="dxa"/>
          </w:tcPr>
          <w:p w:rsidR="00203A0F" w:rsidRDefault="00203A0F">
            <w:pPr>
              <w:pStyle w:val="ConsPlusNormal"/>
            </w:pPr>
            <w:hyperlink r:id="rId942" w:history="1">
              <w:r>
                <w:rPr>
                  <w:color w:val="0000FF"/>
                </w:rPr>
                <w:t>0202</w:t>
              </w:r>
            </w:hyperlink>
          </w:p>
        </w:tc>
        <w:tc>
          <w:tcPr>
            <w:tcW w:w="2880" w:type="dxa"/>
          </w:tcPr>
          <w:p w:rsidR="00203A0F" w:rsidRDefault="00203A0F">
            <w:pPr>
              <w:pStyle w:val="ConsPlusNormal"/>
            </w:pPr>
            <w:r>
              <w:t>Мясо крупного рогатого скота, замороженное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9</w:t>
            </w:r>
          </w:p>
        </w:tc>
        <w:tc>
          <w:tcPr>
            <w:tcW w:w="1980" w:type="dxa"/>
          </w:tcPr>
          <w:p w:rsidR="00203A0F" w:rsidRDefault="00203A0F">
            <w:pPr>
              <w:pStyle w:val="ConsPlusNormal"/>
            </w:pPr>
            <w:hyperlink r:id="rId943" w:history="1">
              <w:r>
                <w:rPr>
                  <w:color w:val="0000FF"/>
                </w:rPr>
                <w:t>0203</w:t>
              </w:r>
            </w:hyperlink>
          </w:p>
        </w:tc>
        <w:tc>
          <w:tcPr>
            <w:tcW w:w="2880" w:type="dxa"/>
          </w:tcPr>
          <w:p w:rsidR="00203A0F" w:rsidRDefault="00203A0F">
            <w:pPr>
              <w:pStyle w:val="ConsPlusNormal"/>
            </w:pPr>
            <w:r>
              <w:t>Свинина свежая, охлажденная или замороженная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10</w:t>
            </w:r>
          </w:p>
        </w:tc>
        <w:tc>
          <w:tcPr>
            <w:tcW w:w="1980" w:type="dxa"/>
          </w:tcPr>
          <w:p w:rsidR="00203A0F" w:rsidRDefault="00203A0F">
            <w:pPr>
              <w:pStyle w:val="ConsPlusNormal"/>
            </w:pPr>
            <w:hyperlink r:id="rId944" w:history="1">
              <w:r>
                <w:rPr>
                  <w:color w:val="0000FF"/>
                </w:rPr>
                <w:t>0204</w:t>
              </w:r>
            </w:hyperlink>
          </w:p>
        </w:tc>
        <w:tc>
          <w:tcPr>
            <w:tcW w:w="2880" w:type="dxa"/>
          </w:tcPr>
          <w:p w:rsidR="00203A0F" w:rsidRDefault="00203A0F">
            <w:pPr>
              <w:pStyle w:val="ConsPlusNormal"/>
            </w:pPr>
            <w:r>
              <w:t>Баранина или козлятина свежая, охлажденная или замороженная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11</w:t>
            </w:r>
          </w:p>
        </w:tc>
        <w:tc>
          <w:tcPr>
            <w:tcW w:w="1980" w:type="dxa"/>
          </w:tcPr>
          <w:p w:rsidR="00203A0F" w:rsidRDefault="00203A0F">
            <w:pPr>
              <w:pStyle w:val="ConsPlusNormal"/>
            </w:pPr>
            <w:hyperlink r:id="rId945" w:history="1">
              <w:r>
                <w:rPr>
                  <w:color w:val="0000FF"/>
                </w:rPr>
                <w:t>0205 00</w:t>
              </w:r>
            </w:hyperlink>
          </w:p>
        </w:tc>
        <w:tc>
          <w:tcPr>
            <w:tcW w:w="2880" w:type="dxa"/>
          </w:tcPr>
          <w:p w:rsidR="00203A0F" w:rsidRDefault="00203A0F">
            <w:pPr>
              <w:pStyle w:val="ConsPlusNormal"/>
            </w:pPr>
            <w:r>
              <w:t>Мясо лошадей, ослов, мулов или лошаков, свежее, охлажденное или замороженное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12</w:t>
            </w:r>
          </w:p>
        </w:tc>
        <w:tc>
          <w:tcPr>
            <w:tcW w:w="1980" w:type="dxa"/>
          </w:tcPr>
          <w:p w:rsidR="00203A0F" w:rsidRDefault="00203A0F">
            <w:pPr>
              <w:pStyle w:val="ConsPlusNormal"/>
            </w:pPr>
            <w:hyperlink r:id="rId946" w:history="1">
              <w:r>
                <w:rPr>
                  <w:color w:val="0000FF"/>
                </w:rPr>
                <w:t>0206</w:t>
              </w:r>
            </w:hyperlink>
          </w:p>
        </w:tc>
        <w:tc>
          <w:tcPr>
            <w:tcW w:w="2880" w:type="dxa"/>
          </w:tcPr>
          <w:p w:rsidR="00203A0F" w:rsidRDefault="00203A0F">
            <w:pPr>
              <w:pStyle w:val="ConsPlusNormal"/>
            </w:pPr>
            <w:r>
              <w:t>Пищевые субпродукты крупного рогатого скота, свиней, овец, коз, лошадей, ослов, мулов или лошаков, свежие, охлажденные или замороженные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bookmarkStart w:id="47" w:name="P3486"/>
            <w:bookmarkEnd w:id="47"/>
            <w:r>
              <w:t>13</w:t>
            </w:r>
          </w:p>
        </w:tc>
        <w:tc>
          <w:tcPr>
            <w:tcW w:w="1980" w:type="dxa"/>
          </w:tcPr>
          <w:p w:rsidR="00203A0F" w:rsidRDefault="00203A0F">
            <w:pPr>
              <w:pStyle w:val="ConsPlusNormal"/>
            </w:pPr>
            <w:hyperlink r:id="rId947" w:history="1">
              <w:r>
                <w:rPr>
                  <w:color w:val="0000FF"/>
                </w:rPr>
                <w:t>0207</w:t>
              </w:r>
            </w:hyperlink>
          </w:p>
        </w:tc>
        <w:tc>
          <w:tcPr>
            <w:tcW w:w="2880" w:type="dxa"/>
          </w:tcPr>
          <w:p w:rsidR="00203A0F" w:rsidRDefault="00203A0F">
            <w:pPr>
              <w:pStyle w:val="ConsPlusNormal"/>
            </w:pPr>
            <w:r>
              <w:t xml:space="preserve">Мясо и пищевые субпродукты домашней птицы, указанной в </w:t>
            </w:r>
            <w:hyperlink w:anchor="P3438" w:history="1">
              <w:r>
                <w:rPr>
                  <w:color w:val="0000FF"/>
                </w:rPr>
                <w:t>позиции 5</w:t>
              </w:r>
            </w:hyperlink>
            <w:r>
              <w:t xml:space="preserve"> настоящего перечня, свежие, охлажденные или замороженные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14</w:t>
            </w:r>
          </w:p>
        </w:tc>
        <w:tc>
          <w:tcPr>
            <w:tcW w:w="1980" w:type="dxa"/>
          </w:tcPr>
          <w:p w:rsidR="00203A0F" w:rsidRDefault="00203A0F">
            <w:pPr>
              <w:pStyle w:val="ConsPlusNormal"/>
            </w:pPr>
            <w:hyperlink r:id="rId948" w:history="1">
              <w:r>
                <w:rPr>
                  <w:color w:val="0000FF"/>
                </w:rPr>
                <w:t>0208</w:t>
              </w:r>
            </w:hyperlink>
          </w:p>
        </w:tc>
        <w:tc>
          <w:tcPr>
            <w:tcW w:w="2880" w:type="dxa"/>
          </w:tcPr>
          <w:p w:rsidR="00203A0F" w:rsidRDefault="00203A0F">
            <w:pPr>
              <w:pStyle w:val="ConsPlusNormal"/>
            </w:pPr>
            <w:r>
              <w:t xml:space="preserve">Прочие мясо и пищевые мясные субпродукты, свежие, охлажденные или замороженные, за исключением указанных в </w:t>
            </w:r>
            <w:hyperlink w:anchor="P3450" w:history="1">
              <w:r>
                <w:rPr>
                  <w:color w:val="0000FF"/>
                </w:rPr>
                <w:t>позициях 7</w:t>
              </w:r>
            </w:hyperlink>
            <w:r>
              <w:t xml:space="preserve"> - </w:t>
            </w:r>
            <w:hyperlink w:anchor="P3486" w:history="1">
              <w:r>
                <w:rPr>
                  <w:color w:val="0000FF"/>
                </w:rPr>
                <w:t>13</w:t>
              </w:r>
            </w:hyperlink>
            <w:r>
              <w:t xml:space="preserve">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bookmarkStart w:id="48" w:name="P3498"/>
            <w:bookmarkEnd w:id="48"/>
            <w:r>
              <w:t>15</w:t>
            </w:r>
          </w:p>
        </w:tc>
        <w:tc>
          <w:tcPr>
            <w:tcW w:w="1980" w:type="dxa"/>
          </w:tcPr>
          <w:p w:rsidR="00203A0F" w:rsidRDefault="00203A0F">
            <w:pPr>
              <w:pStyle w:val="ConsPlusNormal"/>
            </w:pPr>
            <w:hyperlink r:id="rId949" w:history="1">
              <w:r>
                <w:rPr>
                  <w:color w:val="0000FF"/>
                </w:rPr>
                <w:t>0209</w:t>
              </w:r>
            </w:hyperlink>
          </w:p>
        </w:tc>
        <w:tc>
          <w:tcPr>
            <w:tcW w:w="2880" w:type="dxa"/>
          </w:tcPr>
          <w:p w:rsidR="00203A0F" w:rsidRDefault="00203A0F">
            <w:pPr>
              <w:pStyle w:val="ConsPlusNormal"/>
            </w:pPr>
            <w:r>
              <w:t xml:space="preserve">Свиной жир, отделенный от тощего мяса, и жир домашней птицы, не вытопленные или не извлеченные другим способом, свежие, охлажденные, замороженные, соленые </w:t>
            </w:r>
            <w:hyperlink w:anchor="P4758" w:history="1">
              <w:r>
                <w:rPr>
                  <w:color w:val="0000FF"/>
                </w:rPr>
                <w:t>&lt;1&gt;</w:t>
              </w:r>
            </w:hyperlink>
            <w:r>
              <w:t xml:space="preserve">, в рассоле </w:t>
            </w:r>
            <w:hyperlink w:anchor="P4758" w:history="1">
              <w:r>
                <w:rPr>
                  <w:color w:val="0000FF"/>
                </w:rPr>
                <w:t>&lt;1&gt;</w:t>
              </w:r>
            </w:hyperlink>
            <w:r>
              <w:t xml:space="preserve">, сушеные </w:t>
            </w:r>
            <w:hyperlink w:anchor="P4758" w:history="1">
              <w:r>
                <w:rPr>
                  <w:color w:val="0000FF"/>
                </w:rPr>
                <w:t>&lt;1&gt;</w:t>
              </w:r>
            </w:hyperlink>
            <w:r>
              <w:t xml:space="preserve"> или копченые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16</w:t>
            </w:r>
          </w:p>
        </w:tc>
        <w:tc>
          <w:tcPr>
            <w:tcW w:w="1980" w:type="dxa"/>
          </w:tcPr>
          <w:p w:rsidR="00203A0F" w:rsidRDefault="00203A0F">
            <w:pPr>
              <w:pStyle w:val="ConsPlusNormal"/>
            </w:pPr>
            <w:hyperlink r:id="rId950" w:history="1">
              <w:r>
                <w:rPr>
                  <w:color w:val="0000FF"/>
                </w:rPr>
                <w:t>0210</w:t>
              </w:r>
            </w:hyperlink>
          </w:p>
        </w:tc>
        <w:tc>
          <w:tcPr>
            <w:tcW w:w="2880" w:type="dxa"/>
          </w:tcPr>
          <w:p w:rsidR="00203A0F" w:rsidRDefault="00203A0F">
            <w:pPr>
              <w:pStyle w:val="ConsPlusNormal"/>
            </w:pPr>
            <w:r>
              <w:t xml:space="preserve">Мясо и пищевые мясные субпродукты, соленые </w:t>
            </w:r>
            <w:hyperlink w:anchor="P4758" w:history="1">
              <w:r>
                <w:rPr>
                  <w:color w:val="0000FF"/>
                </w:rPr>
                <w:t>&lt;1&gt;</w:t>
              </w:r>
            </w:hyperlink>
            <w:r>
              <w:t xml:space="preserve">, в рассоле </w:t>
            </w:r>
            <w:hyperlink w:anchor="P4758" w:history="1">
              <w:r>
                <w:rPr>
                  <w:color w:val="0000FF"/>
                </w:rPr>
                <w:t>&lt;1&gt;</w:t>
              </w:r>
            </w:hyperlink>
            <w:r>
              <w:t xml:space="preserve">, сушеные </w:t>
            </w:r>
            <w:hyperlink w:anchor="P4758" w:history="1">
              <w:r>
                <w:rPr>
                  <w:color w:val="0000FF"/>
                </w:rPr>
                <w:t>&lt;1&gt;</w:t>
              </w:r>
            </w:hyperlink>
            <w:r>
              <w:t xml:space="preserve"> или копченые </w:t>
            </w:r>
            <w:hyperlink w:anchor="P4758" w:history="1">
              <w:r>
                <w:rPr>
                  <w:color w:val="0000FF"/>
                </w:rPr>
                <w:t>&lt;1&gt;</w:t>
              </w:r>
            </w:hyperlink>
            <w:r>
              <w:t xml:space="preserve">; пищевая мука из мяса или мясных субпродуктов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17</w:t>
            </w:r>
          </w:p>
        </w:tc>
        <w:tc>
          <w:tcPr>
            <w:tcW w:w="1980" w:type="dxa"/>
          </w:tcPr>
          <w:p w:rsidR="00203A0F" w:rsidRDefault="00203A0F">
            <w:pPr>
              <w:pStyle w:val="ConsPlusNormal"/>
            </w:pPr>
            <w:r>
              <w:t xml:space="preserve">из </w:t>
            </w:r>
            <w:hyperlink r:id="rId951" w:history="1">
              <w:r>
                <w:rPr>
                  <w:color w:val="0000FF"/>
                </w:rPr>
                <w:t>0301</w:t>
              </w:r>
            </w:hyperlink>
          </w:p>
        </w:tc>
        <w:tc>
          <w:tcPr>
            <w:tcW w:w="2880" w:type="dxa"/>
          </w:tcPr>
          <w:p w:rsidR="00203A0F" w:rsidRDefault="00203A0F">
            <w:pPr>
              <w:pStyle w:val="ConsPlusNormal"/>
            </w:pPr>
            <w:r>
              <w:t>Живая рыба, предназначенная для употребления в пищу</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18</w:t>
            </w:r>
          </w:p>
        </w:tc>
        <w:tc>
          <w:tcPr>
            <w:tcW w:w="1980" w:type="dxa"/>
          </w:tcPr>
          <w:p w:rsidR="00203A0F" w:rsidRDefault="00203A0F">
            <w:pPr>
              <w:pStyle w:val="ConsPlusNormal"/>
            </w:pPr>
            <w:r>
              <w:t xml:space="preserve">из </w:t>
            </w:r>
            <w:hyperlink r:id="rId952" w:history="1">
              <w:r>
                <w:rPr>
                  <w:color w:val="0000FF"/>
                </w:rPr>
                <w:t>0301</w:t>
              </w:r>
            </w:hyperlink>
          </w:p>
        </w:tc>
        <w:tc>
          <w:tcPr>
            <w:tcW w:w="2880" w:type="dxa"/>
          </w:tcPr>
          <w:p w:rsidR="00203A0F" w:rsidRDefault="00203A0F">
            <w:pPr>
              <w:pStyle w:val="ConsPlusNormal"/>
            </w:pPr>
            <w: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19</w:t>
            </w:r>
          </w:p>
        </w:tc>
        <w:tc>
          <w:tcPr>
            <w:tcW w:w="1980" w:type="dxa"/>
          </w:tcPr>
          <w:p w:rsidR="00203A0F" w:rsidRDefault="00203A0F">
            <w:pPr>
              <w:pStyle w:val="ConsPlusNormal"/>
            </w:pPr>
            <w:hyperlink r:id="rId953" w:history="1">
              <w:r>
                <w:rPr>
                  <w:color w:val="0000FF"/>
                </w:rPr>
                <w:t>0302</w:t>
              </w:r>
            </w:hyperlink>
          </w:p>
        </w:tc>
        <w:tc>
          <w:tcPr>
            <w:tcW w:w="2880" w:type="dxa"/>
          </w:tcPr>
          <w:p w:rsidR="00203A0F" w:rsidRDefault="00203A0F">
            <w:pPr>
              <w:pStyle w:val="ConsPlusNormal"/>
            </w:pPr>
            <w:r>
              <w:t xml:space="preserve">Рыба свежая или охлажденная, за исключением рыбного филе и прочего мяса рыбы, указанных в </w:t>
            </w:r>
            <w:hyperlink w:anchor="P3534" w:history="1">
              <w:r>
                <w:rPr>
                  <w:color w:val="0000FF"/>
                </w:rPr>
                <w:t>позиции 21</w:t>
              </w:r>
            </w:hyperlink>
            <w:r>
              <w:t xml:space="preserve">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20</w:t>
            </w:r>
          </w:p>
        </w:tc>
        <w:tc>
          <w:tcPr>
            <w:tcW w:w="1980" w:type="dxa"/>
          </w:tcPr>
          <w:p w:rsidR="00203A0F" w:rsidRDefault="00203A0F">
            <w:pPr>
              <w:pStyle w:val="ConsPlusNormal"/>
            </w:pPr>
            <w:hyperlink r:id="rId954" w:history="1">
              <w:r>
                <w:rPr>
                  <w:color w:val="0000FF"/>
                </w:rPr>
                <w:t>0303</w:t>
              </w:r>
            </w:hyperlink>
          </w:p>
        </w:tc>
        <w:tc>
          <w:tcPr>
            <w:tcW w:w="2880" w:type="dxa"/>
          </w:tcPr>
          <w:p w:rsidR="00203A0F" w:rsidRDefault="00203A0F">
            <w:pPr>
              <w:pStyle w:val="ConsPlusNormal"/>
            </w:pPr>
            <w:r>
              <w:t xml:space="preserve">Рыба мороженая, за исключением рыбного филе и мяса рыбы, указанных в </w:t>
            </w:r>
            <w:hyperlink w:anchor="P3534" w:history="1">
              <w:r>
                <w:rPr>
                  <w:color w:val="0000FF"/>
                </w:rPr>
                <w:t>позиции 21</w:t>
              </w:r>
            </w:hyperlink>
            <w:r>
              <w:t xml:space="preserve">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bookmarkStart w:id="49" w:name="P3534"/>
            <w:bookmarkEnd w:id="49"/>
            <w:r>
              <w:t>21</w:t>
            </w:r>
          </w:p>
        </w:tc>
        <w:tc>
          <w:tcPr>
            <w:tcW w:w="1980" w:type="dxa"/>
          </w:tcPr>
          <w:p w:rsidR="00203A0F" w:rsidRDefault="00203A0F">
            <w:pPr>
              <w:pStyle w:val="ConsPlusNormal"/>
            </w:pPr>
            <w:hyperlink r:id="rId955" w:history="1">
              <w:r>
                <w:rPr>
                  <w:color w:val="0000FF"/>
                </w:rPr>
                <w:t>0304</w:t>
              </w:r>
            </w:hyperlink>
          </w:p>
        </w:tc>
        <w:tc>
          <w:tcPr>
            <w:tcW w:w="2880" w:type="dxa"/>
          </w:tcPr>
          <w:p w:rsidR="00203A0F" w:rsidRDefault="00203A0F">
            <w:pPr>
              <w:pStyle w:val="ConsPlusNormal"/>
            </w:pPr>
            <w:r>
              <w:t>Филе рыбное и прочее мясо рыбы (включая фарш), свежие,  охлажденные или мороженые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22</w:t>
            </w:r>
          </w:p>
        </w:tc>
        <w:tc>
          <w:tcPr>
            <w:tcW w:w="1980" w:type="dxa"/>
          </w:tcPr>
          <w:p w:rsidR="00203A0F" w:rsidRDefault="00203A0F">
            <w:pPr>
              <w:pStyle w:val="ConsPlusNormal"/>
            </w:pPr>
            <w:hyperlink r:id="rId956" w:history="1">
              <w:r>
                <w:rPr>
                  <w:color w:val="0000FF"/>
                </w:rPr>
                <w:t>0305</w:t>
              </w:r>
            </w:hyperlink>
          </w:p>
        </w:tc>
        <w:tc>
          <w:tcPr>
            <w:tcW w:w="2880" w:type="dxa"/>
          </w:tcPr>
          <w:p w:rsidR="00203A0F" w:rsidRDefault="00203A0F">
            <w:pPr>
              <w:pStyle w:val="ConsPlusNormal"/>
            </w:pPr>
            <w:r>
              <w:t xml:space="preserve">Рыба сушеная, соленая или в рассоле; рыба копченая, не подвергнутая или подвергнутая тепловой обработке до или в процессе копчения </w:t>
            </w:r>
            <w:hyperlink w:anchor="P4758" w:history="1">
              <w:r>
                <w:rPr>
                  <w:color w:val="0000FF"/>
                </w:rPr>
                <w:t>&lt;1&gt;</w:t>
              </w:r>
            </w:hyperlink>
            <w:r>
              <w:t xml:space="preserve">; рыбная мука тонкого и грубого помола и гранулы из рыбы,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23</w:t>
            </w:r>
          </w:p>
        </w:tc>
        <w:tc>
          <w:tcPr>
            <w:tcW w:w="1980" w:type="dxa"/>
          </w:tcPr>
          <w:p w:rsidR="00203A0F" w:rsidRDefault="00203A0F">
            <w:pPr>
              <w:pStyle w:val="ConsPlusNormal"/>
            </w:pPr>
            <w:hyperlink r:id="rId957" w:history="1">
              <w:r>
                <w:rPr>
                  <w:color w:val="0000FF"/>
                </w:rPr>
                <w:t>0306</w:t>
              </w:r>
            </w:hyperlink>
          </w:p>
        </w:tc>
        <w:tc>
          <w:tcPr>
            <w:tcW w:w="2880" w:type="dxa"/>
          </w:tcPr>
          <w:p w:rsidR="00203A0F" w:rsidRDefault="00203A0F">
            <w:pPr>
              <w:pStyle w:val="ConsPlusNormal"/>
            </w:pPr>
            <w:r>
              <w:t xml:space="preserve">Ракообразные, в панцире или без панциря, живые, свежие, 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ракообразные копченые в панцире или без панциря, не подвергнутые или подвергнутые тепловой обработке до или в процессе копчения </w:t>
            </w:r>
            <w:hyperlink w:anchor="P4758" w:history="1">
              <w:r>
                <w:rPr>
                  <w:color w:val="0000FF"/>
                </w:rPr>
                <w:t>&lt;1&gt;</w:t>
              </w:r>
            </w:hyperlink>
            <w:r>
              <w:t xml:space="preserve">; ракообразные в панцире, сваренные на пару </w:t>
            </w:r>
            <w:hyperlink w:anchor="P4758" w:history="1">
              <w:r>
                <w:rPr>
                  <w:color w:val="0000FF"/>
                </w:rPr>
                <w:t>&lt;1&gt;</w:t>
              </w:r>
            </w:hyperlink>
            <w:r>
              <w:t xml:space="preserve"> или в кипящей воде </w:t>
            </w:r>
            <w:hyperlink w:anchor="P4758" w:history="1">
              <w:r>
                <w:rPr>
                  <w:color w:val="0000FF"/>
                </w:rPr>
                <w:t>&lt;1&gt;</w:t>
              </w:r>
            </w:hyperlink>
            <w:r>
              <w:t xml:space="preserve">, охлажденные или неохлажденные,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мука тонкого и грубого помола и гранулы из ракообразных,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24</w:t>
            </w:r>
          </w:p>
        </w:tc>
        <w:tc>
          <w:tcPr>
            <w:tcW w:w="1980" w:type="dxa"/>
          </w:tcPr>
          <w:p w:rsidR="00203A0F" w:rsidRDefault="00203A0F">
            <w:pPr>
              <w:pStyle w:val="ConsPlusNormal"/>
            </w:pPr>
            <w:hyperlink r:id="rId958" w:history="1">
              <w:r>
                <w:rPr>
                  <w:color w:val="0000FF"/>
                </w:rPr>
                <w:t>0307</w:t>
              </w:r>
            </w:hyperlink>
          </w:p>
        </w:tc>
        <w:tc>
          <w:tcPr>
            <w:tcW w:w="2880" w:type="dxa"/>
          </w:tcPr>
          <w:p w:rsidR="00203A0F" w:rsidRDefault="00203A0F">
            <w:pPr>
              <w:pStyle w:val="ConsPlusNormal"/>
            </w:pPr>
            <w:r>
              <w:t xml:space="preserve">Моллюски, в раковине или без раковины, живые, свежие, 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моллюски копченые, в раковине или без раковины, не подвергнутые или подвергнутые тепловой обработке до или в процессе копчения </w:t>
            </w:r>
            <w:hyperlink w:anchor="P4758" w:history="1">
              <w:r>
                <w:rPr>
                  <w:color w:val="0000FF"/>
                </w:rPr>
                <w:t>&lt;1&gt;</w:t>
              </w:r>
            </w:hyperlink>
            <w:r>
              <w:t xml:space="preserve">; мука тонкого и грубого помола и гранулы из моллюсков,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25</w:t>
            </w:r>
          </w:p>
        </w:tc>
        <w:tc>
          <w:tcPr>
            <w:tcW w:w="1980" w:type="dxa"/>
          </w:tcPr>
          <w:p w:rsidR="00203A0F" w:rsidRDefault="00203A0F">
            <w:pPr>
              <w:pStyle w:val="ConsPlusNormal"/>
            </w:pPr>
            <w:hyperlink r:id="rId959" w:history="1">
              <w:r>
                <w:rPr>
                  <w:color w:val="0000FF"/>
                </w:rPr>
                <w:t>0308</w:t>
              </w:r>
            </w:hyperlink>
          </w:p>
        </w:tc>
        <w:tc>
          <w:tcPr>
            <w:tcW w:w="2880" w:type="dxa"/>
          </w:tcPr>
          <w:p w:rsidR="00203A0F" w:rsidRDefault="00203A0F">
            <w:pPr>
              <w:pStyle w:val="ConsPlusNormal"/>
            </w:pPr>
            <w:r>
              <w:t xml:space="preserve">Водные беспозвоночные, кроме ракообразных и моллюсков, живые, свежие, 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водные беспозвоночные, кроме ракообразных и моллюсков, копченые, не подвергнутые или подвергнутые тепловой обработке до или в процессе копчения </w:t>
            </w:r>
            <w:hyperlink w:anchor="P4758" w:history="1">
              <w:r>
                <w:rPr>
                  <w:color w:val="0000FF"/>
                </w:rPr>
                <w:t>&lt;1&gt;</w:t>
              </w:r>
            </w:hyperlink>
            <w:r>
              <w:t xml:space="preserve">; мука тонкого и грубого помола и гранулы из водных беспозвоночных, кроме ракообразных и моллюсков,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26</w:t>
            </w:r>
          </w:p>
        </w:tc>
        <w:tc>
          <w:tcPr>
            <w:tcW w:w="1980" w:type="dxa"/>
          </w:tcPr>
          <w:p w:rsidR="00203A0F" w:rsidRDefault="00203A0F">
            <w:pPr>
              <w:pStyle w:val="ConsPlusNormal"/>
            </w:pPr>
            <w:r>
              <w:t xml:space="preserve">из </w:t>
            </w:r>
            <w:hyperlink r:id="rId960" w:history="1">
              <w:r>
                <w:rPr>
                  <w:color w:val="0000FF"/>
                </w:rPr>
                <w:t>0401</w:t>
              </w:r>
            </w:hyperlink>
          </w:p>
        </w:tc>
        <w:tc>
          <w:tcPr>
            <w:tcW w:w="2880" w:type="dxa"/>
          </w:tcPr>
          <w:p w:rsidR="00203A0F" w:rsidRDefault="00203A0F">
            <w:pPr>
              <w:pStyle w:val="ConsPlusNormal"/>
            </w:pPr>
            <w:r>
              <w:t>Молоко и сливки, несгущенные и без добавления сахара или других подслащивающих веществ (кроме сырого молока и сырых сливок)</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27</w:t>
            </w:r>
          </w:p>
        </w:tc>
        <w:tc>
          <w:tcPr>
            <w:tcW w:w="1980" w:type="dxa"/>
          </w:tcPr>
          <w:p w:rsidR="00203A0F" w:rsidRDefault="00203A0F">
            <w:pPr>
              <w:pStyle w:val="ConsPlusNormal"/>
            </w:pPr>
            <w:r>
              <w:t xml:space="preserve">из </w:t>
            </w:r>
            <w:hyperlink r:id="rId961" w:history="1">
              <w:r>
                <w:rPr>
                  <w:color w:val="0000FF"/>
                </w:rPr>
                <w:t>0401</w:t>
              </w:r>
            </w:hyperlink>
          </w:p>
        </w:tc>
        <w:tc>
          <w:tcPr>
            <w:tcW w:w="2880" w:type="dxa"/>
          </w:tcPr>
          <w:p w:rsidR="00203A0F" w:rsidRDefault="00203A0F">
            <w:pPr>
              <w:pStyle w:val="ConsPlusNormal"/>
            </w:pPr>
            <w:r>
              <w:t>Сырое молоко и сырые сливки</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28</w:t>
            </w:r>
          </w:p>
        </w:tc>
        <w:tc>
          <w:tcPr>
            <w:tcW w:w="1980" w:type="dxa"/>
          </w:tcPr>
          <w:p w:rsidR="00203A0F" w:rsidRDefault="00203A0F">
            <w:pPr>
              <w:pStyle w:val="ConsPlusNormal"/>
            </w:pPr>
            <w:hyperlink r:id="rId962" w:history="1">
              <w:r>
                <w:rPr>
                  <w:color w:val="0000FF"/>
                </w:rPr>
                <w:t>0402</w:t>
              </w:r>
            </w:hyperlink>
          </w:p>
        </w:tc>
        <w:tc>
          <w:tcPr>
            <w:tcW w:w="2880" w:type="dxa"/>
          </w:tcPr>
          <w:p w:rsidR="00203A0F" w:rsidRDefault="00203A0F">
            <w:pPr>
              <w:pStyle w:val="ConsPlusNormal"/>
            </w:pPr>
            <w:r>
              <w:t xml:space="preserve">Молоко и сливки, сгущенные или с добавлением сахара или других подслащивающих веществ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29</w:t>
            </w:r>
          </w:p>
        </w:tc>
        <w:tc>
          <w:tcPr>
            <w:tcW w:w="1980" w:type="dxa"/>
          </w:tcPr>
          <w:p w:rsidR="00203A0F" w:rsidRDefault="00203A0F">
            <w:pPr>
              <w:pStyle w:val="ConsPlusNormal"/>
            </w:pPr>
            <w:hyperlink r:id="rId963" w:history="1">
              <w:r>
                <w:rPr>
                  <w:color w:val="0000FF"/>
                </w:rPr>
                <w:t>0403</w:t>
              </w:r>
            </w:hyperlink>
          </w:p>
        </w:tc>
        <w:tc>
          <w:tcPr>
            <w:tcW w:w="2880" w:type="dxa"/>
          </w:tcPr>
          <w:p w:rsidR="00203A0F" w:rsidRDefault="00203A0F">
            <w:pPr>
              <w:pStyle w:val="ConsPlusNormal"/>
            </w:pPr>
            <w:r>
              <w:t xml:space="preserve">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30</w:t>
            </w:r>
          </w:p>
        </w:tc>
        <w:tc>
          <w:tcPr>
            <w:tcW w:w="1980" w:type="dxa"/>
          </w:tcPr>
          <w:p w:rsidR="00203A0F" w:rsidRDefault="00203A0F">
            <w:pPr>
              <w:pStyle w:val="ConsPlusNormal"/>
            </w:pPr>
            <w:hyperlink r:id="rId964" w:history="1">
              <w:r>
                <w:rPr>
                  <w:color w:val="0000FF"/>
                </w:rPr>
                <w:t>0404</w:t>
              </w:r>
            </w:hyperlink>
          </w:p>
        </w:tc>
        <w:tc>
          <w:tcPr>
            <w:tcW w:w="2880" w:type="dxa"/>
          </w:tcPr>
          <w:p w:rsidR="00203A0F" w:rsidRDefault="00203A0F">
            <w:pPr>
              <w:pStyle w:val="ConsPlusNormal"/>
            </w:pPr>
            <w:r>
              <w:t xml:space="preserve">Молочная сыворотка, сгущенная или  несгущенная, с добавлением или без добавления сахара или других подслащивающих веществ </w:t>
            </w:r>
            <w:hyperlink w:anchor="P4758" w:history="1">
              <w:r>
                <w:rPr>
                  <w:color w:val="0000FF"/>
                </w:rPr>
                <w:t>&lt;1&gt;</w:t>
              </w:r>
            </w:hyperlink>
            <w:r>
              <w:t xml:space="preserve">; продукты из натуральных компонентов молока, с добавлением или без добавления сахара или других подслащивающих веществ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31</w:t>
            </w:r>
          </w:p>
        </w:tc>
        <w:tc>
          <w:tcPr>
            <w:tcW w:w="1980" w:type="dxa"/>
          </w:tcPr>
          <w:p w:rsidR="00203A0F" w:rsidRDefault="00203A0F">
            <w:pPr>
              <w:pStyle w:val="ConsPlusNormal"/>
            </w:pPr>
            <w:hyperlink r:id="rId965" w:history="1">
              <w:r>
                <w:rPr>
                  <w:color w:val="0000FF"/>
                </w:rPr>
                <w:t>0405</w:t>
              </w:r>
            </w:hyperlink>
          </w:p>
        </w:tc>
        <w:tc>
          <w:tcPr>
            <w:tcW w:w="2880" w:type="dxa"/>
          </w:tcPr>
          <w:p w:rsidR="00203A0F" w:rsidRDefault="00203A0F">
            <w:pPr>
              <w:pStyle w:val="ConsPlusNormal"/>
            </w:pPr>
            <w:r>
              <w:t xml:space="preserve">Сливочное масло и прочие жиры и масла, изготовленные из молока </w:t>
            </w:r>
            <w:hyperlink w:anchor="P4758" w:history="1">
              <w:r>
                <w:rPr>
                  <w:color w:val="0000FF"/>
                </w:rPr>
                <w:t>&lt;1&gt;</w:t>
              </w:r>
            </w:hyperlink>
            <w:r>
              <w:t xml:space="preserve">; молочные пасты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32</w:t>
            </w:r>
          </w:p>
        </w:tc>
        <w:tc>
          <w:tcPr>
            <w:tcW w:w="1980" w:type="dxa"/>
          </w:tcPr>
          <w:p w:rsidR="00203A0F" w:rsidRDefault="00203A0F">
            <w:pPr>
              <w:pStyle w:val="ConsPlusNormal"/>
            </w:pPr>
            <w:r>
              <w:t xml:space="preserve">из </w:t>
            </w:r>
            <w:hyperlink r:id="rId966" w:history="1">
              <w:r>
                <w:rPr>
                  <w:color w:val="0000FF"/>
                </w:rPr>
                <w:t>0406</w:t>
              </w:r>
            </w:hyperlink>
          </w:p>
        </w:tc>
        <w:tc>
          <w:tcPr>
            <w:tcW w:w="2880" w:type="dxa"/>
          </w:tcPr>
          <w:p w:rsidR="00203A0F" w:rsidRDefault="00203A0F">
            <w:pPr>
              <w:pStyle w:val="ConsPlusNormal"/>
            </w:pPr>
            <w:r>
              <w:t xml:space="preserve">Сыры и творог </w:t>
            </w:r>
            <w:hyperlink w:anchor="P4758" w:history="1">
              <w:r>
                <w:rPr>
                  <w:color w:val="0000FF"/>
                </w:rPr>
                <w:t>&lt;1&gt;</w:t>
              </w:r>
            </w:hyperlink>
            <w:r>
              <w:t xml:space="preserve">, кроме сыров плавленых, содержащих колбасу, мясо, мясные субпродукты, кровь, рыбу, ракообразных, моллюсков или прочих беспозвоночных, или продукты </w:t>
            </w:r>
            <w:hyperlink r:id="rId967" w:history="1">
              <w:r>
                <w:rPr>
                  <w:color w:val="0000FF"/>
                </w:rPr>
                <w:t>группы 04</w:t>
              </w:r>
            </w:hyperlink>
            <w:r>
              <w:t xml:space="preserve"> ТН ВЭД ЕАЭС, или любую комбинацию этих продуктов </w:t>
            </w:r>
            <w:hyperlink w:anchor="P4759" w:history="1">
              <w:r>
                <w:rPr>
                  <w:color w:val="0000FF"/>
                </w:rPr>
                <w:t>&lt;2&gt;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968"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33</w:t>
            </w:r>
          </w:p>
        </w:tc>
        <w:tc>
          <w:tcPr>
            <w:tcW w:w="1980" w:type="dxa"/>
          </w:tcPr>
          <w:p w:rsidR="00203A0F" w:rsidRDefault="00203A0F">
            <w:pPr>
              <w:pStyle w:val="ConsPlusNormal"/>
            </w:pPr>
            <w:r>
              <w:t xml:space="preserve">из </w:t>
            </w:r>
            <w:hyperlink r:id="rId969" w:history="1">
              <w:r>
                <w:rPr>
                  <w:color w:val="0000FF"/>
                </w:rPr>
                <w:t>0406</w:t>
              </w:r>
            </w:hyperlink>
          </w:p>
        </w:tc>
        <w:tc>
          <w:tcPr>
            <w:tcW w:w="2880" w:type="dxa"/>
          </w:tcPr>
          <w:p w:rsidR="00203A0F" w:rsidRDefault="00203A0F">
            <w:pPr>
              <w:pStyle w:val="ConsPlusNormal"/>
            </w:pPr>
            <w:r>
              <w:t xml:space="preserve">Сыры плавленые, содержащие колбасу, мясо, мясные субпродукты, кровь, рыбу, ракообразных, моллюсков или прочих беспозвоночных, или продукты </w:t>
            </w:r>
            <w:hyperlink r:id="rId970" w:history="1">
              <w:r>
                <w:rPr>
                  <w:color w:val="0000FF"/>
                </w:rPr>
                <w:t>группы 04</w:t>
              </w:r>
            </w:hyperlink>
            <w:r>
              <w:t xml:space="preserve"> ТН ВЭД ЕАЭС, или любую комбинацию этих продуктов </w:t>
            </w:r>
            <w:hyperlink w:anchor="P4759" w:history="1">
              <w:r>
                <w:rPr>
                  <w:color w:val="0000FF"/>
                </w:rPr>
                <w:t>&lt;2&gt;</w:t>
              </w:r>
            </w:hyperlink>
          </w:p>
        </w:tc>
        <w:tc>
          <w:tcPr>
            <w:tcW w:w="2640" w:type="dxa"/>
          </w:tcPr>
          <w:p w:rsidR="00203A0F" w:rsidRDefault="00203A0F">
            <w:pPr>
              <w:pStyle w:val="ConsPlusNormal"/>
            </w:pPr>
            <w: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w:t>
            </w:r>
            <w:hyperlink r:id="rId971" w:history="1">
              <w:r>
                <w:rPr>
                  <w:color w:val="0000FF"/>
                </w:rPr>
                <w:t>группы 04</w:t>
              </w:r>
            </w:hyperlink>
            <w:r>
              <w:t xml:space="preserve"> ТН ВЭД ЕАЭС, или любой комбинации этих продуктов не включено в реестр</w:t>
            </w:r>
          </w:p>
        </w:tc>
      </w:tr>
      <w:tr w:rsidR="00203A0F">
        <w:tc>
          <w:tcPr>
            <w:tcW w:w="13500" w:type="dxa"/>
            <w:gridSpan w:val="6"/>
          </w:tcPr>
          <w:p w:rsidR="00203A0F" w:rsidRDefault="00203A0F">
            <w:pPr>
              <w:pStyle w:val="ConsPlusNormal"/>
            </w:pPr>
            <w:r>
              <w:t xml:space="preserve">(в ред. </w:t>
            </w:r>
            <w:hyperlink r:id="rId972"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34</w:t>
            </w:r>
          </w:p>
        </w:tc>
        <w:tc>
          <w:tcPr>
            <w:tcW w:w="1980" w:type="dxa"/>
          </w:tcPr>
          <w:p w:rsidR="00203A0F" w:rsidRDefault="00203A0F">
            <w:pPr>
              <w:pStyle w:val="ConsPlusNormal"/>
            </w:pPr>
            <w:hyperlink r:id="rId973" w:history="1">
              <w:r>
                <w:rPr>
                  <w:color w:val="0000FF"/>
                </w:rPr>
                <w:t>0407</w:t>
              </w:r>
            </w:hyperlink>
          </w:p>
        </w:tc>
        <w:tc>
          <w:tcPr>
            <w:tcW w:w="2880" w:type="dxa"/>
          </w:tcPr>
          <w:p w:rsidR="00203A0F" w:rsidRDefault="00203A0F">
            <w:pPr>
              <w:pStyle w:val="ConsPlusNormal"/>
            </w:pPr>
            <w:r>
              <w:t xml:space="preserve">Яйца птиц в скорлупе, свежие, консервированные </w:t>
            </w:r>
            <w:hyperlink w:anchor="P4758" w:history="1">
              <w:r>
                <w:rPr>
                  <w:color w:val="0000FF"/>
                </w:rPr>
                <w:t>&lt;1&gt;</w:t>
              </w:r>
            </w:hyperlink>
            <w:r>
              <w:t xml:space="preserve"> или вареные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только для переработанных яйцепродуктов</w:t>
            </w:r>
          </w:p>
        </w:tc>
      </w:tr>
      <w:tr w:rsidR="00203A0F">
        <w:tc>
          <w:tcPr>
            <w:tcW w:w="600" w:type="dxa"/>
          </w:tcPr>
          <w:p w:rsidR="00203A0F" w:rsidRDefault="00203A0F">
            <w:pPr>
              <w:pStyle w:val="ConsPlusNormal"/>
              <w:jc w:val="center"/>
            </w:pPr>
            <w:r>
              <w:t>35</w:t>
            </w:r>
          </w:p>
        </w:tc>
        <w:tc>
          <w:tcPr>
            <w:tcW w:w="1980" w:type="dxa"/>
          </w:tcPr>
          <w:p w:rsidR="00203A0F" w:rsidRDefault="00203A0F">
            <w:pPr>
              <w:pStyle w:val="ConsPlusNormal"/>
            </w:pPr>
            <w:hyperlink r:id="rId974" w:history="1">
              <w:r>
                <w:rPr>
                  <w:color w:val="0000FF"/>
                </w:rPr>
                <w:t>0408</w:t>
              </w:r>
            </w:hyperlink>
          </w:p>
        </w:tc>
        <w:tc>
          <w:tcPr>
            <w:tcW w:w="2880" w:type="dxa"/>
          </w:tcPr>
          <w:p w:rsidR="00203A0F" w:rsidRDefault="00203A0F">
            <w:pPr>
              <w:pStyle w:val="ConsPlusNormal"/>
            </w:pPr>
            <w:r>
              <w:t xml:space="preserve">Яйца птиц без скорлупы и яичные желтки, свежие, сушеные, сваренные на пару </w:t>
            </w:r>
            <w:hyperlink w:anchor="P4758" w:history="1">
              <w:r>
                <w:rPr>
                  <w:color w:val="0000FF"/>
                </w:rPr>
                <w:t>&lt;1&gt;</w:t>
              </w:r>
            </w:hyperlink>
            <w:r>
              <w:t xml:space="preserve"> или в кипящей воде </w:t>
            </w:r>
            <w:hyperlink w:anchor="P4758" w:history="1">
              <w:r>
                <w:rPr>
                  <w:color w:val="0000FF"/>
                </w:rPr>
                <w:t>&lt;1&gt;</w:t>
              </w:r>
            </w:hyperlink>
            <w:r>
              <w:t xml:space="preserve">, формованные </w:t>
            </w:r>
            <w:hyperlink w:anchor="P4758" w:history="1">
              <w:r>
                <w:rPr>
                  <w:color w:val="0000FF"/>
                </w:rPr>
                <w:t>&lt;1&gt;</w:t>
              </w:r>
            </w:hyperlink>
            <w:r>
              <w:t xml:space="preserve">, замороженные или консервированные другим способом </w:t>
            </w:r>
            <w:hyperlink w:anchor="P4758" w:history="1">
              <w:r>
                <w:rPr>
                  <w:color w:val="0000FF"/>
                </w:rPr>
                <w:t>&lt;1&gt;</w:t>
              </w:r>
            </w:hyperlink>
            <w:r>
              <w:t>, с добавлением или без добавления сахара или других подслащивающих веществ</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36</w:t>
            </w:r>
          </w:p>
        </w:tc>
        <w:tc>
          <w:tcPr>
            <w:tcW w:w="1980" w:type="dxa"/>
          </w:tcPr>
          <w:p w:rsidR="00203A0F" w:rsidRDefault="00203A0F">
            <w:pPr>
              <w:pStyle w:val="ConsPlusNormal"/>
            </w:pPr>
            <w:hyperlink r:id="rId975" w:history="1">
              <w:r>
                <w:rPr>
                  <w:color w:val="0000FF"/>
                </w:rPr>
                <w:t>0409 00 000 0</w:t>
              </w:r>
            </w:hyperlink>
          </w:p>
        </w:tc>
        <w:tc>
          <w:tcPr>
            <w:tcW w:w="2880" w:type="dxa"/>
          </w:tcPr>
          <w:p w:rsidR="00203A0F" w:rsidRDefault="00203A0F">
            <w:pPr>
              <w:pStyle w:val="ConsPlusNormal"/>
            </w:pPr>
            <w:r>
              <w:t>Мед натуральный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37</w:t>
            </w:r>
          </w:p>
        </w:tc>
        <w:tc>
          <w:tcPr>
            <w:tcW w:w="1980" w:type="dxa"/>
          </w:tcPr>
          <w:p w:rsidR="00203A0F" w:rsidRDefault="00203A0F">
            <w:pPr>
              <w:pStyle w:val="ConsPlusNormal"/>
            </w:pPr>
            <w:hyperlink r:id="rId976" w:history="1">
              <w:r>
                <w:rPr>
                  <w:color w:val="0000FF"/>
                </w:rPr>
                <w:t>0410 00 000 0</w:t>
              </w:r>
            </w:hyperlink>
          </w:p>
        </w:tc>
        <w:tc>
          <w:tcPr>
            <w:tcW w:w="2880" w:type="dxa"/>
          </w:tcPr>
          <w:p w:rsidR="00203A0F" w:rsidRDefault="00203A0F">
            <w:pPr>
              <w:pStyle w:val="ConsPlusNormal"/>
            </w:pPr>
            <w:r>
              <w:t>Пищевые продукты животного происхождения, не включенные в иные позиции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38</w:t>
            </w:r>
          </w:p>
        </w:tc>
        <w:tc>
          <w:tcPr>
            <w:tcW w:w="1980" w:type="dxa"/>
          </w:tcPr>
          <w:p w:rsidR="00203A0F" w:rsidRDefault="00203A0F">
            <w:pPr>
              <w:pStyle w:val="ConsPlusNormal"/>
            </w:pPr>
            <w:hyperlink r:id="rId977" w:history="1">
              <w:r>
                <w:rPr>
                  <w:color w:val="0000FF"/>
                </w:rPr>
                <w:t>0502</w:t>
              </w:r>
            </w:hyperlink>
          </w:p>
        </w:tc>
        <w:tc>
          <w:tcPr>
            <w:tcW w:w="2880" w:type="dxa"/>
          </w:tcPr>
          <w:p w:rsidR="00203A0F" w:rsidRDefault="00203A0F">
            <w:pPr>
              <w:pStyle w:val="ConsPlusNormal"/>
            </w:pPr>
            <w:r>
              <w:t>Щетина свиная или кабанья; барсучий или прочий волос, используемый для производства щеточных изделий; их отходы</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39</w:t>
            </w:r>
          </w:p>
        </w:tc>
        <w:tc>
          <w:tcPr>
            <w:tcW w:w="1980" w:type="dxa"/>
          </w:tcPr>
          <w:p w:rsidR="00203A0F" w:rsidRDefault="00203A0F">
            <w:pPr>
              <w:pStyle w:val="ConsPlusNormal"/>
            </w:pPr>
            <w:hyperlink r:id="rId978" w:history="1">
              <w:r>
                <w:rPr>
                  <w:color w:val="0000FF"/>
                </w:rPr>
                <w:t>0504 00 000 0</w:t>
              </w:r>
            </w:hyperlink>
          </w:p>
        </w:tc>
        <w:tc>
          <w:tcPr>
            <w:tcW w:w="2880" w:type="dxa"/>
          </w:tcPr>
          <w:p w:rsidR="00203A0F" w:rsidRDefault="00203A0F">
            <w:pPr>
              <w:pStyle w:val="ConsPlusNormal"/>
            </w:pPr>
            <w: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40</w:t>
            </w:r>
          </w:p>
        </w:tc>
        <w:tc>
          <w:tcPr>
            <w:tcW w:w="1980" w:type="dxa"/>
          </w:tcPr>
          <w:p w:rsidR="00203A0F" w:rsidRDefault="00203A0F">
            <w:pPr>
              <w:pStyle w:val="ConsPlusNormal"/>
            </w:pPr>
            <w:hyperlink r:id="rId979" w:history="1">
              <w:r>
                <w:rPr>
                  <w:color w:val="0000FF"/>
                </w:rPr>
                <w:t>0505</w:t>
              </w:r>
            </w:hyperlink>
          </w:p>
        </w:tc>
        <w:tc>
          <w:tcPr>
            <w:tcW w:w="2880" w:type="dxa"/>
          </w:tcPr>
          <w:p w:rsidR="00203A0F" w:rsidRDefault="00203A0F">
            <w:pPr>
              <w:pStyle w:val="ConsPlusNormal"/>
            </w:pPr>
            <w: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41</w:t>
            </w:r>
          </w:p>
        </w:tc>
        <w:tc>
          <w:tcPr>
            <w:tcW w:w="1980" w:type="dxa"/>
          </w:tcPr>
          <w:p w:rsidR="00203A0F" w:rsidRDefault="00203A0F">
            <w:pPr>
              <w:pStyle w:val="ConsPlusNormal"/>
            </w:pPr>
            <w:hyperlink r:id="rId980" w:history="1">
              <w:r>
                <w:rPr>
                  <w:color w:val="0000FF"/>
                </w:rPr>
                <w:t>0506</w:t>
              </w:r>
            </w:hyperlink>
          </w:p>
        </w:tc>
        <w:tc>
          <w:tcPr>
            <w:tcW w:w="2880" w:type="dxa"/>
          </w:tcPr>
          <w:p w:rsidR="00203A0F" w:rsidRDefault="00203A0F">
            <w:pPr>
              <w:pStyle w:val="ConsPlusNormal"/>
            </w:pPr>
            <w:r>
              <w:t>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42</w:t>
            </w:r>
          </w:p>
        </w:tc>
        <w:tc>
          <w:tcPr>
            <w:tcW w:w="1980" w:type="dxa"/>
          </w:tcPr>
          <w:p w:rsidR="00203A0F" w:rsidRDefault="00203A0F">
            <w:pPr>
              <w:pStyle w:val="ConsPlusNormal"/>
            </w:pPr>
            <w:r>
              <w:t xml:space="preserve">из </w:t>
            </w:r>
            <w:hyperlink r:id="rId981" w:history="1">
              <w:r>
                <w:rPr>
                  <w:color w:val="0000FF"/>
                </w:rPr>
                <w:t>0507</w:t>
              </w:r>
            </w:hyperlink>
          </w:p>
        </w:tc>
        <w:tc>
          <w:tcPr>
            <w:tcW w:w="2880" w:type="dxa"/>
          </w:tcPr>
          <w:p w:rsidR="00203A0F" w:rsidRDefault="00203A0F">
            <w:pPr>
              <w:pStyle w:val="ConsPlusNormal"/>
            </w:pPr>
            <w: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43</w:t>
            </w:r>
          </w:p>
        </w:tc>
        <w:tc>
          <w:tcPr>
            <w:tcW w:w="1980" w:type="dxa"/>
          </w:tcPr>
          <w:p w:rsidR="00203A0F" w:rsidRDefault="00203A0F">
            <w:pPr>
              <w:pStyle w:val="ConsPlusNormal"/>
            </w:pPr>
            <w:hyperlink r:id="rId982" w:history="1">
              <w:r>
                <w:rPr>
                  <w:color w:val="0000FF"/>
                </w:rPr>
                <w:t>0510 00 000 0</w:t>
              </w:r>
            </w:hyperlink>
          </w:p>
        </w:tc>
        <w:tc>
          <w:tcPr>
            <w:tcW w:w="2880" w:type="dxa"/>
          </w:tcPr>
          <w:p w:rsidR="00203A0F" w:rsidRDefault="00203A0F">
            <w:pPr>
              <w:pStyle w:val="ConsPlusNormal"/>
            </w:pPr>
            <w: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44</w:t>
            </w:r>
          </w:p>
        </w:tc>
        <w:tc>
          <w:tcPr>
            <w:tcW w:w="1980" w:type="dxa"/>
          </w:tcPr>
          <w:p w:rsidR="00203A0F" w:rsidRDefault="00203A0F">
            <w:pPr>
              <w:pStyle w:val="ConsPlusNormal"/>
            </w:pPr>
            <w:hyperlink r:id="rId983" w:history="1">
              <w:r>
                <w:rPr>
                  <w:color w:val="0000FF"/>
                </w:rPr>
                <w:t>0511</w:t>
              </w:r>
            </w:hyperlink>
          </w:p>
        </w:tc>
        <w:tc>
          <w:tcPr>
            <w:tcW w:w="2880" w:type="dxa"/>
          </w:tcPr>
          <w:p w:rsidR="00203A0F" w:rsidRDefault="00203A0F">
            <w:pPr>
              <w:pStyle w:val="ConsPlusNormal"/>
            </w:pPr>
            <w:r>
              <w:t xml:space="preserve">Продукты животного происхождения, не включенные в иные позиции </w:t>
            </w:r>
            <w:hyperlink r:id="rId984" w:history="1">
              <w:r>
                <w:rPr>
                  <w:color w:val="0000FF"/>
                </w:rPr>
                <w:t>ТН</w:t>
              </w:r>
            </w:hyperlink>
            <w:r>
              <w:t xml:space="preserve"> ВЭД ЕАЭС; павшие животные </w:t>
            </w:r>
            <w:hyperlink r:id="rId985" w:history="1">
              <w:r>
                <w:rPr>
                  <w:color w:val="0000FF"/>
                </w:rPr>
                <w:t>группы 01</w:t>
              </w:r>
            </w:hyperlink>
            <w:r>
              <w:t xml:space="preserve"> ТН ВЭД ЕАЭС или </w:t>
            </w:r>
            <w:hyperlink r:id="rId986" w:history="1">
              <w:r>
                <w:rPr>
                  <w:color w:val="0000FF"/>
                </w:rPr>
                <w:t>03</w:t>
              </w:r>
            </w:hyperlink>
            <w:r>
              <w:t xml:space="preserve"> ТН ВЭД ЕАЭС, непригодные для употребления в пищу</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987"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45</w:t>
            </w:r>
          </w:p>
        </w:tc>
        <w:tc>
          <w:tcPr>
            <w:tcW w:w="1980" w:type="dxa"/>
          </w:tcPr>
          <w:p w:rsidR="00203A0F" w:rsidRDefault="00203A0F">
            <w:pPr>
              <w:pStyle w:val="ConsPlusNormal"/>
            </w:pPr>
            <w:hyperlink r:id="rId988" w:history="1">
              <w:r>
                <w:rPr>
                  <w:color w:val="0000FF"/>
                </w:rPr>
                <w:t>0511 99 859 2</w:t>
              </w:r>
            </w:hyperlink>
          </w:p>
        </w:tc>
        <w:tc>
          <w:tcPr>
            <w:tcW w:w="2880" w:type="dxa"/>
          </w:tcPr>
          <w:p w:rsidR="00203A0F" w:rsidRDefault="00203A0F">
            <w:pPr>
              <w:pStyle w:val="ConsPlusNormal"/>
            </w:pPr>
            <w:r>
              <w:t>Конский волос и его отходы, в том числе в виде полотна на подложке или без нее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46</w:t>
            </w:r>
          </w:p>
        </w:tc>
        <w:tc>
          <w:tcPr>
            <w:tcW w:w="1980" w:type="dxa"/>
          </w:tcPr>
          <w:p w:rsidR="00203A0F" w:rsidRDefault="00203A0F">
            <w:pPr>
              <w:pStyle w:val="ConsPlusNormal"/>
            </w:pPr>
            <w:r>
              <w:t xml:space="preserve">из </w:t>
            </w:r>
            <w:hyperlink r:id="rId989" w:history="1">
              <w:r>
                <w:rPr>
                  <w:color w:val="0000FF"/>
                </w:rPr>
                <w:t>0511</w:t>
              </w:r>
            </w:hyperlink>
            <w:r>
              <w:t xml:space="preserve">, из </w:t>
            </w:r>
            <w:hyperlink r:id="rId990" w:history="1">
              <w:r>
                <w:rPr>
                  <w:color w:val="0000FF"/>
                </w:rPr>
                <w:t>9601</w:t>
              </w:r>
            </w:hyperlink>
            <w:r>
              <w:t xml:space="preserve">, из </w:t>
            </w:r>
            <w:hyperlink r:id="rId991" w:history="1">
              <w:r>
                <w:rPr>
                  <w:color w:val="0000FF"/>
                </w:rPr>
                <w:t>9705 00 000 0</w:t>
              </w:r>
            </w:hyperlink>
          </w:p>
        </w:tc>
        <w:tc>
          <w:tcPr>
            <w:tcW w:w="2880" w:type="dxa"/>
          </w:tcPr>
          <w:p w:rsidR="00203A0F" w:rsidRDefault="00203A0F">
            <w:pPr>
              <w:pStyle w:val="ConsPlusNormal"/>
            </w:pPr>
            <w:r>
              <w:t>Охотничьи трофеи, чучела, в том числе прошедшие таксидермическую обработку или законсервированные</w:t>
            </w:r>
          </w:p>
        </w:tc>
        <w:tc>
          <w:tcPr>
            <w:tcW w:w="2640" w:type="dxa"/>
          </w:tcPr>
          <w:p w:rsidR="00203A0F" w:rsidRDefault="00203A0F">
            <w:pPr>
              <w:pStyle w:val="ConsPlusNormal"/>
            </w:pPr>
            <w:r>
              <w:t>ветеринарный сертификат (только для необработанных (законсервированных) охотничьих трофеев)</w:t>
            </w:r>
          </w:p>
        </w:tc>
        <w:tc>
          <w:tcPr>
            <w:tcW w:w="2760" w:type="dxa"/>
          </w:tcPr>
          <w:p w:rsidR="00203A0F" w:rsidRDefault="00203A0F">
            <w:pPr>
              <w:pStyle w:val="ConsPlusNormal"/>
            </w:pPr>
            <w:r>
              <w:t>нет - для прошедших полную  таксидермическую обработку</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rsidR="00203A0F">
        <w:tc>
          <w:tcPr>
            <w:tcW w:w="600" w:type="dxa"/>
          </w:tcPr>
          <w:p w:rsidR="00203A0F" w:rsidRDefault="00203A0F">
            <w:pPr>
              <w:pStyle w:val="ConsPlusNormal"/>
              <w:jc w:val="center"/>
            </w:pPr>
            <w:r>
              <w:t>47</w:t>
            </w:r>
          </w:p>
        </w:tc>
        <w:tc>
          <w:tcPr>
            <w:tcW w:w="1980" w:type="dxa"/>
          </w:tcPr>
          <w:p w:rsidR="00203A0F" w:rsidRDefault="00203A0F">
            <w:pPr>
              <w:pStyle w:val="ConsPlusNormal"/>
            </w:pPr>
            <w:r>
              <w:t xml:space="preserve">из </w:t>
            </w:r>
            <w:hyperlink r:id="rId992" w:history="1">
              <w:r>
                <w:rPr>
                  <w:color w:val="0000FF"/>
                </w:rPr>
                <w:t>1001 19 000 0</w:t>
              </w:r>
            </w:hyperlink>
          </w:p>
        </w:tc>
        <w:tc>
          <w:tcPr>
            <w:tcW w:w="2880" w:type="dxa"/>
          </w:tcPr>
          <w:p w:rsidR="00203A0F" w:rsidRDefault="00203A0F">
            <w:pPr>
              <w:pStyle w:val="ConsPlusNormal"/>
            </w:pPr>
            <w:r>
              <w:t xml:space="preserve">Пшеница твердая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48</w:t>
            </w:r>
          </w:p>
        </w:tc>
        <w:tc>
          <w:tcPr>
            <w:tcW w:w="1980" w:type="dxa"/>
          </w:tcPr>
          <w:p w:rsidR="00203A0F" w:rsidRDefault="00203A0F">
            <w:pPr>
              <w:pStyle w:val="ConsPlusNormal"/>
            </w:pPr>
            <w:r>
              <w:t xml:space="preserve">из </w:t>
            </w:r>
            <w:hyperlink r:id="rId993" w:history="1">
              <w:r>
                <w:rPr>
                  <w:color w:val="0000FF"/>
                </w:rPr>
                <w:t>1001 99 000 0</w:t>
              </w:r>
            </w:hyperlink>
          </w:p>
        </w:tc>
        <w:tc>
          <w:tcPr>
            <w:tcW w:w="2880" w:type="dxa"/>
          </w:tcPr>
          <w:p w:rsidR="00203A0F" w:rsidRDefault="00203A0F">
            <w:pPr>
              <w:pStyle w:val="ConsPlusNormal"/>
            </w:pPr>
            <w:r>
              <w:t xml:space="preserve">Пшеница мягкая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49</w:t>
            </w:r>
          </w:p>
        </w:tc>
        <w:tc>
          <w:tcPr>
            <w:tcW w:w="1980" w:type="dxa"/>
          </w:tcPr>
          <w:p w:rsidR="00203A0F" w:rsidRDefault="00203A0F">
            <w:pPr>
              <w:pStyle w:val="ConsPlusNormal"/>
            </w:pPr>
            <w:r>
              <w:t xml:space="preserve">из </w:t>
            </w:r>
            <w:hyperlink r:id="rId994" w:history="1">
              <w:r>
                <w:rPr>
                  <w:color w:val="0000FF"/>
                </w:rPr>
                <w:t>1002 90 000 0</w:t>
              </w:r>
            </w:hyperlink>
          </w:p>
        </w:tc>
        <w:tc>
          <w:tcPr>
            <w:tcW w:w="2880" w:type="dxa"/>
          </w:tcPr>
          <w:p w:rsidR="00203A0F" w:rsidRDefault="00203A0F">
            <w:pPr>
              <w:pStyle w:val="ConsPlusNormal"/>
            </w:pPr>
            <w:r>
              <w:t xml:space="preserve">Рожь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50</w:t>
            </w:r>
          </w:p>
        </w:tc>
        <w:tc>
          <w:tcPr>
            <w:tcW w:w="1980" w:type="dxa"/>
          </w:tcPr>
          <w:p w:rsidR="00203A0F" w:rsidRDefault="00203A0F">
            <w:pPr>
              <w:pStyle w:val="ConsPlusNormal"/>
            </w:pPr>
            <w:r>
              <w:t xml:space="preserve">из </w:t>
            </w:r>
            <w:hyperlink r:id="rId995" w:history="1">
              <w:r>
                <w:rPr>
                  <w:color w:val="0000FF"/>
                </w:rPr>
                <w:t>1003 90 000 0</w:t>
              </w:r>
            </w:hyperlink>
          </w:p>
        </w:tc>
        <w:tc>
          <w:tcPr>
            <w:tcW w:w="2880" w:type="dxa"/>
          </w:tcPr>
          <w:p w:rsidR="00203A0F" w:rsidRDefault="00203A0F">
            <w:pPr>
              <w:pStyle w:val="ConsPlusNormal"/>
            </w:pPr>
            <w:r>
              <w:t xml:space="preserve">Ячмень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51</w:t>
            </w:r>
          </w:p>
        </w:tc>
        <w:tc>
          <w:tcPr>
            <w:tcW w:w="1980" w:type="dxa"/>
          </w:tcPr>
          <w:p w:rsidR="00203A0F" w:rsidRDefault="00203A0F">
            <w:pPr>
              <w:pStyle w:val="ConsPlusNormal"/>
            </w:pPr>
            <w:r>
              <w:t xml:space="preserve">из </w:t>
            </w:r>
            <w:hyperlink r:id="rId996" w:history="1">
              <w:r>
                <w:rPr>
                  <w:color w:val="0000FF"/>
                </w:rPr>
                <w:t>1004 90 000 0</w:t>
              </w:r>
            </w:hyperlink>
          </w:p>
        </w:tc>
        <w:tc>
          <w:tcPr>
            <w:tcW w:w="2880" w:type="dxa"/>
          </w:tcPr>
          <w:p w:rsidR="00203A0F" w:rsidRDefault="00203A0F">
            <w:pPr>
              <w:pStyle w:val="ConsPlusNormal"/>
            </w:pPr>
            <w:r>
              <w:t xml:space="preserve">Овес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52</w:t>
            </w:r>
          </w:p>
        </w:tc>
        <w:tc>
          <w:tcPr>
            <w:tcW w:w="1980" w:type="dxa"/>
          </w:tcPr>
          <w:p w:rsidR="00203A0F" w:rsidRDefault="00203A0F">
            <w:pPr>
              <w:pStyle w:val="ConsPlusNormal"/>
            </w:pPr>
            <w:r>
              <w:t xml:space="preserve">из </w:t>
            </w:r>
            <w:hyperlink r:id="rId997" w:history="1">
              <w:r>
                <w:rPr>
                  <w:color w:val="0000FF"/>
                </w:rPr>
                <w:t>1005 90 000 0</w:t>
              </w:r>
            </w:hyperlink>
          </w:p>
        </w:tc>
        <w:tc>
          <w:tcPr>
            <w:tcW w:w="2880" w:type="dxa"/>
          </w:tcPr>
          <w:p w:rsidR="00203A0F" w:rsidRDefault="00203A0F">
            <w:pPr>
              <w:pStyle w:val="ConsPlusNormal"/>
            </w:pPr>
            <w:r>
              <w:t xml:space="preserve">Кукуруза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53</w:t>
            </w:r>
          </w:p>
        </w:tc>
        <w:tc>
          <w:tcPr>
            <w:tcW w:w="1980" w:type="dxa"/>
          </w:tcPr>
          <w:p w:rsidR="00203A0F" w:rsidRDefault="00203A0F">
            <w:pPr>
              <w:pStyle w:val="ConsPlusNormal"/>
            </w:pPr>
            <w:r>
              <w:t xml:space="preserve">из </w:t>
            </w:r>
            <w:hyperlink r:id="rId998" w:history="1">
              <w:r>
                <w:rPr>
                  <w:color w:val="0000FF"/>
                </w:rPr>
                <w:t>1201 90 000 0</w:t>
              </w:r>
            </w:hyperlink>
          </w:p>
        </w:tc>
        <w:tc>
          <w:tcPr>
            <w:tcW w:w="2880" w:type="dxa"/>
          </w:tcPr>
          <w:p w:rsidR="00203A0F" w:rsidRDefault="00203A0F">
            <w:pPr>
              <w:pStyle w:val="ConsPlusNormal"/>
            </w:pPr>
            <w:r>
              <w:t xml:space="preserve">Соевые бобы (только фуражное зерно)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54</w:t>
            </w:r>
          </w:p>
        </w:tc>
        <w:tc>
          <w:tcPr>
            <w:tcW w:w="1980" w:type="dxa"/>
          </w:tcPr>
          <w:p w:rsidR="00203A0F" w:rsidRDefault="00203A0F">
            <w:pPr>
              <w:pStyle w:val="ConsPlusNormal"/>
            </w:pPr>
            <w:r>
              <w:t xml:space="preserve">из </w:t>
            </w:r>
            <w:hyperlink r:id="rId999" w:history="1">
              <w:r>
                <w:rPr>
                  <w:color w:val="0000FF"/>
                </w:rPr>
                <w:t>1208</w:t>
              </w:r>
            </w:hyperlink>
          </w:p>
        </w:tc>
        <w:tc>
          <w:tcPr>
            <w:tcW w:w="2880" w:type="dxa"/>
          </w:tcPr>
          <w:p w:rsidR="00203A0F" w:rsidRDefault="00203A0F">
            <w:pPr>
              <w:pStyle w:val="ConsPlusNormal"/>
            </w:pPr>
            <w:r>
              <w:t xml:space="preserve">Мука тонкого и грубого помола из семян или плодов масличных культур (кроме семян горчицы), используемая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55</w:t>
            </w:r>
          </w:p>
        </w:tc>
        <w:tc>
          <w:tcPr>
            <w:tcW w:w="1980" w:type="dxa"/>
          </w:tcPr>
          <w:p w:rsidR="00203A0F" w:rsidRDefault="00203A0F">
            <w:pPr>
              <w:pStyle w:val="ConsPlusNormal"/>
            </w:pPr>
            <w:r>
              <w:t xml:space="preserve">из </w:t>
            </w:r>
            <w:hyperlink r:id="rId1000" w:history="1">
              <w:r>
                <w:rPr>
                  <w:color w:val="0000FF"/>
                </w:rPr>
                <w:t>1211</w:t>
              </w:r>
            </w:hyperlink>
          </w:p>
        </w:tc>
        <w:tc>
          <w:tcPr>
            <w:tcW w:w="2880" w:type="dxa"/>
          </w:tcPr>
          <w:p w:rsidR="00203A0F" w:rsidRDefault="00203A0F">
            <w:pPr>
              <w:pStyle w:val="ConsPlusNormal"/>
            </w:pPr>
            <w:r>
              <w:t xml:space="preserve">Растения и их части (включая семена и плоды), используемые в ветеринарии, свежие или сушеные, целые или измельченные, дробленые или молотые </w:t>
            </w:r>
            <w:hyperlink w:anchor="P4760" w:history="1">
              <w:r>
                <w:rPr>
                  <w:color w:val="0000FF"/>
                </w:rPr>
                <w:t>&lt;3&gt;</w:t>
              </w:r>
            </w:hyperlink>
          </w:p>
        </w:tc>
        <w:tc>
          <w:tcPr>
            <w:tcW w:w="2640" w:type="dxa"/>
          </w:tcPr>
          <w:p w:rsidR="00203A0F" w:rsidRDefault="00203A0F">
            <w:pPr>
              <w:pStyle w:val="ConsPlusNormal"/>
            </w:pPr>
            <w:r>
              <w:t>ветеринарный сертификат - при декларировании использования товаров в ветеринарии, в том числе в кормах для животных</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56</w:t>
            </w:r>
          </w:p>
        </w:tc>
        <w:tc>
          <w:tcPr>
            <w:tcW w:w="1980" w:type="dxa"/>
          </w:tcPr>
          <w:p w:rsidR="00203A0F" w:rsidRDefault="00203A0F">
            <w:pPr>
              <w:pStyle w:val="ConsPlusNormal"/>
            </w:pPr>
            <w:r>
              <w:t xml:space="preserve">из </w:t>
            </w:r>
            <w:hyperlink r:id="rId1001" w:history="1">
              <w:r>
                <w:rPr>
                  <w:color w:val="0000FF"/>
                </w:rPr>
                <w:t>1212 99 950 0</w:t>
              </w:r>
            </w:hyperlink>
          </w:p>
        </w:tc>
        <w:tc>
          <w:tcPr>
            <w:tcW w:w="2880" w:type="dxa"/>
          </w:tcPr>
          <w:p w:rsidR="00203A0F" w:rsidRDefault="00203A0F">
            <w:pPr>
              <w:pStyle w:val="ConsPlusNormal"/>
            </w:pPr>
            <w:r>
              <w:t>Перга, цветочная пыльца</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57</w:t>
            </w:r>
          </w:p>
        </w:tc>
        <w:tc>
          <w:tcPr>
            <w:tcW w:w="1980" w:type="dxa"/>
          </w:tcPr>
          <w:p w:rsidR="00203A0F" w:rsidRDefault="00203A0F">
            <w:pPr>
              <w:pStyle w:val="ConsPlusNormal"/>
            </w:pPr>
            <w:hyperlink r:id="rId1002" w:history="1">
              <w:r>
                <w:rPr>
                  <w:color w:val="0000FF"/>
                </w:rPr>
                <w:t>1213 00 000 0</w:t>
              </w:r>
            </w:hyperlink>
          </w:p>
        </w:tc>
        <w:tc>
          <w:tcPr>
            <w:tcW w:w="2880" w:type="dxa"/>
          </w:tcPr>
          <w:p w:rsidR="00203A0F" w:rsidRDefault="00203A0F">
            <w:pPr>
              <w:pStyle w:val="ConsPlusNormal"/>
            </w:pPr>
            <w:r>
              <w:t xml:space="preserve">Солома и мякина зерновых, необработанная, измельченная или неизмельченная, размолотая или неразмолотая, прессованная или в виде гранул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58</w:t>
            </w:r>
          </w:p>
        </w:tc>
        <w:tc>
          <w:tcPr>
            <w:tcW w:w="1980" w:type="dxa"/>
          </w:tcPr>
          <w:p w:rsidR="00203A0F" w:rsidRDefault="00203A0F">
            <w:pPr>
              <w:pStyle w:val="ConsPlusNormal"/>
            </w:pPr>
            <w:hyperlink r:id="rId1003" w:history="1">
              <w:r>
                <w:rPr>
                  <w:color w:val="0000FF"/>
                </w:rPr>
                <w:t>1214</w:t>
              </w:r>
            </w:hyperlink>
          </w:p>
        </w:tc>
        <w:tc>
          <w:tcPr>
            <w:tcW w:w="2880" w:type="dxa"/>
          </w:tcPr>
          <w:p w:rsidR="00203A0F" w:rsidRDefault="00203A0F">
            <w:pPr>
              <w:pStyle w:val="ConsPlusNormal"/>
            </w:pPr>
            <w:r>
              <w:t xml:space="preserve">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59</w:t>
            </w:r>
          </w:p>
        </w:tc>
        <w:tc>
          <w:tcPr>
            <w:tcW w:w="1980" w:type="dxa"/>
          </w:tcPr>
          <w:p w:rsidR="00203A0F" w:rsidRDefault="00203A0F">
            <w:pPr>
              <w:pStyle w:val="ConsPlusNormal"/>
            </w:pPr>
            <w:r>
              <w:t xml:space="preserve">из </w:t>
            </w:r>
            <w:hyperlink r:id="rId1004" w:history="1">
              <w:r>
                <w:rPr>
                  <w:color w:val="0000FF"/>
                </w:rPr>
                <w:t>1301 90 000 0</w:t>
              </w:r>
            </w:hyperlink>
          </w:p>
        </w:tc>
        <w:tc>
          <w:tcPr>
            <w:tcW w:w="2880" w:type="dxa"/>
          </w:tcPr>
          <w:p w:rsidR="00203A0F" w:rsidRDefault="00203A0F">
            <w:pPr>
              <w:pStyle w:val="ConsPlusNormal"/>
            </w:pPr>
            <w:r>
              <w:t>Прополис</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60</w:t>
            </w:r>
          </w:p>
        </w:tc>
        <w:tc>
          <w:tcPr>
            <w:tcW w:w="1980" w:type="dxa"/>
          </w:tcPr>
          <w:p w:rsidR="00203A0F" w:rsidRDefault="00203A0F">
            <w:pPr>
              <w:pStyle w:val="ConsPlusNormal"/>
            </w:pPr>
            <w:hyperlink r:id="rId1005" w:history="1">
              <w:r>
                <w:rPr>
                  <w:color w:val="0000FF"/>
                </w:rPr>
                <w:t>1501</w:t>
              </w:r>
            </w:hyperlink>
          </w:p>
        </w:tc>
        <w:tc>
          <w:tcPr>
            <w:tcW w:w="2880" w:type="dxa"/>
          </w:tcPr>
          <w:p w:rsidR="00203A0F" w:rsidRDefault="00203A0F">
            <w:pPr>
              <w:pStyle w:val="ConsPlusNormal"/>
            </w:pPr>
            <w:r>
              <w:t xml:space="preserve">Жир свиной (включая лярд) и жир домашней птицы, кроме жира, указанного в </w:t>
            </w:r>
            <w:hyperlink w:anchor="P3498" w:history="1">
              <w:r>
                <w:rPr>
                  <w:color w:val="0000FF"/>
                </w:rPr>
                <w:t>позициях 15</w:t>
              </w:r>
            </w:hyperlink>
            <w:r>
              <w:t xml:space="preserve"> и </w:t>
            </w:r>
            <w:hyperlink w:anchor="P3783" w:history="1">
              <w:r>
                <w:rPr>
                  <w:color w:val="0000FF"/>
                </w:rPr>
                <w:t>62</w:t>
              </w:r>
            </w:hyperlink>
            <w:r>
              <w:t xml:space="preserve"> настоящего перечня</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61</w:t>
            </w:r>
          </w:p>
        </w:tc>
        <w:tc>
          <w:tcPr>
            <w:tcW w:w="1980" w:type="dxa"/>
          </w:tcPr>
          <w:p w:rsidR="00203A0F" w:rsidRDefault="00203A0F">
            <w:pPr>
              <w:pStyle w:val="ConsPlusNormal"/>
            </w:pPr>
            <w:hyperlink r:id="rId1006" w:history="1">
              <w:r>
                <w:rPr>
                  <w:color w:val="0000FF"/>
                </w:rPr>
                <w:t>1502</w:t>
              </w:r>
            </w:hyperlink>
          </w:p>
        </w:tc>
        <w:tc>
          <w:tcPr>
            <w:tcW w:w="2880" w:type="dxa"/>
          </w:tcPr>
          <w:p w:rsidR="00203A0F" w:rsidRDefault="00203A0F">
            <w:pPr>
              <w:pStyle w:val="ConsPlusNormal"/>
            </w:pPr>
            <w:r>
              <w:t xml:space="preserve">Жир крупного рогатого скота, овец или коз, кроме жира указанного в </w:t>
            </w:r>
            <w:hyperlink w:anchor="P3783" w:history="1">
              <w:r>
                <w:rPr>
                  <w:color w:val="0000FF"/>
                </w:rPr>
                <w:t>позиции 62</w:t>
              </w:r>
            </w:hyperlink>
            <w:r>
              <w:t xml:space="preserve"> настоящего перечня</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bookmarkStart w:id="50" w:name="P3783"/>
            <w:bookmarkEnd w:id="50"/>
            <w:r>
              <w:t>62</w:t>
            </w:r>
          </w:p>
        </w:tc>
        <w:tc>
          <w:tcPr>
            <w:tcW w:w="1980" w:type="dxa"/>
          </w:tcPr>
          <w:p w:rsidR="00203A0F" w:rsidRDefault="00203A0F">
            <w:pPr>
              <w:pStyle w:val="ConsPlusNormal"/>
            </w:pPr>
            <w:hyperlink r:id="rId1007" w:history="1">
              <w:r>
                <w:rPr>
                  <w:color w:val="0000FF"/>
                </w:rPr>
                <w:t>1503 00</w:t>
              </w:r>
            </w:hyperlink>
          </w:p>
        </w:tc>
        <w:tc>
          <w:tcPr>
            <w:tcW w:w="2880" w:type="dxa"/>
          </w:tcPr>
          <w:p w:rsidR="00203A0F" w:rsidRDefault="00203A0F">
            <w:pPr>
              <w:pStyle w:val="ConsPlusNormal"/>
            </w:pPr>
            <w: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63</w:t>
            </w:r>
          </w:p>
        </w:tc>
        <w:tc>
          <w:tcPr>
            <w:tcW w:w="1980" w:type="dxa"/>
          </w:tcPr>
          <w:p w:rsidR="00203A0F" w:rsidRDefault="00203A0F">
            <w:pPr>
              <w:pStyle w:val="ConsPlusNormal"/>
            </w:pPr>
            <w:hyperlink r:id="rId1008" w:history="1">
              <w:r>
                <w:rPr>
                  <w:color w:val="0000FF"/>
                </w:rPr>
                <w:t>1504</w:t>
              </w:r>
            </w:hyperlink>
          </w:p>
        </w:tc>
        <w:tc>
          <w:tcPr>
            <w:tcW w:w="2880" w:type="dxa"/>
          </w:tcPr>
          <w:p w:rsidR="00203A0F" w:rsidRDefault="00203A0F">
            <w:pPr>
              <w:pStyle w:val="ConsPlusNormal"/>
            </w:pPr>
            <w:r>
              <w:t>Жиры, масла и их фракции, из рыбы или морских млекопитающих, нерафинированные или рафинированные, но без изменения химического состава</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64</w:t>
            </w:r>
          </w:p>
        </w:tc>
        <w:tc>
          <w:tcPr>
            <w:tcW w:w="1980" w:type="dxa"/>
          </w:tcPr>
          <w:p w:rsidR="00203A0F" w:rsidRDefault="00203A0F">
            <w:pPr>
              <w:pStyle w:val="ConsPlusNormal"/>
            </w:pPr>
            <w:hyperlink r:id="rId1009" w:history="1">
              <w:r>
                <w:rPr>
                  <w:color w:val="0000FF"/>
                </w:rPr>
                <w:t>1505 00</w:t>
              </w:r>
            </w:hyperlink>
          </w:p>
        </w:tc>
        <w:tc>
          <w:tcPr>
            <w:tcW w:w="2880" w:type="dxa"/>
          </w:tcPr>
          <w:p w:rsidR="00203A0F" w:rsidRDefault="00203A0F">
            <w:pPr>
              <w:pStyle w:val="ConsPlusNormal"/>
            </w:pPr>
            <w:r>
              <w:t>Жиропот и жировые вещества, получаемые из него (включая ланолин)</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65</w:t>
            </w:r>
          </w:p>
        </w:tc>
        <w:tc>
          <w:tcPr>
            <w:tcW w:w="1980" w:type="dxa"/>
          </w:tcPr>
          <w:p w:rsidR="00203A0F" w:rsidRDefault="00203A0F">
            <w:pPr>
              <w:pStyle w:val="ConsPlusNormal"/>
            </w:pPr>
            <w:hyperlink r:id="rId1010" w:history="1">
              <w:r>
                <w:rPr>
                  <w:color w:val="0000FF"/>
                </w:rPr>
                <w:t>1506 00 000 0</w:t>
              </w:r>
            </w:hyperlink>
          </w:p>
        </w:tc>
        <w:tc>
          <w:tcPr>
            <w:tcW w:w="2880" w:type="dxa"/>
          </w:tcPr>
          <w:p w:rsidR="00203A0F" w:rsidRDefault="00203A0F">
            <w:pPr>
              <w:pStyle w:val="ConsPlusNormal"/>
            </w:pPr>
            <w:r>
              <w:t>Прочие жиры и масла животные и их фракции, нерафинированные или рафинированные, но без изменения химического состава</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66</w:t>
            </w:r>
          </w:p>
        </w:tc>
        <w:tc>
          <w:tcPr>
            <w:tcW w:w="1980" w:type="dxa"/>
          </w:tcPr>
          <w:p w:rsidR="00203A0F" w:rsidRDefault="00203A0F">
            <w:pPr>
              <w:pStyle w:val="ConsPlusNormal"/>
            </w:pPr>
            <w:hyperlink r:id="rId1011" w:history="1">
              <w:r>
                <w:rPr>
                  <w:color w:val="0000FF"/>
                </w:rPr>
                <w:t>1516 10</w:t>
              </w:r>
            </w:hyperlink>
          </w:p>
        </w:tc>
        <w:tc>
          <w:tcPr>
            <w:tcW w:w="2880" w:type="dxa"/>
          </w:tcPr>
          <w:p w:rsidR="00203A0F" w:rsidRDefault="00203A0F">
            <w:pPr>
              <w:pStyle w:val="ConsPlusNormal"/>
            </w:pPr>
            <w: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67</w:t>
            </w:r>
          </w:p>
        </w:tc>
        <w:tc>
          <w:tcPr>
            <w:tcW w:w="1980" w:type="dxa"/>
          </w:tcPr>
          <w:p w:rsidR="00203A0F" w:rsidRDefault="00203A0F">
            <w:pPr>
              <w:pStyle w:val="ConsPlusNormal"/>
            </w:pPr>
            <w:hyperlink r:id="rId1012" w:history="1">
              <w:r>
                <w:rPr>
                  <w:color w:val="0000FF"/>
                </w:rPr>
                <w:t>1516 20</w:t>
              </w:r>
            </w:hyperlink>
          </w:p>
        </w:tc>
        <w:tc>
          <w:tcPr>
            <w:tcW w:w="2880" w:type="dxa"/>
          </w:tcPr>
          <w:p w:rsidR="00203A0F" w:rsidRDefault="00203A0F">
            <w:pPr>
              <w:pStyle w:val="ConsPlusNormal"/>
            </w:pPr>
            <w:r>
              <w:t xml:space="preserve">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 </w:t>
            </w:r>
            <w:hyperlink w:anchor="P4760" w:history="1">
              <w:r>
                <w:rPr>
                  <w:color w:val="0000FF"/>
                </w:rPr>
                <w:t>&lt;3&gt;</w:t>
              </w:r>
            </w:hyperlink>
          </w:p>
        </w:tc>
        <w:tc>
          <w:tcPr>
            <w:tcW w:w="2640" w:type="dxa"/>
          </w:tcPr>
          <w:p w:rsidR="00203A0F" w:rsidRDefault="00203A0F">
            <w:pPr>
              <w:pStyle w:val="ConsPlusNormal"/>
            </w:pPr>
            <w:r>
              <w:t>ветеринарный сертификат - только при декларировании использования товаров в кормах для животных</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68</w:t>
            </w:r>
          </w:p>
        </w:tc>
        <w:tc>
          <w:tcPr>
            <w:tcW w:w="1980" w:type="dxa"/>
          </w:tcPr>
          <w:p w:rsidR="00203A0F" w:rsidRDefault="00203A0F">
            <w:pPr>
              <w:pStyle w:val="ConsPlusNormal"/>
            </w:pPr>
            <w:hyperlink r:id="rId1013" w:history="1">
              <w:r>
                <w:rPr>
                  <w:color w:val="0000FF"/>
                </w:rPr>
                <w:t>1518 00</w:t>
              </w:r>
            </w:hyperlink>
          </w:p>
        </w:tc>
        <w:tc>
          <w:tcPr>
            <w:tcW w:w="2880" w:type="dxa"/>
          </w:tcPr>
          <w:p w:rsidR="00203A0F" w:rsidRDefault="00203A0F">
            <w:pPr>
              <w:pStyle w:val="ConsPlusNormal"/>
            </w:pPr>
            <w: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w:t>
            </w:r>
            <w:hyperlink r:id="rId1014" w:history="1">
              <w:r>
                <w:rPr>
                  <w:color w:val="0000FF"/>
                </w:rPr>
                <w:t>1516</w:t>
              </w:r>
            </w:hyperlink>
            <w:r>
              <w:t xml:space="preserve"> ТН ВЭД ЕАЭС;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640" w:type="dxa"/>
          </w:tcPr>
          <w:p w:rsidR="00203A0F" w:rsidRDefault="00203A0F">
            <w:pPr>
              <w:pStyle w:val="ConsPlusNormal"/>
            </w:pPr>
            <w:r>
              <w:t>ветеринарный сертификат (при декларировании использования товаров в ветеринарии, в том числе в кормах для животных)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 а также при ввозе на территорию Российской Федерации товаров, указанных в настоящей позиции, за исключением растительных жиров</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015"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69</w:t>
            </w:r>
          </w:p>
        </w:tc>
        <w:tc>
          <w:tcPr>
            <w:tcW w:w="1980" w:type="dxa"/>
          </w:tcPr>
          <w:p w:rsidR="00203A0F" w:rsidRDefault="00203A0F">
            <w:pPr>
              <w:pStyle w:val="ConsPlusNormal"/>
            </w:pPr>
            <w:hyperlink r:id="rId1016" w:history="1">
              <w:r>
                <w:rPr>
                  <w:color w:val="0000FF"/>
                </w:rPr>
                <w:t>1521 90</w:t>
              </w:r>
            </w:hyperlink>
          </w:p>
        </w:tc>
        <w:tc>
          <w:tcPr>
            <w:tcW w:w="2880" w:type="dxa"/>
          </w:tcPr>
          <w:p w:rsidR="00203A0F" w:rsidRDefault="00203A0F">
            <w:pPr>
              <w:pStyle w:val="ConsPlusNormal"/>
            </w:pPr>
            <w:r>
              <w:t>Воск пчелиный и воски других насекомых и спермацет, окрашенные или неокрашенные, рафинированные или нерафинированные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70</w:t>
            </w:r>
          </w:p>
        </w:tc>
        <w:tc>
          <w:tcPr>
            <w:tcW w:w="1980" w:type="dxa"/>
          </w:tcPr>
          <w:p w:rsidR="00203A0F" w:rsidRDefault="00203A0F">
            <w:pPr>
              <w:pStyle w:val="ConsPlusNormal"/>
            </w:pPr>
            <w:hyperlink r:id="rId1017" w:history="1">
              <w:r>
                <w:rPr>
                  <w:color w:val="0000FF"/>
                </w:rPr>
                <w:t>1601 00</w:t>
              </w:r>
            </w:hyperlink>
          </w:p>
        </w:tc>
        <w:tc>
          <w:tcPr>
            <w:tcW w:w="2880" w:type="dxa"/>
          </w:tcPr>
          <w:p w:rsidR="00203A0F" w:rsidRDefault="00203A0F">
            <w:pPr>
              <w:pStyle w:val="ConsPlusNormal"/>
            </w:pPr>
            <w:r>
              <w:t xml:space="preserve">Колбасы и аналогичные продукты из мяса, мясных субпродуктов или крови </w:t>
            </w:r>
            <w:hyperlink w:anchor="P4758" w:history="1">
              <w:r>
                <w:rPr>
                  <w:color w:val="0000FF"/>
                </w:rPr>
                <w:t>&lt;1&gt;</w:t>
              </w:r>
            </w:hyperlink>
            <w:r>
              <w:t xml:space="preserve">; готовые пищевые продукты, изготовленные на их основе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71</w:t>
            </w:r>
          </w:p>
        </w:tc>
        <w:tc>
          <w:tcPr>
            <w:tcW w:w="1980" w:type="dxa"/>
          </w:tcPr>
          <w:p w:rsidR="00203A0F" w:rsidRDefault="00203A0F">
            <w:pPr>
              <w:pStyle w:val="ConsPlusNormal"/>
            </w:pPr>
            <w:hyperlink r:id="rId1018" w:history="1">
              <w:r>
                <w:rPr>
                  <w:color w:val="0000FF"/>
                </w:rPr>
                <w:t>1602</w:t>
              </w:r>
            </w:hyperlink>
          </w:p>
        </w:tc>
        <w:tc>
          <w:tcPr>
            <w:tcW w:w="2880" w:type="dxa"/>
          </w:tcPr>
          <w:p w:rsidR="00203A0F" w:rsidRDefault="00203A0F">
            <w:pPr>
              <w:pStyle w:val="ConsPlusNormal"/>
            </w:pPr>
            <w:r>
              <w:t xml:space="preserve">Готовые или консервированные продукты из мяса, мясных субпродуктов или крови прочие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72</w:t>
            </w:r>
          </w:p>
        </w:tc>
        <w:tc>
          <w:tcPr>
            <w:tcW w:w="1980" w:type="dxa"/>
          </w:tcPr>
          <w:p w:rsidR="00203A0F" w:rsidRDefault="00203A0F">
            <w:pPr>
              <w:pStyle w:val="ConsPlusNormal"/>
            </w:pPr>
            <w:hyperlink r:id="rId1019" w:history="1">
              <w:r>
                <w:rPr>
                  <w:color w:val="0000FF"/>
                </w:rPr>
                <w:t>1603 00</w:t>
              </w:r>
            </w:hyperlink>
          </w:p>
        </w:tc>
        <w:tc>
          <w:tcPr>
            <w:tcW w:w="2880" w:type="dxa"/>
          </w:tcPr>
          <w:p w:rsidR="00203A0F" w:rsidRDefault="00203A0F">
            <w:pPr>
              <w:pStyle w:val="ConsPlusNormal"/>
            </w:pPr>
            <w:r>
              <w:t>Экстракты и соки из мяса, рыбы или ракообразных, моллюсков или прочих водных беспозвоночных</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73</w:t>
            </w:r>
          </w:p>
        </w:tc>
        <w:tc>
          <w:tcPr>
            <w:tcW w:w="1980" w:type="dxa"/>
          </w:tcPr>
          <w:p w:rsidR="00203A0F" w:rsidRDefault="00203A0F">
            <w:pPr>
              <w:pStyle w:val="ConsPlusNormal"/>
            </w:pPr>
            <w:hyperlink r:id="rId1020" w:history="1">
              <w:r>
                <w:rPr>
                  <w:color w:val="0000FF"/>
                </w:rPr>
                <w:t>1604</w:t>
              </w:r>
            </w:hyperlink>
          </w:p>
        </w:tc>
        <w:tc>
          <w:tcPr>
            <w:tcW w:w="2880" w:type="dxa"/>
          </w:tcPr>
          <w:p w:rsidR="00203A0F" w:rsidRDefault="00203A0F">
            <w:pPr>
              <w:pStyle w:val="ConsPlusNormal"/>
            </w:pPr>
            <w:r>
              <w:t xml:space="preserve">Готовая или консервированная рыба </w:t>
            </w:r>
            <w:hyperlink w:anchor="P4758" w:history="1">
              <w:r>
                <w:rPr>
                  <w:color w:val="0000FF"/>
                </w:rPr>
                <w:t>&lt;1&gt;</w:t>
              </w:r>
            </w:hyperlink>
            <w:r>
              <w:t xml:space="preserve">; икра осетровых и ее заменители, изготовленные из икринок рыбы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74</w:t>
            </w:r>
          </w:p>
        </w:tc>
        <w:tc>
          <w:tcPr>
            <w:tcW w:w="1980" w:type="dxa"/>
          </w:tcPr>
          <w:p w:rsidR="00203A0F" w:rsidRDefault="00203A0F">
            <w:pPr>
              <w:pStyle w:val="ConsPlusNormal"/>
            </w:pPr>
            <w:hyperlink r:id="rId1021" w:history="1">
              <w:r>
                <w:rPr>
                  <w:color w:val="0000FF"/>
                </w:rPr>
                <w:t>1605</w:t>
              </w:r>
            </w:hyperlink>
          </w:p>
        </w:tc>
        <w:tc>
          <w:tcPr>
            <w:tcW w:w="2880" w:type="dxa"/>
          </w:tcPr>
          <w:p w:rsidR="00203A0F" w:rsidRDefault="00203A0F">
            <w:pPr>
              <w:pStyle w:val="ConsPlusNormal"/>
            </w:pPr>
            <w:r>
              <w:t xml:space="preserve">Готовые или консервированные ракообразные, моллюски и прочие водные беспозвоночные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75</w:t>
            </w:r>
          </w:p>
        </w:tc>
        <w:tc>
          <w:tcPr>
            <w:tcW w:w="1980" w:type="dxa"/>
          </w:tcPr>
          <w:p w:rsidR="00203A0F" w:rsidRDefault="00203A0F">
            <w:pPr>
              <w:pStyle w:val="ConsPlusNormal"/>
            </w:pPr>
            <w:r>
              <w:t xml:space="preserve">из </w:t>
            </w:r>
            <w:hyperlink r:id="rId1022" w:history="1">
              <w:r>
                <w:rPr>
                  <w:color w:val="0000FF"/>
                </w:rPr>
                <w:t>1902 20</w:t>
              </w:r>
            </w:hyperlink>
          </w:p>
        </w:tc>
        <w:tc>
          <w:tcPr>
            <w:tcW w:w="2880" w:type="dxa"/>
          </w:tcPr>
          <w:p w:rsidR="00203A0F" w:rsidRDefault="00203A0F">
            <w:pPr>
              <w:pStyle w:val="ConsPlusNormal"/>
            </w:pPr>
            <w: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w:t>
            </w:r>
            <w:hyperlink r:id="rId1023" w:history="1">
              <w:r>
                <w:rPr>
                  <w:color w:val="0000FF"/>
                </w:rPr>
                <w:t>группы 04</w:t>
              </w:r>
            </w:hyperlink>
            <w:r>
              <w:t xml:space="preserve"> ТН ВЭД ЕАЭС, или любой комбинации этих продуктов </w:t>
            </w:r>
            <w:hyperlink w:anchor="P4759" w:history="1">
              <w:r>
                <w:rPr>
                  <w:color w:val="0000FF"/>
                </w:rPr>
                <w:t>&lt;2&gt;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024"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76</w:t>
            </w:r>
          </w:p>
        </w:tc>
        <w:tc>
          <w:tcPr>
            <w:tcW w:w="1980" w:type="dxa"/>
          </w:tcPr>
          <w:p w:rsidR="00203A0F" w:rsidRDefault="00203A0F">
            <w:pPr>
              <w:pStyle w:val="ConsPlusNormal"/>
            </w:pPr>
            <w:r>
              <w:t xml:space="preserve">из </w:t>
            </w:r>
            <w:hyperlink r:id="rId1025" w:history="1">
              <w:r>
                <w:rPr>
                  <w:color w:val="0000FF"/>
                </w:rPr>
                <w:t>1904 20</w:t>
              </w:r>
            </w:hyperlink>
          </w:p>
        </w:tc>
        <w:tc>
          <w:tcPr>
            <w:tcW w:w="2880" w:type="dxa"/>
          </w:tcPr>
          <w:p w:rsidR="00203A0F" w:rsidRDefault="00203A0F">
            <w:pPr>
              <w:pStyle w:val="ConsPlusNormal"/>
            </w:pPr>
            <w: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w:t>
            </w:r>
            <w:hyperlink r:id="rId1026" w:history="1">
              <w:r>
                <w:rPr>
                  <w:color w:val="0000FF"/>
                </w:rPr>
                <w:t>группы 04</w:t>
              </w:r>
            </w:hyperlink>
            <w:r>
              <w:t xml:space="preserve"> ТН ВЭД ЕАЭС, или любой комбинации этих продуктов </w:t>
            </w:r>
            <w:hyperlink w:anchor="P4759" w:history="1">
              <w:r>
                <w:rPr>
                  <w:color w:val="0000FF"/>
                </w:rPr>
                <w:t>&lt;2&gt;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027"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77</w:t>
            </w:r>
          </w:p>
        </w:tc>
        <w:tc>
          <w:tcPr>
            <w:tcW w:w="1980" w:type="dxa"/>
          </w:tcPr>
          <w:p w:rsidR="00203A0F" w:rsidRDefault="00203A0F">
            <w:pPr>
              <w:pStyle w:val="ConsPlusNormal"/>
            </w:pPr>
            <w:r>
              <w:t xml:space="preserve">из </w:t>
            </w:r>
            <w:hyperlink r:id="rId1028" w:history="1">
              <w:r>
                <w:rPr>
                  <w:color w:val="0000FF"/>
                </w:rPr>
                <w:t>группы 20</w:t>
              </w:r>
            </w:hyperlink>
          </w:p>
        </w:tc>
        <w:tc>
          <w:tcPr>
            <w:tcW w:w="2880" w:type="dxa"/>
          </w:tcPr>
          <w:p w:rsidR="00203A0F" w:rsidRDefault="00203A0F">
            <w:pPr>
              <w:pStyle w:val="ConsPlusNormal"/>
            </w:pPr>
            <w: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w:t>
            </w:r>
            <w:hyperlink r:id="rId1029" w:history="1">
              <w:r>
                <w:rPr>
                  <w:color w:val="0000FF"/>
                </w:rPr>
                <w:t>группы 04</w:t>
              </w:r>
            </w:hyperlink>
            <w:r>
              <w:t xml:space="preserve"> ТН ВЭД ЕАЭС, или любой комбинации этих продуктов </w:t>
            </w:r>
            <w:hyperlink w:anchor="P4759" w:history="1">
              <w:r>
                <w:rPr>
                  <w:color w:val="0000FF"/>
                </w:rPr>
                <w:t>&lt;2&gt;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030"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78</w:t>
            </w:r>
          </w:p>
        </w:tc>
        <w:tc>
          <w:tcPr>
            <w:tcW w:w="1980" w:type="dxa"/>
          </w:tcPr>
          <w:p w:rsidR="00203A0F" w:rsidRDefault="00203A0F">
            <w:pPr>
              <w:pStyle w:val="ConsPlusNormal"/>
            </w:pPr>
            <w:r>
              <w:t xml:space="preserve">из </w:t>
            </w:r>
            <w:hyperlink r:id="rId1031" w:history="1">
              <w:r>
                <w:rPr>
                  <w:color w:val="0000FF"/>
                </w:rPr>
                <w:t>2102 20</w:t>
              </w:r>
            </w:hyperlink>
          </w:p>
        </w:tc>
        <w:tc>
          <w:tcPr>
            <w:tcW w:w="2880" w:type="dxa"/>
          </w:tcPr>
          <w:p w:rsidR="00203A0F" w:rsidRDefault="00203A0F">
            <w:pPr>
              <w:pStyle w:val="ConsPlusNormal"/>
            </w:pPr>
            <w:r>
              <w:t xml:space="preserve">Дрожжи неактивные </w:t>
            </w:r>
            <w:hyperlink w:anchor="P4760" w:history="1">
              <w:r>
                <w:rPr>
                  <w:color w:val="0000FF"/>
                </w:rPr>
                <w:t>&lt;3&gt;</w:t>
              </w:r>
            </w:hyperlink>
            <w:r>
              <w:t xml:space="preserve">; прочие мертвые одноклеточные микроорганизмы, используемые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79</w:t>
            </w:r>
          </w:p>
        </w:tc>
        <w:tc>
          <w:tcPr>
            <w:tcW w:w="1980" w:type="dxa"/>
          </w:tcPr>
          <w:p w:rsidR="00203A0F" w:rsidRDefault="00203A0F">
            <w:pPr>
              <w:pStyle w:val="ConsPlusNormal"/>
            </w:pPr>
            <w:r>
              <w:t xml:space="preserve">из </w:t>
            </w:r>
            <w:hyperlink r:id="rId1032" w:history="1">
              <w:r>
                <w:rPr>
                  <w:color w:val="0000FF"/>
                </w:rPr>
                <w:t>2104</w:t>
              </w:r>
            </w:hyperlink>
          </w:p>
        </w:tc>
        <w:tc>
          <w:tcPr>
            <w:tcW w:w="2880" w:type="dxa"/>
          </w:tcPr>
          <w:p w:rsidR="00203A0F" w:rsidRDefault="00203A0F">
            <w:pPr>
              <w:pStyle w:val="ConsPlusNormal"/>
            </w:pPr>
            <w: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w:t>
            </w:r>
            <w:hyperlink r:id="rId1033" w:history="1">
              <w:r>
                <w:rPr>
                  <w:color w:val="0000FF"/>
                </w:rPr>
                <w:t>группы 04</w:t>
              </w:r>
            </w:hyperlink>
            <w:r>
              <w:t xml:space="preserve"> ТН ВЭД ЕАЭС, или любую комбинацию этих продуктов </w:t>
            </w:r>
            <w:hyperlink w:anchor="P4759" w:history="1">
              <w:r>
                <w:rPr>
                  <w:color w:val="0000FF"/>
                </w:rPr>
                <w:t>&lt;2&gt;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034"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80</w:t>
            </w:r>
          </w:p>
        </w:tc>
        <w:tc>
          <w:tcPr>
            <w:tcW w:w="1980" w:type="dxa"/>
          </w:tcPr>
          <w:p w:rsidR="00203A0F" w:rsidRDefault="00203A0F">
            <w:pPr>
              <w:pStyle w:val="ConsPlusNormal"/>
            </w:pPr>
            <w:r>
              <w:t xml:space="preserve">из </w:t>
            </w:r>
            <w:hyperlink r:id="rId1035" w:history="1">
              <w:r>
                <w:rPr>
                  <w:color w:val="0000FF"/>
                </w:rPr>
                <w:t>2105 00</w:t>
              </w:r>
            </w:hyperlink>
          </w:p>
        </w:tc>
        <w:tc>
          <w:tcPr>
            <w:tcW w:w="2880" w:type="dxa"/>
          </w:tcPr>
          <w:p w:rsidR="00203A0F" w:rsidRDefault="00203A0F">
            <w:pPr>
              <w:pStyle w:val="ConsPlusNormal"/>
            </w:pPr>
            <w:r>
              <w:t xml:space="preserve">Мороженое, кроме мороженого, выработанного на плодово-ягодной основе, фруктового и пищевого льда </w:t>
            </w:r>
            <w:hyperlink w:anchor="P4759" w:history="1">
              <w:r>
                <w:rPr>
                  <w:color w:val="0000FF"/>
                </w:rPr>
                <w:t>&lt;2&gt;</w:t>
              </w:r>
            </w:hyperlink>
          </w:p>
        </w:tc>
        <w:tc>
          <w:tcPr>
            <w:tcW w:w="2640" w:type="dxa"/>
          </w:tcPr>
          <w:p w:rsidR="00203A0F" w:rsidRDefault="00203A0F">
            <w:pPr>
              <w:pStyle w:val="ConsPlusNormal"/>
            </w:pPr>
            <w: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81</w:t>
            </w:r>
          </w:p>
        </w:tc>
        <w:tc>
          <w:tcPr>
            <w:tcW w:w="1980" w:type="dxa"/>
          </w:tcPr>
          <w:p w:rsidR="00203A0F" w:rsidRDefault="00203A0F">
            <w:pPr>
              <w:pStyle w:val="ConsPlusNormal"/>
            </w:pPr>
            <w:r>
              <w:t xml:space="preserve">из </w:t>
            </w:r>
            <w:hyperlink r:id="rId1036" w:history="1">
              <w:r>
                <w:rPr>
                  <w:color w:val="0000FF"/>
                </w:rPr>
                <w:t>2106</w:t>
              </w:r>
            </w:hyperlink>
          </w:p>
        </w:tc>
        <w:tc>
          <w:tcPr>
            <w:tcW w:w="2880" w:type="dxa"/>
          </w:tcPr>
          <w:p w:rsidR="00203A0F" w:rsidRDefault="00203A0F">
            <w:pPr>
              <w:pStyle w:val="ConsPlusNormal"/>
            </w:pPr>
            <w:r>
              <w:t xml:space="preserve">Прочие готовые пищевые продукты, не включенные в иные позиции </w:t>
            </w:r>
            <w:hyperlink r:id="rId1037" w:history="1">
              <w:r>
                <w:rPr>
                  <w:color w:val="0000FF"/>
                </w:rPr>
                <w:t>ТН</w:t>
              </w:r>
            </w:hyperlink>
            <w:r>
              <w:t xml:space="preserve"> ВЭД ЕАЭС </w:t>
            </w:r>
            <w:hyperlink w:anchor="P4759" w:history="1">
              <w:r>
                <w:rPr>
                  <w:color w:val="0000FF"/>
                </w:rPr>
                <w:t>&lt;2&gt;</w:t>
              </w:r>
            </w:hyperlink>
          </w:p>
        </w:tc>
        <w:tc>
          <w:tcPr>
            <w:tcW w:w="2640" w:type="dxa"/>
          </w:tcPr>
          <w:p w:rsidR="00203A0F" w:rsidRDefault="00203A0F">
            <w:pPr>
              <w:pStyle w:val="ConsPlusNormal"/>
            </w:pPr>
            <w: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территории Республики Беларусь и Республики Казахстан</w:t>
            </w:r>
          </w:p>
        </w:tc>
        <w:tc>
          <w:tcPr>
            <w:tcW w:w="2640" w:type="dxa"/>
          </w:tcPr>
          <w:p w:rsidR="00203A0F" w:rsidRDefault="00203A0F">
            <w:pPr>
              <w:pStyle w:val="ConsPlusNormal"/>
            </w:pPr>
            <w: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w:t>
            </w:r>
            <w:hyperlink r:id="rId1038" w:history="1">
              <w:r>
                <w:rPr>
                  <w:color w:val="0000FF"/>
                </w:rPr>
                <w:t>группы 04</w:t>
              </w:r>
            </w:hyperlink>
            <w:r>
              <w:t xml:space="preserve"> ТН ВЭД ЕАЭС, или любой комбинации этих продуктов, не включено в реестр</w:t>
            </w:r>
          </w:p>
        </w:tc>
      </w:tr>
      <w:tr w:rsidR="00203A0F">
        <w:tc>
          <w:tcPr>
            <w:tcW w:w="13500" w:type="dxa"/>
            <w:gridSpan w:val="6"/>
          </w:tcPr>
          <w:p w:rsidR="00203A0F" w:rsidRDefault="00203A0F">
            <w:pPr>
              <w:pStyle w:val="ConsPlusNormal"/>
            </w:pPr>
            <w:r>
              <w:t xml:space="preserve">(в ред. </w:t>
            </w:r>
            <w:hyperlink r:id="rId1039"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82</w:t>
            </w:r>
          </w:p>
        </w:tc>
        <w:tc>
          <w:tcPr>
            <w:tcW w:w="1980" w:type="dxa"/>
          </w:tcPr>
          <w:p w:rsidR="00203A0F" w:rsidRDefault="00203A0F">
            <w:pPr>
              <w:pStyle w:val="ConsPlusNormal"/>
            </w:pPr>
            <w:hyperlink r:id="rId1040" w:history="1">
              <w:r>
                <w:rPr>
                  <w:color w:val="0000FF"/>
                </w:rPr>
                <w:t>2301</w:t>
              </w:r>
            </w:hyperlink>
          </w:p>
        </w:tc>
        <w:tc>
          <w:tcPr>
            <w:tcW w:w="2880" w:type="dxa"/>
          </w:tcPr>
          <w:p w:rsidR="00203A0F" w:rsidRDefault="00203A0F">
            <w:pPr>
              <w:pStyle w:val="ConsPlusNormal"/>
            </w:pPr>
            <w: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83</w:t>
            </w:r>
          </w:p>
        </w:tc>
        <w:tc>
          <w:tcPr>
            <w:tcW w:w="1980" w:type="dxa"/>
          </w:tcPr>
          <w:p w:rsidR="00203A0F" w:rsidRDefault="00203A0F">
            <w:pPr>
              <w:pStyle w:val="ConsPlusNormal"/>
            </w:pPr>
            <w:r>
              <w:t xml:space="preserve">из </w:t>
            </w:r>
            <w:hyperlink r:id="rId1041" w:history="1">
              <w:r>
                <w:rPr>
                  <w:color w:val="0000FF"/>
                </w:rPr>
                <w:t>2302</w:t>
              </w:r>
            </w:hyperlink>
          </w:p>
        </w:tc>
        <w:tc>
          <w:tcPr>
            <w:tcW w:w="2880" w:type="dxa"/>
          </w:tcPr>
          <w:p w:rsidR="00203A0F" w:rsidRDefault="00203A0F">
            <w:pPr>
              <w:pStyle w:val="ConsPlusNormal"/>
            </w:pPr>
            <w:r>
              <w:t xml:space="preserve">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84</w:t>
            </w:r>
          </w:p>
        </w:tc>
        <w:tc>
          <w:tcPr>
            <w:tcW w:w="1980" w:type="dxa"/>
          </w:tcPr>
          <w:p w:rsidR="00203A0F" w:rsidRDefault="00203A0F">
            <w:pPr>
              <w:pStyle w:val="ConsPlusNormal"/>
            </w:pPr>
            <w:r>
              <w:t xml:space="preserve">из </w:t>
            </w:r>
            <w:hyperlink r:id="rId1042" w:history="1">
              <w:r>
                <w:rPr>
                  <w:color w:val="0000FF"/>
                </w:rPr>
                <w:t>2303</w:t>
              </w:r>
            </w:hyperlink>
          </w:p>
        </w:tc>
        <w:tc>
          <w:tcPr>
            <w:tcW w:w="2880" w:type="dxa"/>
          </w:tcPr>
          <w:p w:rsidR="00203A0F" w:rsidRDefault="00203A0F">
            <w:pPr>
              <w:pStyle w:val="ConsPlusNormal"/>
            </w:pPr>
            <w:r>
              <w:t xml:space="preserve">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85</w:t>
            </w:r>
          </w:p>
        </w:tc>
        <w:tc>
          <w:tcPr>
            <w:tcW w:w="1980" w:type="dxa"/>
          </w:tcPr>
          <w:p w:rsidR="00203A0F" w:rsidRDefault="00203A0F">
            <w:pPr>
              <w:pStyle w:val="ConsPlusNormal"/>
            </w:pPr>
            <w:r>
              <w:t xml:space="preserve">из </w:t>
            </w:r>
            <w:hyperlink r:id="rId1043" w:history="1">
              <w:r>
                <w:rPr>
                  <w:color w:val="0000FF"/>
                </w:rPr>
                <w:t>2304 00 000</w:t>
              </w:r>
            </w:hyperlink>
          </w:p>
        </w:tc>
        <w:tc>
          <w:tcPr>
            <w:tcW w:w="2880" w:type="dxa"/>
          </w:tcPr>
          <w:p w:rsidR="00203A0F" w:rsidRDefault="00203A0F">
            <w:pPr>
              <w:pStyle w:val="ConsPlusNormal"/>
            </w:pPr>
            <w:r>
              <w:t xml:space="preserve">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86</w:t>
            </w:r>
          </w:p>
        </w:tc>
        <w:tc>
          <w:tcPr>
            <w:tcW w:w="1980" w:type="dxa"/>
          </w:tcPr>
          <w:p w:rsidR="00203A0F" w:rsidRDefault="00203A0F">
            <w:pPr>
              <w:pStyle w:val="ConsPlusNormal"/>
            </w:pPr>
            <w:r>
              <w:t xml:space="preserve">из </w:t>
            </w:r>
            <w:hyperlink r:id="rId1044" w:history="1">
              <w:r>
                <w:rPr>
                  <w:color w:val="0000FF"/>
                </w:rPr>
                <w:t>2306</w:t>
              </w:r>
            </w:hyperlink>
          </w:p>
        </w:tc>
        <w:tc>
          <w:tcPr>
            <w:tcW w:w="2880" w:type="dxa"/>
          </w:tcPr>
          <w:p w:rsidR="00203A0F" w:rsidRDefault="00203A0F">
            <w:pPr>
              <w:pStyle w:val="ConsPlusNormal"/>
            </w:pPr>
            <w:r>
              <w:t xml:space="preserve">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87</w:t>
            </w:r>
          </w:p>
        </w:tc>
        <w:tc>
          <w:tcPr>
            <w:tcW w:w="1980" w:type="dxa"/>
          </w:tcPr>
          <w:p w:rsidR="00203A0F" w:rsidRDefault="00203A0F">
            <w:pPr>
              <w:pStyle w:val="ConsPlusNormal"/>
            </w:pPr>
            <w:hyperlink r:id="rId1045" w:history="1">
              <w:r>
                <w:rPr>
                  <w:color w:val="0000FF"/>
                </w:rPr>
                <w:t>2308 00</w:t>
              </w:r>
            </w:hyperlink>
          </w:p>
        </w:tc>
        <w:tc>
          <w:tcPr>
            <w:tcW w:w="2880" w:type="dxa"/>
          </w:tcPr>
          <w:p w:rsidR="00203A0F" w:rsidRDefault="00203A0F">
            <w:pPr>
              <w:pStyle w:val="ConsPlusNormal"/>
            </w:pPr>
            <w:r>
              <w:t xml:space="preserve">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w:t>
            </w:r>
            <w:hyperlink w:anchor="P4760" w:history="1">
              <w:r>
                <w:rPr>
                  <w:color w:val="0000FF"/>
                </w:rPr>
                <w:t>&lt;3&gt;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88</w:t>
            </w:r>
          </w:p>
        </w:tc>
        <w:tc>
          <w:tcPr>
            <w:tcW w:w="1980" w:type="dxa"/>
          </w:tcPr>
          <w:p w:rsidR="00203A0F" w:rsidRDefault="00203A0F">
            <w:pPr>
              <w:pStyle w:val="ConsPlusNormal"/>
            </w:pPr>
            <w:hyperlink r:id="rId1046" w:history="1">
              <w:r>
                <w:rPr>
                  <w:color w:val="0000FF"/>
                </w:rPr>
                <w:t>2309</w:t>
              </w:r>
            </w:hyperlink>
          </w:p>
        </w:tc>
        <w:tc>
          <w:tcPr>
            <w:tcW w:w="2880" w:type="dxa"/>
          </w:tcPr>
          <w:p w:rsidR="00203A0F" w:rsidRDefault="00203A0F">
            <w:pPr>
              <w:pStyle w:val="ConsPlusNormal"/>
            </w:pPr>
            <w:r>
              <w:t>Продукты, используемые для кормления животных</w:t>
            </w:r>
          </w:p>
        </w:tc>
        <w:tc>
          <w:tcPr>
            <w:tcW w:w="2640" w:type="dxa"/>
          </w:tcPr>
          <w:p w:rsidR="00203A0F" w:rsidRDefault="00203A0F">
            <w:pPr>
              <w:pStyle w:val="ConsPlusNormal"/>
            </w:pPr>
            <w:r>
              <w:t>ветеринарный  сертификат - для товара, ввозимого на территории 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760" w:type="dxa"/>
          </w:tcPr>
          <w:p w:rsidR="00203A0F" w:rsidRDefault="00203A0F">
            <w:pPr>
              <w:pStyle w:val="ConsPlusNormal"/>
            </w:pPr>
            <w:r>
              <w:t>да (кроме кормов для кошек и собак в заводской упаковке, подвергнутых тепловой обработке)</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89</w:t>
            </w:r>
          </w:p>
        </w:tc>
        <w:tc>
          <w:tcPr>
            <w:tcW w:w="1980" w:type="dxa"/>
          </w:tcPr>
          <w:p w:rsidR="00203A0F" w:rsidRDefault="00203A0F">
            <w:pPr>
              <w:pStyle w:val="ConsPlusNormal"/>
            </w:pPr>
            <w:r>
              <w:t xml:space="preserve">из </w:t>
            </w:r>
            <w:hyperlink r:id="rId1047" w:history="1">
              <w:r>
                <w:rPr>
                  <w:color w:val="0000FF"/>
                </w:rPr>
                <w:t>группы 29</w:t>
              </w:r>
            </w:hyperlink>
          </w:p>
        </w:tc>
        <w:tc>
          <w:tcPr>
            <w:tcW w:w="2880" w:type="dxa"/>
          </w:tcPr>
          <w:p w:rsidR="00203A0F" w:rsidRDefault="00203A0F">
            <w:pPr>
              <w:pStyle w:val="ConsPlusNormal"/>
            </w:pPr>
            <w:r>
              <w:t xml:space="preserve">Органические химические соединения (для применения в ветеринарии) </w:t>
            </w:r>
            <w:hyperlink w:anchor="P4760" w:history="1">
              <w:r>
                <w:rPr>
                  <w:color w:val="0000FF"/>
                </w:rPr>
                <w:t>&lt;3&gt;</w:t>
              </w:r>
            </w:hyperlink>
          </w:p>
        </w:tc>
        <w:tc>
          <w:tcPr>
            <w:tcW w:w="2640" w:type="dxa"/>
          </w:tcPr>
          <w:p w:rsidR="00203A0F" w:rsidRDefault="00203A0F">
            <w:pPr>
              <w:pStyle w:val="ConsPlusNormal"/>
            </w:pPr>
            <w:r>
              <w:t>нет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90</w:t>
            </w:r>
          </w:p>
        </w:tc>
        <w:tc>
          <w:tcPr>
            <w:tcW w:w="1980" w:type="dxa"/>
          </w:tcPr>
          <w:p w:rsidR="00203A0F" w:rsidRDefault="00203A0F">
            <w:pPr>
              <w:pStyle w:val="ConsPlusNormal"/>
            </w:pPr>
            <w:r>
              <w:t xml:space="preserve">из </w:t>
            </w:r>
            <w:hyperlink r:id="rId1048" w:history="1">
              <w:r>
                <w:rPr>
                  <w:color w:val="0000FF"/>
                </w:rPr>
                <w:t>группы 30</w:t>
              </w:r>
            </w:hyperlink>
          </w:p>
        </w:tc>
        <w:tc>
          <w:tcPr>
            <w:tcW w:w="2880" w:type="dxa"/>
          </w:tcPr>
          <w:p w:rsidR="00203A0F" w:rsidRDefault="00203A0F">
            <w:pPr>
              <w:pStyle w:val="ConsPlusNormal"/>
            </w:pPr>
            <w:r>
              <w:t>Фармацевтическая продукция (для применения в ветеринарии)</w:t>
            </w:r>
          </w:p>
        </w:tc>
        <w:tc>
          <w:tcPr>
            <w:tcW w:w="2640" w:type="dxa"/>
          </w:tcPr>
          <w:p w:rsidR="00203A0F" w:rsidRDefault="00203A0F">
            <w:pPr>
              <w:pStyle w:val="ConsPlusNormal"/>
            </w:pPr>
            <w:r>
              <w:t>нет</w:t>
            </w:r>
          </w:p>
        </w:tc>
        <w:tc>
          <w:tcPr>
            <w:tcW w:w="276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а также незарегистрированного товара, ввозимого из третьих стран на территорию Российской Федерации</w:t>
            </w:r>
          </w:p>
        </w:tc>
        <w:tc>
          <w:tcPr>
            <w:tcW w:w="2640" w:type="dxa"/>
          </w:tcPr>
          <w:p w:rsidR="00203A0F" w:rsidRDefault="00203A0F">
            <w:pPr>
              <w:pStyle w:val="ConsPlusNormal"/>
            </w:pPr>
            <w: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rsidR="00203A0F">
        <w:tc>
          <w:tcPr>
            <w:tcW w:w="600" w:type="dxa"/>
          </w:tcPr>
          <w:p w:rsidR="00203A0F" w:rsidRDefault="00203A0F">
            <w:pPr>
              <w:pStyle w:val="ConsPlusNormal"/>
              <w:jc w:val="center"/>
            </w:pPr>
            <w:r>
              <w:t>91</w:t>
            </w:r>
          </w:p>
        </w:tc>
        <w:tc>
          <w:tcPr>
            <w:tcW w:w="1980" w:type="dxa"/>
          </w:tcPr>
          <w:p w:rsidR="00203A0F" w:rsidRDefault="00203A0F">
            <w:pPr>
              <w:pStyle w:val="ConsPlusNormal"/>
            </w:pPr>
            <w:hyperlink r:id="rId1049" w:history="1">
              <w:r>
                <w:rPr>
                  <w:color w:val="0000FF"/>
                </w:rPr>
                <w:t>3101 00 000 0</w:t>
              </w:r>
            </w:hyperlink>
          </w:p>
        </w:tc>
        <w:tc>
          <w:tcPr>
            <w:tcW w:w="2880" w:type="dxa"/>
          </w:tcPr>
          <w:p w:rsidR="00203A0F" w:rsidRDefault="00203A0F">
            <w:pPr>
              <w:pStyle w:val="ConsPlusNormal"/>
            </w:pPr>
            <w: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640" w:type="dxa"/>
          </w:tcPr>
          <w:p w:rsidR="00203A0F" w:rsidRDefault="00203A0F">
            <w:pPr>
              <w:pStyle w:val="ConsPlusNormal"/>
            </w:pPr>
            <w:r>
              <w:t>ветеринарный  сертификат - для товара, ввозимого на территории 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92</w:t>
            </w:r>
          </w:p>
        </w:tc>
        <w:tc>
          <w:tcPr>
            <w:tcW w:w="1980" w:type="dxa"/>
          </w:tcPr>
          <w:p w:rsidR="00203A0F" w:rsidRDefault="00203A0F">
            <w:pPr>
              <w:pStyle w:val="ConsPlusNormal"/>
            </w:pPr>
            <w:r>
              <w:t xml:space="preserve">из </w:t>
            </w:r>
            <w:hyperlink r:id="rId1050" w:history="1">
              <w:r>
                <w:rPr>
                  <w:color w:val="0000FF"/>
                </w:rPr>
                <w:t>3501</w:t>
              </w:r>
            </w:hyperlink>
          </w:p>
        </w:tc>
        <w:tc>
          <w:tcPr>
            <w:tcW w:w="2880" w:type="dxa"/>
          </w:tcPr>
          <w:p w:rsidR="00203A0F" w:rsidRDefault="00203A0F">
            <w:pPr>
              <w:pStyle w:val="ConsPlusNormal"/>
            </w:pPr>
            <w:r>
              <w:t>Казеин, казеинаты и прочие производные казеина</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93</w:t>
            </w:r>
          </w:p>
        </w:tc>
        <w:tc>
          <w:tcPr>
            <w:tcW w:w="1980" w:type="dxa"/>
          </w:tcPr>
          <w:p w:rsidR="00203A0F" w:rsidRDefault="00203A0F">
            <w:pPr>
              <w:pStyle w:val="ConsPlusNormal"/>
            </w:pPr>
            <w:hyperlink r:id="rId1051" w:history="1">
              <w:r>
                <w:rPr>
                  <w:color w:val="0000FF"/>
                </w:rPr>
                <w:t>3502</w:t>
              </w:r>
            </w:hyperlink>
          </w:p>
        </w:tc>
        <w:tc>
          <w:tcPr>
            <w:tcW w:w="2880" w:type="dxa"/>
          </w:tcPr>
          <w:p w:rsidR="00203A0F" w:rsidRDefault="00203A0F">
            <w:pPr>
              <w:pStyle w:val="ConsPlusNormal"/>
            </w:pPr>
            <w:r>
              <w:t>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94</w:t>
            </w:r>
          </w:p>
        </w:tc>
        <w:tc>
          <w:tcPr>
            <w:tcW w:w="1980" w:type="dxa"/>
          </w:tcPr>
          <w:p w:rsidR="00203A0F" w:rsidRDefault="00203A0F">
            <w:pPr>
              <w:pStyle w:val="ConsPlusNormal"/>
            </w:pPr>
            <w:hyperlink r:id="rId1052" w:history="1">
              <w:r>
                <w:rPr>
                  <w:color w:val="0000FF"/>
                </w:rPr>
                <w:t>3503 00</w:t>
              </w:r>
            </w:hyperlink>
          </w:p>
        </w:tc>
        <w:tc>
          <w:tcPr>
            <w:tcW w:w="2880" w:type="dxa"/>
          </w:tcPr>
          <w:p w:rsidR="00203A0F" w:rsidRDefault="00203A0F">
            <w:pPr>
              <w:pStyle w:val="ConsPlusNormal"/>
            </w:pPr>
            <w: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95</w:t>
            </w:r>
          </w:p>
        </w:tc>
        <w:tc>
          <w:tcPr>
            <w:tcW w:w="1980" w:type="dxa"/>
          </w:tcPr>
          <w:p w:rsidR="00203A0F" w:rsidRDefault="00203A0F">
            <w:pPr>
              <w:pStyle w:val="ConsPlusNormal"/>
            </w:pPr>
            <w:hyperlink r:id="rId1053" w:history="1">
              <w:r>
                <w:rPr>
                  <w:color w:val="0000FF"/>
                </w:rPr>
                <w:t>3504 00</w:t>
              </w:r>
            </w:hyperlink>
          </w:p>
        </w:tc>
        <w:tc>
          <w:tcPr>
            <w:tcW w:w="2880" w:type="dxa"/>
          </w:tcPr>
          <w:p w:rsidR="00203A0F" w:rsidRDefault="00203A0F">
            <w:pPr>
              <w:pStyle w:val="ConsPlusNormal"/>
            </w:pPr>
            <w:r>
              <w:t>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96</w:t>
            </w:r>
          </w:p>
        </w:tc>
        <w:tc>
          <w:tcPr>
            <w:tcW w:w="1980" w:type="dxa"/>
          </w:tcPr>
          <w:p w:rsidR="00203A0F" w:rsidRDefault="00203A0F">
            <w:pPr>
              <w:pStyle w:val="ConsPlusNormal"/>
            </w:pPr>
            <w:r>
              <w:t xml:space="preserve">из </w:t>
            </w:r>
            <w:hyperlink r:id="rId1054" w:history="1">
              <w:r>
                <w:rPr>
                  <w:color w:val="0000FF"/>
                </w:rPr>
                <w:t>3507</w:t>
              </w:r>
            </w:hyperlink>
          </w:p>
        </w:tc>
        <w:tc>
          <w:tcPr>
            <w:tcW w:w="2880" w:type="dxa"/>
          </w:tcPr>
          <w:p w:rsidR="00203A0F" w:rsidRDefault="00203A0F">
            <w:pPr>
              <w:pStyle w:val="ConsPlusNormal"/>
            </w:pPr>
            <w:r>
              <w:t xml:space="preserve">Ферменты (энзимы) </w:t>
            </w:r>
            <w:hyperlink w:anchor="P4760" w:history="1">
              <w:r>
                <w:rPr>
                  <w:color w:val="0000FF"/>
                </w:rPr>
                <w:t>&lt;3&gt;</w:t>
              </w:r>
            </w:hyperlink>
            <w:r>
              <w:t xml:space="preserve">; ферментные препараты (для применения в ветеринарии) </w:t>
            </w:r>
            <w:hyperlink w:anchor="P4760" w:history="1">
              <w:r>
                <w:rPr>
                  <w:color w:val="0000FF"/>
                </w:rPr>
                <w:t>&lt;3&gt;</w:t>
              </w:r>
            </w:hyperlink>
          </w:p>
        </w:tc>
        <w:tc>
          <w:tcPr>
            <w:tcW w:w="2640" w:type="dxa"/>
          </w:tcPr>
          <w:p w:rsidR="00203A0F" w:rsidRDefault="00203A0F">
            <w:pPr>
              <w:pStyle w:val="ConsPlusNormal"/>
            </w:pPr>
            <w:r>
              <w:t>нет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97</w:t>
            </w:r>
          </w:p>
        </w:tc>
        <w:tc>
          <w:tcPr>
            <w:tcW w:w="1980" w:type="dxa"/>
          </w:tcPr>
          <w:p w:rsidR="00203A0F" w:rsidRDefault="00203A0F">
            <w:pPr>
              <w:pStyle w:val="ConsPlusNormal"/>
            </w:pPr>
            <w:r>
              <w:t xml:space="preserve">из </w:t>
            </w:r>
            <w:hyperlink r:id="rId1055" w:history="1">
              <w:r>
                <w:rPr>
                  <w:color w:val="0000FF"/>
                </w:rPr>
                <w:t>3808</w:t>
              </w:r>
            </w:hyperlink>
          </w:p>
        </w:tc>
        <w:tc>
          <w:tcPr>
            <w:tcW w:w="2880" w:type="dxa"/>
          </w:tcPr>
          <w:p w:rsidR="00203A0F" w:rsidRDefault="00203A0F">
            <w:pPr>
              <w:pStyle w:val="ConsPlusNormal"/>
            </w:pPr>
            <w: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640" w:type="dxa"/>
          </w:tcPr>
          <w:p w:rsidR="00203A0F" w:rsidRDefault="00203A0F">
            <w:pPr>
              <w:pStyle w:val="ConsPlusNormal"/>
            </w:pPr>
            <w:r>
              <w:t>нет</w:t>
            </w:r>
          </w:p>
        </w:tc>
        <w:tc>
          <w:tcPr>
            <w:tcW w:w="276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а также незарегистрированного товара, ввозимого из третьих стран на территорию Российской Федерации</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98</w:t>
            </w:r>
          </w:p>
        </w:tc>
        <w:tc>
          <w:tcPr>
            <w:tcW w:w="1980" w:type="dxa"/>
          </w:tcPr>
          <w:p w:rsidR="00203A0F" w:rsidRDefault="00203A0F">
            <w:pPr>
              <w:pStyle w:val="ConsPlusNormal"/>
            </w:pPr>
            <w:hyperlink r:id="rId1056" w:history="1">
              <w:r>
                <w:rPr>
                  <w:color w:val="0000FF"/>
                </w:rPr>
                <w:t>3821 00 000 0</w:t>
              </w:r>
            </w:hyperlink>
          </w:p>
        </w:tc>
        <w:tc>
          <w:tcPr>
            <w:tcW w:w="2880" w:type="dxa"/>
          </w:tcPr>
          <w:p w:rsidR="00203A0F" w:rsidRDefault="00203A0F">
            <w:pPr>
              <w:pStyle w:val="ConsPlusNormal"/>
            </w:pPr>
            <w:r>
              <w:t xml:space="preserve">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w:t>
            </w:r>
            <w:hyperlink w:anchor="P4760" w:history="1">
              <w:r>
                <w:rPr>
                  <w:color w:val="0000FF"/>
                </w:rPr>
                <w:t>&lt;3&gt;</w:t>
              </w:r>
            </w:hyperlink>
          </w:p>
        </w:tc>
        <w:tc>
          <w:tcPr>
            <w:tcW w:w="2640" w:type="dxa"/>
          </w:tcPr>
          <w:p w:rsidR="00203A0F" w:rsidRDefault="00203A0F">
            <w:pPr>
              <w:pStyle w:val="ConsPlusNormal"/>
            </w:pPr>
            <w:r>
              <w:t>нет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99</w:t>
            </w:r>
          </w:p>
        </w:tc>
        <w:tc>
          <w:tcPr>
            <w:tcW w:w="1980" w:type="dxa"/>
          </w:tcPr>
          <w:p w:rsidR="00203A0F" w:rsidRDefault="00203A0F">
            <w:pPr>
              <w:pStyle w:val="ConsPlusNormal"/>
            </w:pPr>
            <w:r>
              <w:t xml:space="preserve">из  </w:t>
            </w:r>
            <w:hyperlink r:id="rId1057" w:history="1">
              <w:r>
                <w:rPr>
                  <w:color w:val="0000FF"/>
                </w:rPr>
                <w:t>3822 00 000 0</w:t>
              </w:r>
            </w:hyperlink>
          </w:p>
        </w:tc>
        <w:tc>
          <w:tcPr>
            <w:tcW w:w="2880" w:type="dxa"/>
          </w:tcPr>
          <w:p w:rsidR="00203A0F" w:rsidRDefault="00203A0F">
            <w:pPr>
              <w:pStyle w:val="ConsPlusNormal"/>
            </w:pPr>
            <w: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640" w:type="dxa"/>
          </w:tcPr>
          <w:p w:rsidR="00203A0F" w:rsidRDefault="00203A0F">
            <w:pPr>
              <w:pStyle w:val="ConsPlusNormal"/>
            </w:pPr>
            <w:r>
              <w:t>нет</w:t>
            </w:r>
          </w:p>
        </w:tc>
        <w:tc>
          <w:tcPr>
            <w:tcW w:w="2760" w:type="dxa"/>
          </w:tcPr>
          <w:p w:rsidR="00203A0F" w:rsidRDefault="00203A0F">
            <w:pPr>
              <w:pStyle w:val="ConsPlusNormal"/>
            </w:pPr>
            <w:r>
              <w:t>мера применяется в отношении товара, ввозимого из третьих стран на территории Республики Беларусь и Республики Казахстан, а в отношении товара, ввозимого из третьих стран на территорию Российской Федерации, мера применяется до принятия соответствующих технических регламентов</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100</w:t>
            </w:r>
          </w:p>
        </w:tc>
        <w:tc>
          <w:tcPr>
            <w:tcW w:w="1980" w:type="dxa"/>
          </w:tcPr>
          <w:p w:rsidR="00203A0F" w:rsidRDefault="00203A0F">
            <w:pPr>
              <w:pStyle w:val="ConsPlusNormal"/>
            </w:pPr>
            <w:hyperlink r:id="rId1058" w:history="1">
              <w:r>
                <w:rPr>
                  <w:color w:val="0000FF"/>
                </w:rPr>
                <w:t>4101</w:t>
              </w:r>
            </w:hyperlink>
          </w:p>
        </w:tc>
        <w:tc>
          <w:tcPr>
            <w:tcW w:w="2880" w:type="dxa"/>
          </w:tcPr>
          <w:p w:rsidR="00203A0F" w:rsidRDefault="00203A0F">
            <w:pPr>
              <w:pStyle w:val="ConsPlusNormal"/>
            </w:pPr>
            <w: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101</w:t>
            </w:r>
          </w:p>
        </w:tc>
        <w:tc>
          <w:tcPr>
            <w:tcW w:w="1980" w:type="dxa"/>
          </w:tcPr>
          <w:p w:rsidR="00203A0F" w:rsidRDefault="00203A0F">
            <w:pPr>
              <w:pStyle w:val="ConsPlusNormal"/>
            </w:pPr>
            <w:hyperlink r:id="rId1059" w:history="1">
              <w:r>
                <w:rPr>
                  <w:color w:val="0000FF"/>
                </w:rPr>
                <w:t>4102</w:t>
              </w:r>
            </w:hyperlink>
          </w:p>
        </w:tc>
        <w:tc>
          <w:tcPr>
            <w:tcW w:w="2880" w:type="dxa"/>
          </w:tcPr>
          <w:p w:rsidR="00203A0F" w:rsidRDefault="00203A0F">
            <w:pPr>
              <w:pStyle w:val="ConsPlusNormal"/>
            </w:pPr>
            <w: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102</w:t>
            </w:r>
          </w:p>
        </w:tc>
        <w:tc>
          <w:tcPr>
            <w:tcW w:w="1980" w:type="dxa"/>
          </w:tcPr>
          <w:p w:rsidR="00203A0F" w:rsidRDefault="00203A0F">
            <w:pPr>
              <w:pStyle w:val="ConsPlusNormal"/>
            </w:pPr>
            <w:hyperlink r:id="rId1060" w:history="1">
              <w:r>
                <w:rPr>
                  <w:color w:val="0000FF"/>
                </w:rPr>
                <w:t>4103</w:t>
              </w:r>
            </w:hyperlink>
          </w:p>
        </w:tc>
        <w:tc>
          <w:tcPr>
            <w:tcW w:w="2880" w:type="dxa"/>
          </w:tcPr>
          <w:p w:rsidR="00203A0F" w:rsidRDefault="00203A0F">
            <w:pPr>
              <w:pStyle w:val="ConsPlusNormal"/>
            </w:pPr>
            <w: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103</w:t>
            </w:r>
          </w:p>
        </w:tc>
        <w:tc>
          <w:tcPr>
            <w:tcW w:w="1980" w:type="dxa"/>
          </w:tcPr>
          <w:p w:rsidR="00203A0F" w:rsidRDefault="00203A0F">
            <w:pPr>
              <w:pStyle w:val="ConsPlusNormal"/>
            </w:pPr>
            <w:hyperlink r:id="rId1061" w:history="1">
              <w:r>
                <w:rPr>
                  <w:color w:val="0000FF"/>
                </w:rPr>
                <w:t>4206 00 000 0</w:t>
              </w:r>
            </w:hyperlink>
          </w:p>
        </w:tc>
        <w:tc>
          <w:tcPr>
            <w:tcW w:w="2880" w:type="dxa"/>
          </w:tcPr>
          <w:p w:rsidR="00203A0F" w:rsidRDefault="00203A0F">
            <w:pPr>
              <w:pStyle w:val="ConsPlusNormal"/>
            </w:pPr>
            <w:r>
              <w:t>Изделия из кишок (кроме волокна из фиброина шелкопряда), синюги, пузырей или сухожилий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104</w:t>
            </w:r>
          </w:p>
        </w:tc>
        <w:tc>
          <w:tcPr>
            <w:tcW w:w="1980" w:type="dxa"/>
          </w:tcPr>
          <w:p w:rsidR="00203A0F" w:rsidRDefault="00203A0F">
            <w:pPr>
              <w:pStyle w:val="ConsPlusNormal"/>
            </w:pPr>
            <w:hyperlink r:id="rId1062" w:history="1">
              <w:r>
                <w:rPr>
                  <w:color w:val="0000FF"/>
                </w:rPr>
                <w:t>4301</w:t>
              </w:r>
            </w:hyperlink>
          </w:p>
        </w:tc>
        <w:tc>
          <w:tcPr>
            <w:tcW w:w="2880" w:type="dxa"/>
          </w:tcPr>
          <w:p w:rsidR="00203A0F" w:rsidRDefault="00203A0F">
            <w:pPr>
              <w:pStyle w:val="ConsPlusNormal"/>
            </w:pPr>
            <w:r>
              <w:t>Сырье пушно-меховое (включая головы, хвосты, лапы и прочие части или обрезки, пригодные для изготовления меховых изделий)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105</w:t>
            </w:r>
          </w:p>
        </w:tc>
        <w:tc>
          <w:tcPr>
            <w:tcW w:w="1980" w:type="dxa"/>
          </w:tcPr>
          <w:p w:rsidR="00203A0F" w:rsidRDefault="00203A0F">
            <w:pPr>
              <w:pStyle w:val="ConsPlusNormal"/>
            </w:pPr>
            <w:hyperlink r:id="rId1063" w:history="1">
              <w:r>
                <w:rPr>
                  <w:color w:val="0000FF"/>
                </w:rPr>
                <w:t>5101</w:t>
              </w:r>
            </w:hyperlink>
          </w:p>
        </w:tc>
        <w:tc>
          <w:tcPr>
            <w:tcW w:w="2880" w:type="dxa"/>
          </w:tcPr>
          <w:p w:rsidR="00203A0F" w:rsidRDefault="00203A0F">
            <w:pPr>
              <w:pStyle w:val="ConsPlusNormal"/>
            </w:pPr>
            <w:r>
              <w:t>Шерсть, не подвергнутая кардо- или гребнечесанию</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106</w:t>
            </w:r>
          </w:p>
        </w:tc>
        <w:tc>
          <w:tcPr>
            <w:tcW w:w="1980" w:type="dxa"/>
          </w:tcPr>
          <w:p w:rsidR="00203A0F" w:rsidRDefault="00203A0F">
            <w:pPr>
              <w:pStyle w:val="ConsPlusNormal"/>
            </w:pPr>
            <w:hyperlink r:id="rId1064" w:history="1">
              <w:r>
                <w:rPr>
                  <w:color w:val="0000FF"/>
                </w:rPr>
                <w:t>5102</w:t>
              </w:r>
            </w:hyperlink>
          </w:p>
        </w:tc>
        <w:tc>
          <w:tcPr>
            <w:tcW w:w="2880" w:type="dxa"/>
          </w:tcPr>
          <w:p w:rsidR="00203A0F" w:rsidRDefault="00203A0F">
            <w:pPr>
              <w:pStyle w:val="ConsPlusNormal"/>
            </w:pPr>
            <w:r>
              <w:t>Волос животных, тонкий или грубый, не подвергнутый кардо- или гребнечесанию</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107</w:t>
            </w:r>
          </w:p>
        </w:tc>
        <w:tc>
          <w:tcPr>
            <w:tcW w:w="1980" w:type="dxa"/>
          </w:tcPr>
          <w:p w:rsidR="00203A0F" w:rsidRDefault="00203A0F">
            <w:pPr>
              <w:pStyle w:val="ConsPlusNormal"/>
            </w:pPr>
            <w:hyperlink r:id="rId1065" w:history="1">
              <w:r>
                <w:rPr>
                  <w:color w:val="0000FF"/>
                </w:rPr>
                <w:t>5103</w:t>
              </w:r>
            </w:hyperlink>
          </w:p>
        </w:tc>
        <w:tc>
          <w:tcPr>
            <w:tcW w:w="2880" w:type="dxa"/>
          </w:tcPr>
          <w:p w:rsidR="00203A0F" w:rsidRDefault="00203A0F">
            <w:pPr>
              <w:pStyle w:val="ConsPlusNormal"/>
            </w:pPr>
            <w:r>
              <w:t>Отходы шерсти или тонкого или грубого волоса животных, включая прядильные отходы, но исключая расщипанное сырье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108</w:t>
            </w:r>
          </w:p>
        </w:tc>
        <w:tc>
          <w:tcPr>
            <w:tcW w:w="1980" w:type="dxa"/>
          </w:tcPr>
          <w:p w:rsidR="00203A0F" w:rsidRDefault="00203A0F">
            <w:pPr>
              <w:pStyle w:val="ConsPlusNormal"/>
            </w:pPr>
            <w:r>
              <w:t xml:space="preserve">из </w:t>
            </w:r>
            <w:hyperlink r:id="rId1066" w:history="1">
              <w:r>
                <w:rPr>
                  <w:color w:val="0000FF"/>
                </w:rPr>
                <w:t>9508 10 000 0</w:t>
              </w:r>
            </w:hyperlink>
          </w:p>
        </w:tc>
        <w:tc>
          <w:tcPr>
            <w:tcW w:w="2880" w:type="dxa"/>
          </w:tcPr>
          <w:p w:rsidR="00203A0F" w:rsidRDefault="00203A0F">
            <w:pPr>
              <w:pStyle w:val="ConsPlusNormal"/>
            </w:pPr>
            <w:r>
              <w:t>Животные в составе цирков передвижных и зверинцев передвижных</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109</w:t>
            </w:r>
          </w:p>
        </w:tc>
        <w:tc>
          <w:tcPr>
            <w:tcW w:w="1980" w:type="dxa"/>
          </w:tcPr>
          <w:p w:rsidR="00203A0F" w:rsidRDefault="00203A0F">
            <w:pPr>
              <w:pStyle w:val="ConsPlusNormal"/>
            </w:pPr>
            <w:r>
              <w:t xml:space="preserve">из  </w:t>
            </w:r>
            <w:hyperlink r:id="rId1067" w:history="1">
              <w:r>
                <w:rPr>
                  <w:color w:val="0000FF"/>
                </w:rPr>
                <w:t>9705 00 000 0</w:t>
              </w:r>
            </w:hyperlink>
          </w:p>
        </w:tc>
        <w:tc>
          <w:tcPr>
            <w:tcW w:w="2880" w:type="dxa"/>
          </w:tcPr>
          <w:p w:rsidR="00203A0F" w:rsidRDefault="00203A0F">
            <w:pPr>
              <w:pStyle w:val="ConsPlusNormal"/>
            </w:pPr>
            <w:r>
              <w:t>Коллекции и предметы коллекционирования по зоологии, анатомии и палеонтологии животных (кроме экспонатов музейного хранения)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110</w:t>
            </w:r>
          </w:p>
        </w:tc>
        <w:tc>
          <w:tcPr>
            <w:tcW w:w="1980" w:type="dxa"/>
          </w:tcPr>
          <w:p w:rsidR="00203A0F" w:rsidRDefault="00203A0F">
            <w:pPr>
              <w:pStyle w:val="ConsPlusNormal"/>
            </w:pPr>
            <w:r>
              <w:t xml:space="preserve">из </w:t>
            </w:r>
            <w:hyperlink r:id="rId1068" w:history="1">
              <w:r>
                <w:rPr>
                  <w:color w:val="0000FF"/>
                </w:rPr>
                <w:t>3923</w:t>
              </w:r>
            </w:hyperlink>
            <w:r>
              <w:t xml:space="preserve">, из </w:t>
            </w:r>
            <w:hyperlink r:id="rId1069" w:history="1">
              <w:r>
                <w:rPr>
                  <w:color w:val="0000FF"/>
                </w:rPr>
                <w:t>3926</w:t>
              </w:r>
            </w:hyperlink>
            <w:r>
              <w:t xml:space="preserve">, из </w:t>
            </w:r>
            <w:hyperlink r:id="rId1070" w:history="1">
              <w:r>
                <w:rPr>
                  <w:color w:val="0000FF"/>
                </w:rPr>
                <w:t>4415</w:t>
              </w:r>
            </w:hyperlink>
            <w:r>
              <w:t xml:space="preserve">, из </w:t>
            </w:r>
            <w:hyperlink r:id="rId1071" w:history="1">
              <w:r>
                <w:rPr>
                  <w:color w:val="0000FF"/>
                </w:rPr>
                <w:t>4416 00 000 0</w:t>
              </w:r>
            </w:hyperlink>
            <w:r>
              <w:t xml:space="preserve">, из </w:t>
            </w:r>
            <w:hyperlink r:id="rId1072" w:history="1">
              <w:r>
                <w:rPr>
                  <w:color w:val="0000FF"/>
                </w:rPr>
                <w:t>4421</w:t>
              </w:r>
            </w:hyperlink>
            <w:r>
              <w:t xml:space="preserve">, из </w:t>
            </w:r>
            <w:hyperlink r:id="rId1073" w:history="1">
              <w:r>
                <w:rPr>
                  <w:color w:val="0000FF"/>
                </w:rPr>
                <w:t>7020 00</w:t>
              </w:r>
            </w:hyperlink>
            <w:r>
              <w:t xml:space="preserve">, из </w:t>
            </w:r>
            <w:hyperlink r:id="rId1074" w:history="1">
              <w:r>
                <w:rPr>
                  <w:color w:val="0000FF"/>
                </w:rPr>
                <w:t>7309 00</w:t>
              </w:r>
            </w:hyperlink>
            <w:r>
              <w:t xml:space="preserve">, из </w:t>
            </w:r>
            <w:hyperlink r:id="rId1075" w:history="1">
              <w:r>
                <w:rPr>
                  <w:color w:val="0000FF"/>
                </w:rPr>
                <w:t>7310</w:t>
              </w:r>
            </w:hyperlink>
            <w:r>
              <w:t xml:space="preserve">, из </w:t>
            </w:r>
            <w:hyperlink r:id="rId1076" w:history="1">
              <w:r>
                <w:rPr>
                  <w:color w:val="0000FF"/>
                </w:rPr>
                <w:t>7326</w:t>
              </w:r>
            </w:hyperlink>
            <w:r>
              <w:t xml:space="preserve">, из </w:t>
            </w:r>
            <w:hyperlink r:id="rId1077" w:history="1">
              <w:r>
                <w:rPr>
                  <w:color w:val="0000FF"/>
                </w:rPr>
                <w:t>7616</w:t>
              </w:r>
            </w:hyperlink>
            <w:r>
              <w:t xml:space="preserve">, </w:t>
            </w:r>
            <w:hyperlink r:id="rId1078" w:history="1">
              <w:r>
                <w:rPr>
                  <w:color w:val="0000FF"/>
                </w:rPr>
                <w:t>8436 10 000 0</w:t>
              </w:r>
            </w:hyperlink>
            <w:r>
              <w:t xml:space="preserve">, из  </w:t>
            </w:r>
            <w:hyperlink r:id="rId1079" w:history="1">
              <w:r>
                <w:rPr>
                  <w:color w:val="0000FF"/>
                </w:rPr>
                <w:t>8436 21 000 0</w:t>
              </w:r>
            </w:hyperlink>
            <w:r>
              <w:t xml:space="preserve">, из </w:t>
            </w:r>
            <w:hyperlink r:id="rId1080" w:history="1">
              <w:r>
                <w:rPr>
                  <w:color w:val="0000FF"/>
                </w:rPr>
                <w:t>8436 29 000 0</w:t>
              </w:r>
            </w:hyperlink>
            <w:r>
              <w:t xml:space="preserve">, из </w:t>
            </w:r>
            <w:hyperlink r:id="rId1081" w:history="1">
              <w:r>
                <w:rPr>
                  <w:color w:val="0000FF"/>
                </w:rPr>
                <w:t>8436 80 900 0</w:t>
              </w:r>
            </w:hyperlink>
            <w:r>
              <w:t xml:space="preserve">, из </w:t>
            </w:r>
            <w:hyperlink r:id="rId1082" w:history="1">
              <w:r>
                <w:rPr>
                  <w:color w:val="0000FF"/>
                </w:rPr>
                <w:t>8606 91 800 0</w:t>
              </w:r>
            </w:hyperlink>
            <w:r>
              <w:t xml:space="preserve">, из </w:t>
            </w:r>
            <w:hyperlink r:id="rId1083" w:history="1">
              <w:r>
                <w:rPr>
                  <w:color w:val="0000FF"/>
                </w:rPr>
                <w:t>8609 00</w:t>
              </w:r>
            </w:hyperlink>
            <w:r>
              <w:t xml:space="preserve">, из </w:t>
            </w:r>
            <w:hyperlink r:id="rId1084" w:history="1">
              <w:r>
                <w:rPr>
                  <w:color w:val="0000FF"/>
                </w:rPr>
                <w:t>8716 39 800</w:t>
              </w:r>
            </w:hyperlink>
          </w:p>
        </w:tc>
        <w:tc>
          <w:tcPr>
            <w:tcW w:w="2880" w:type="dxa"/>
          </w:tcPr>
          <w:p w:rsidR="00203A0F" w:rsidRDefault="00203A0F">
            <w:pPr>
              <w:pStyle w:val="ConsPlusNormal"/>
            </w:pPr>
            <w: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640" w:type="dxa"/>
          </w:tcPr>
          <w:p w:rsidR="00203A0F" w:rsidRDefault="00203A0F">
            <w:pPr>
              <w:pStyle w:val="ConsPlusNormal"/>
            </w:pPr>
            <w:r>
              <w:t>нет (документ уполномоченного органа страны-экспортера - в случае сложной эпизоотической ситуации)</w:t>
            </w:r>
          </w:p>
        </w:tc>
        <w:tc>
          <w:tcPr>
            <w:tcW w:w="2760" w:type="dxa"/>
          </w:tcPr>
          <w:p w:rsidR="00203A0F" w:rsidRDefault="00203A0F">
            <w:pPr>
              <w:pStyle w:val="ConsPlusNormal"/>
            </w:pPr>
            <w:r>
              <w:t>да (в случае сложной эпизоотической ситуации также указываются дополнительные требования)</w:t>
            </w:r>
          </w:p>
        </w:tc>
        <w:tc>
          <w:tcPr>
            <w:tcW w:w="2640" w:type="dxa"/>
          </w:tcPr>
          <w:p w:rsidR="00203A0F" w:rsidRDefault="00203A0F">
            <w:pPr>
              <w:pStyle w:val="ConsPlusNormal"/>
            </w:pPr>
            <w:r>
              <w:t>нет</w:t>
            </w:r>
          </w:p>
        </w:tc>
      </w:tr>
      <w:tr w:rsidR="00203A0F">
        <w:tc>
          <w:tcPr>
            <w:tcW w:w="13500" w:type="dxa"/>
            <w:gridSpan w:val="6"/>
            <w:vAlign w:val="center"/>
          </w:tcPr>
          <w:p w:rsidR="00203A0F" w:rsidRDefault="00203A0F">
            <w:pPr>
              <w:pStyle w:val="ConsPlusNormal"/>
              <w:jc w:val="center"/>
            </w:pPr>
            <w:bookmarkStart w:id="51" w:name="P4083"/>
            <w:bookmarkEnd w:id="51"/>
            <w:r>
              <w:t>II. Меры, применяемые с момента присоединения Республики Казахстан к Всемирной торговой организации</w:t>
            </w:r>
          </w:p>
        </w:tc>
      </w:tr>
      <w:tr w:rsidR="00203A0F">
        <w:tc>
          <w:tcPr>
            <w:tcW w:w="600" w:type="dxa"/>
          </w:tcPr>
          <w:p w:rsidR="00203A0F" w:rsidRDefault="00203A0F">
            <w:pPr>
              <w:pStyle w:val="ConsPlusNormal"/>
              <w:jc w:val="center"/>
            </w:pPr>
            <w:r>
              <w:t>1</w:t>
            </w:r>
          </w:p>
        </w:tc>
        <w:tc>
          <w:tcPr>
            <w:tcW w:w="1980" w:type="dxa"/>
          </w:tcPr>
          <w:p w:rsidR="00203A0F" w:rsidRDefault="00203A0F">
            <w:pPr>
              <w:pStyle w:val="ConsPlusNormal"/>
            </w:pPr>
            <w:hyperlink r:id="rId1085" w:history="1">
              <w:r>
                <w:rPr>
                  <w:color w:val="0000FF"/>
                </w:rPr>
                <w:t>0101</w:t>
              </w:r>
            </w:hyperlink>
          </w:p>
        </w:tc>
        <w:tc>
          <w:tcPr>
            <w:tcW w:w="2880" w:type="dxa"/>
          </w:tcPr>
          <w:p w:rsidR="00203A0F" w:rsidRDefault="00203A0F">
            <w:pPr>
              <w:pStyle w:val="ConsPlusNormal"/>
            </w:pPr>
            <w:r>
              <w:t>Лошади, ослы, мулы и лошаки живые</w:t>
            </w:r>
          </w:p>
        </w:tc>
        <w:tc>
          <w:tcPr>
            <w:tcW w:w="2640" w:type="dxa"/>
          </w:tcPr>
          <w:p w:rsidR="00203A0F" w:rsidRDefault="00203A0F">
            <w:pPr>
              <w:pStyle w:val="ConsPlusNormal"/>
            </w:pPr>
            <w:r>
              <w:t>ветеринарный сертификат или ветеринарный паспорт (для спортивных лошадей)</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2</w:t>
            </w:r>
          </w:p>
        </w:tc>
        <w:tc>
          <w:tcPr>
            <w:tcW w:w="1980" w:type="dxa"/>
          </w:tcPr>
          <w:p w:rsidR="00203A0F" w:rsidRDefault="00203A0F">
            <w:pPr>
              <w:pStyle w:val="ConsPlusNormal"/>
            </w:pPr>
            <w:hyperlink r:id="rId1086" w:history="1">
              <w:r>
                <w:rPr>
                  <w:color w:val="0000FF"/>
                </w:rPr>
                <w:t>0102</w:t>
              </w:r>
            </w:hyperlink>
          </w:p>
        </w:tc>
        <w:tc>
          <w:tcPr>
            <w:tcW w:w="2880" w:type="dxa"/>
          </w:tcPr>
          <w:p w:rsidR="00203A0F" w:rsidRDefault="00203A0F">
            <w:pPr>
              <w:pStyle w:val="ConsPlusNormal"/>
            </w:pPr>
            <w:r>
              <w:t>Крупный рогатый скот живой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w:t>
            </w:r>
          </w:p>
        </w:tc>
        <w:tc>
          <w:tcPr>
            <w:tcW w:w="1980" w:type="dxa"/>
          </w:tcPr>
          <w:p w:rsidR="00203A0F" w:rsidRDefault="00203A0F">
            <w:pPr>
              <w:pStyle w:val="ConsPlusNormal"/>
            </w:pPr>
            <w:hyperlink r:id="rId1087" w:history="1">
              <w:r>
                <w:rPr>
                  <w:color w:val="0000FF"/>
                </w:rPr>
                <w:t>0103</w:t>
              </w:r>
            </w:hyperlink>
          </w:p>
        </w:tc>
        <w:tc>
          <w:tcPr>
            <w:tcW w:w="2880" w:type="dxa"/>
          </w:tcPr>
          <w:p w:rsidR="00203A0F" w:rsidRDefault="00203A0F">
            <w:pPr>
              <w:pStyle w:val="ConsPlusNormal"/>
            </w:pPr>
            <w:r>
              <w:t>Свиньи живые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4</w:t>
            </w:r>
          </w:p>
        </w:tc>
        <w:tc>
          <w:tcPr>
            <w:tcW w:w="1980" w:type="dxa"/>
          </w:tcPr>
          <w:p w:rsidR="00203A0F" w:rsidRDefault="00203A0F">
            <w:pPr>
              <w:pStyle w:val="ConsPlusNormal"/>
            </w:pPr>
            <w:hyperlink r:id="rId1088" w:history="1">
              <w:r>
                <w:rPr>
                  <w:color w:val="0000FF"/>
                </w:rPr>
                <w:t>0104</w:t>
              </w:r>
            </w:hyperlink>
          </w:p>
        </w:tc>
        <w:tc>
          <w:tcPr>
            <w:tcW w:w="2880" w:type="dxa"/>
          </w:tcPr>
          <w:p w:rsidR="00203A0F" w:rsidRDefault="00203A0F">
            <w:pPr>
              <w:pStyle w:val="ConsPlusNormal"/>
            </w:pPr>
            <w:r>
              <w:t>Овцы и козы живые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5</w:t>
            </w:r>
          </w:p>
        </w:tc>
        <w:tc>
          <w:tcPr>
            <w:tcW w:w="1980" w:type="dxa"/>
          </w:tcPr>
          <w:p w:rsidR="00203A0F" w:rsidRDefault="00203A0F">
            <w:pPr>
              <w:pStyle w:val="ConsPlusNormal"/>
            </w:pPr>
            <w:hyperlink r:id="rId1089" w:history="1">
              <w:r>
                <w:rPr>
                  <w:color w:val="0000FF"/>
                </w:rPr>
                <w:t>0105</w:t>
              </w:r>
            </w:hyperlink>
          </w:p>
        </w:tc>
        <w:tc>
          <w:tcPr>
            <w:tcW w:w="2880" w:type="dxa"/>
          </w:tcPr>
          <w:p w:rsidR="00203A0F" w:rsidRDefault="00203A0F">
            <w:pPr>
              <w:pStyle w:val="ConsPlusNormal"/>
            </w:pPr>
            <w:r>
              <w:t>Домашняя птица живая, то есть куры домашние (Gallus domesticus), утки, гуси, индейки и цесарки</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6</w:t>
            </w:r>
          </w:p>
        </w:tc>
        <w:tc>
          <w:tcPr>
            <w:tcW w:w="1980" w:type="dxa"/>
          </w:tcPr>
          <w:p w:rsidR="00203A0F" w:rsidRDefault="00203A0F">
            <w:pPr>
              <w:pStyle w:val="ConsPlusNormal"/>
            </w:pPr>
            <w:hyperlink r:id="rId1090" w:history="1">
              <w:r>
                <w:rPr>
                  <w:color w:val="0000FF"/>
                </w:rPr>
                <w:t>0106</w:t>
              </w:r>
            </w:hyperlink>
          </w:p>
        </w:tc>
        <w:tc>
          <w:tcPr>
            <w:tcW w:w="2880" w:type="dxa"/>
          </w:tcPr>
          <w:p w:rsidR="00203A0F" w:rsidRDefault="00203A0F">
            <w:pPr>
              <w:pStyle w:val="ConsPlusNormal"/>
            </w:pPr>
            <w:r>
              <w:t xml:space="preserve">Живые животные, за исключением указанных в </w:t>
            </w:r>
            <w:hyperlink w:anchor="P3414" w:history="1">
              <w:r>
                <w:rPr>
                  <w:color w:val="0000FF"/>
                </w:rPr>
                <w:t>позициях 1</w:t>
              </w:r>
            </w:hyperlink>
            <w:r>
              <w:t xml:space="preserve"> - </w:t>
            </w:r>
            <w:hyperlink w:anchor="P3438" w:history="1">
              <w:r>
                <w:rPr>
                  <w:color w:val="0000FF"/>
                </w:rPr>
                <w:t>5</w:t>
              </w:r>
            </w:hyperlink>
            <w:r>
              <w:t xml:space="preserve"> настоящего перечня</w:t>
            </w:r>
          </w:p>
        </w:tc>
        <w:tc>
          <w:tcPr>
            <w:tcW w:w="2640" w:type="dxa"/>
          </w:tcPr>
          <w:p w:rsidR="00203A0F" w:rsidRDefault="00203A0F">
            <w:pPr>
              <w:pStyle w:val="ConsPlusNormal"/>
            </w:pPr>
            <w:r>
              <w:t>ветеринарный сертификат или ветеринарный паспорт (для собак и кошек, ввозимых для личного пользования в количестве не более 2 голов)</w:t>
            </w:r>
          </w:p>
        </w:tc>
        <w:tc>
          <w:tcPr>
            <w:tcW w:w="2760" w:type="dxa"/>
          </w:tcPr>
          <w:p w:rsidR="00203A0F" w:rsidRDefault="00203A0F">
            <w:pPr>
              <w:pStyle w:val="ConsPlusNormal"/>
            </w:pPr>
            <w:r>
              <w:t>да, за исключением случаев ввоза собак и кошек для личного пользования в количестве не более 2 голов</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7</w:t>
            </w:r>
          </w:p>
        </w:tc>
        <w:tc>
          <w:tcPr>
            <w:tcW w:w="1980" w:type="dxa"/>
          </w:tcPr>
          <w:p w:rsidR="00203A0F" w:rsidRDefault="00203A0F">
            <w:pPr>
              <w:pStyle w:val="ConsPlusNormal"/>
            </w:pPr>
            <w:hyperlink r:id="rId1091" w:history="1">
              <w:r>
                <w:rPr>
                  <w:color w:val="0000FF"/>
                </w:rPr>
                <w:t>0201</w:t>
              </w:r>
            </w:hyperlink>
          </w:p>
        </w:tc>
        <w:tc>
          <w:tcPr>
            <w:tcW w:w="2880" w:type="dxa"/>
          </w:tcPr>
          <w:p w:rsidR="00203A0F" w:rsidRDefault="00203A0F">
            <w:pPr>
              <w:pStyle w:val="ConsPlusNormal"/>
            </w:pPr>
            <w:r>
              <w:t>Мясо крупного рогатого скота, свежее или охлажденное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8</w:t>
            </w:r>
          </w:p>
        </w:tc>
        <w:tc>
          <w:tcPr>
            <w:tcW w:w="1980" w:type="dxa"/>
          </w:tcPr>
          <w:p w:rsidR="00203A0F" w:rsidRDefault="00203A0F">
            <w:pPr>
              <w:pStyle w:val="ConsPlusNormal"/>
            </w:pPr>
            <w:hyperlink r:id="rId1092" w:history="1">
              <w:r>
                <w:rPr>
                  <w:color w:val="0000FF"/>
                </w:rPr>
                <w:t>0202</w:t>
              </w:r>
            </w:hyperlink>
          </w:p>
        </w:tc>
        <w:tc>
          <w:tcPr>
            <w:tcW w:w="2880" w:type="dxa"/>
          </w:tcPr>
          <w:p w:rsidR="00203A0F" w:rsidRDefault="00203A0F">
            <w:pPr>
              <w:pStyle w:val="ConsPlusNormal"/>
            </w:pPr>
            <w:r>
              <w:t>Мясо крупного рогатого скота, замороженное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9</w:t>
            </w:r>
          </w:p>
        </w:tc>
        <w:tc>
          <w:tcPr>
            <w:tcW w:w="1980" w:type="dxa"/>
          </w:tcPr>
          <w:p w:rsidR="00203A0F" w:rsidRDefault="00203A0F">
            <w:pPr>
              <w:pStyle w:val="ConsPlusNormal"/>
            </w:pPr>
            <w:hyperlink r:id="rId1093" w:history="1">
              <w:r>
                <w:rPr>
                  <w:color w:val="0000FF"/>
                </w:rPr>
                <w:t>0203</w:t>
              </w:r>
            </w:hyperlink>
          </w:p>
        </w:tc>
        <w:tc>
          <w:tcPr>
            <w:tcW w:w="2880" w:type="dxa"/>
          </w:tcPr>
          <w:p w:rsidR="00203A0F" w:rsidRDefault="00203A0F">
            <w:pPr>
              <w:pStyle w:val="ConsPlusNormal"/>
            </w:pPr>
            <w:r>
              <w:t>Свинина свежая, охлажденная или замороженная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10</w:t>
            </w:r>
          </w:p>
        </w:tc>
        <w:tc>
          <w:tcPr>
            <w:tcW w:w="1980" w:type="dxa"/>
          </w:tcPr>
          <w:p w:rsidR="00203A0F" w:rsidRDefault="00203A0F">
            <w:pPr>
              <w:pStyle w:val="ConsPlusNormal"/>
            </w:pPr>
            <w:hyperlink r:id="rId1094" w:history="1">
              <w:r>
                <w:rPr>
                  <w:color w:val="0000FF"/>
                </w:rPr>
                <w:t>0204</w:t>
              </w:r>
            </w:hyperlink>
          </w:p>
        </w:tc>
        <w:tc>
          <w:tcPr>
            <w:tcW w:w="2880" w:type="dxa"/>
          </w:tcPr>
          <w:p w:rsidR="00203A0F" w:rsidRDefault="00203A0F">
            <w:pPr>
              <w:pStyle w:val="ConsPlusNormal"/>
            </w:pPr>
            <w:r>
              <w:t>Баранина или козлятина свежая, охлажденная или замороженная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11</w:t>
            </w:r>
          </w:p>
        </w:tc>
        <w:tc>
          <w:tcPr>
            <w:tcW w:w="1980" w:type="dxa"/>
          </w:tcPr>
          <w:p w:rsidR="00203A0F" w:rsidRDefault="00203A0F">
            <w:pPr>
              <w:pStyle w:val="ConsPlusNormal"/>
            </w:pPr>
            <w:hyperlink r:id="rId1095" w:history="1">
              <w:r>
                <w:rPr>
                  <w:color w:val="0000FF"/>
                </w:rPr>
                <w:t>0205 00</w:t>
              </w:r>
            </w:hyperlink>
          </w:p>
        </w:tc>
        <w:tc>
          <w:tcPr>
            <w:tcW w:w="2880" w:type="dxa"/>
          </w:tcPr>
          <w:p w:rsidR="00203A0F" w:rsidRDefault="00203A0F">
            <w:pPr>
              <w:pStyle w:val="ConsPlusNormal"/>
            </w:pPr>
            <w:r>
              <w:t>Мясо лошадей, ослов, мулов или лошаков, свежее, охлажденное или замороженное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12</w:t>
            </w:r>
          </w:p>
        </w:tc>
        <w:tc>
          <w:tcPr>
            <w:tcW w:w="1980" w:type="dxa"/>
          </w:tcPr>
          <w:p w:rsidR="00203A0F" w:rsidRDefault="00203A0F">
            <w:pPr>
              <w:pStyle w:val="ConsPlusNormal"/>
            </w:pPr>
            <w:hyperlink r:id="rId1096" w:history="1">
              <w:r>
                <w:rPr>
                  <w:color w:val="0000FF"/>
                </w:rPr>
                <w:t>0206</w:t>
              </w:r>
            </w:hyperlink>
          </w:p>
        </w:tc>
        <w:tc>
          <w:tcPr>
            <w:tcW w:w="2880" w:type="dxa"/>
          </w:tcPr>
          <w:p w:rsidR="00203A0F" w:rsidRDefault="00203A0F">
            <w:pPr>
              <w:pStyle w:val="ConsPlusNormal"/>
            </w:pPr>
            <w:r>
              <w:t>Пищевые субпродукты крупного рогатого скота, свиней, овец, коз, лошадей, ослов, мулов или лошаков, свежие, охлажденные или замороженные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13</w:t>
            </w:r>
          </w:p>
        </w:tc>
        <w:tc>
          <w:tcPr>
            <w:tcW w:w="1980" w:type="dxa"/>
          </w:tcPr>
          <w:p w:rsidR="00203A0F" w:rsidRDefault="00203A0F">
            <w:pPr>
              <w:pStyle w:val="ConsPlusNormal"/>
            </w:pPr>
            <w:hyperlink r:id="rId1097" w:history="1">
              <w:r>
                <w:rPr>
                  <w:color w:val="0000FF"/>
                </w:rPr>
                <w:t>0207</w:t>
              </w:r>
            </w:hyperlink>
          </w:p>
        </w:tc>
        <w:tc>
          <w:tcPr>
            <w:tcW w:w="2880" w:type="dxa"/>
          </w:tcPr>
          <w:p w:rsidR="00203A0F" w:rsidRDefault="00203A0F">
            <w:pPr>
              <w:pStyle w:val="ConsPlusNormal"/>
            </w:pPr>
            <w:r>
              <w:t xml:space="preserve">Мясо и пищевые субпродукты домашней птицы, указанной в </w:t>
            </w:r>
            <w:hyperlink w:anchor="P3438" w:history="1">
              <w:r>
                <w:rPr>
                  <w:color w:val="0000FF"/>
                </w:rPr>
                <w:t>позиции 5</w:t>
              </w:r>
            </w:hyperlink>
            <w:r>
              <w:t xml:space="preserve"> настоящего перечня, свежие, охлажденные или замороженные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14</w:t>
            </w:r>
          </w:p>
        </w:tc>
        <w:tc>
          <w:tcPr>
            <w:tcW w:w="1980" w:type="dxa"/>
          </w:tcPr>
          <w:p w:rsidR="00203A0F" w:rsidRDefault="00203A0F">
            <w:pPr>
              <w:pStyle w:val="ConsPlusNormal"/>
            </w:pPr>
            <w:hyperlink r:id="rId1098" w:history="1">
              <w:r>
                <w:rPr>
                  <w:color w:val="0000FF"/>
                </w:rPr>
                <w:t>0208</w:t>
              </w:r>
            </w:hyperlink>
          </w:p>
        </w:tc>
        <w:tc>
          <w:tcPr>
            <w:tcW w:w="2880" w:type="dxa"/>
          </w:tcPr>
          <w:p w:rsidR="00203A0F" w:rsidRDefault="00203A0F">
            <w:pPr>
              <w:pStyle w:val="ConsPlusNormal"/>
            </w:pPr>
            <w:r>
              <w:t xml:space="preserve">Прочие мясо и пищевые мясные субпродукты, свежие, охлажденные или замороженные, за исключением указанных в </w:t>
            </w:r>
            <w:hyperlink w:anchor="P3450" w:history="1">
              <w:r>
                <w:rPr>
                  <w:color w:val="0000FF"/>
                </w:rPr>
                <w:t>позициях 7</w:t>
              </w:r>
            </w:hyperlink>
            <w:r>
              <w:t xml:space="preserve"> - </w:t>
            </w:r>
            <w:hyperlink w:anchor="P3486" w:history="1">
              <w:r>
                <w:rPr>
                  <w:color w:val="0000FF"/>
                </w:rPr>
                <w:t>13</w:t>
              </w:r>
            </w:hyperlink>
            <w:r>
              <w:t xml:space="preserve">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15</w:t>
            </w:r>
          </w:p>
        </w:tc>
        <w:tc>
          <w:tcPr>
            <w:tcW w:w="1980" w:type="dxa"/>
          </w:tcPr>
          <w:p w:rsidR="00203A0F" w:rsidRDefault="00203A0F">
            <w:pPr>
              <w:pStyle w:val="ConsPlusNormal"/>
            </w:pPr>
            <w:hyperlink r:id="rId1099" w:history="1">
              <w:r>
                <w:rPr>
                  <w:color w:val="0000FF"/>
                </w:rPr>
                <w:t>0209</w:t>
              </w:r>
            </w:hyperlink>
          </w:p>
        </w:tc>
        <w:tc>
          <w:tcPr>
            <w:tcW w:w="2880" w:type="dxa"/>
          </w:tcPr>
          <w:p w:rsidR="00203A0F" w:rsidRDefault="00203A0F">
            <w:pPr>
              <w:pStyle w:val="ConsPlusNormal"/>
            </w:pPr>
            <w:r>
              <w:t xml:space="preserve">Свиной жир, отделенный от тощего мяса, и жир домашней птицы, не вытопленные или не извлеченные другим способом, свежие, охлажденные, замороженные, соленые </w:t>
            </w:r>
            <w:hyperlink w:anchor="P4758" w:history="1">
              <w:r>
                <w:rPr>
                  <w:color w:val="0000FF"/>
                </w:rPr>
                <w:t>&lt;1&gt;</w:t>
              </w:r>
            </w:hyperlink>
            <w:r>
              <w:t xml:space="preserve">, в рассоле </w:t>
            </w:r>
            <w:hyperlink w:anchor="P4758" w:history="1">
              <w:r>
                <w:rPr>
                  <w:color w:val="0000FF"/>
                </w:rPr>
                <w:t>&lt;1&gt;</w:t>
              </w:r>
            </w:hyperlink>
            <w:r>
              <w:t xml:space="preserve">, сушеные </w:t>
            </w:r>
            <w:hyperlink w:anchor="P4758" w:history="1">
              <w:r>
                <w:rPr>
                  <w:color w:val="0000FF"/>
                </w:rPr>
                <w:t>&lt;1&gt;</w:t>
              </w:r>
            </w:hyperlink>
            <w:r>
              <w:t xml:space="preserve"> или копченые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16</w:t>
            </w:r>
          </w:p>
        </w:tc>
        <w:tc>
          <w:tcPr>
            <w:tcW w:w="1980" w:type="dxa"/>
          </w:tcPr>
          <w:p w:rsidR="00203A0F" w:rsidRDefault="00203A0F">
            <w:pPr>
              <w:pStyle w:val="ConsPlusNormal"/>
            </w:pPr>
            <w:hyperlink r:id="rId1100" w:history="1">
              <w:r>
                <w:rPr>
                  <w:color w:val="0000FF"/>
                </w:rPr>
                <w:t>0210</w:t>
              </w:r>
            </w:hyperlink>
          </w:p>
        </w:tc>
        <w:tc>
          <w:tcPr>
            <w:tcW w:w="2880" w:type="dxa"/>
          </w:tcPr>
          <w:p w:rsidR="00203A0F" w:rsidRDefault="00203A0F">
            <w:pPr>
              <w:pStyle w:val="ConsPlusNormal"/>
            </w:pPr>
            <w:r>
              <w:t xml:space="preserve">Мясо и пищевые мясные субпродукты, соленые </w:t>
            </w:r>
            <w:hyperlink w:anchor="P4758" w:history="1">
              <w:r>
                <w:rPr>
                  <w:color w:val="0000FF"/>
                </w:rPr>
                <w:t>&lt;1&gt;</w:t>
              </w:r>
            </w:hyperlink>
            <w:r>
              <w:t xml:space="preserve">, в рассоле </w:t>
            </w:r>
            <w:hyperlink w:anchor="P4758" w:history="1">
              <w:r>
                <w:rPr>
                  <w:color w:val="0000FF"/>
                </w:rPr>
                <w:t>&lt;1&gt;</w:t>
              </w:r>
            </w:hyperlink>
            <w:r>
              <w:t xml:space="preserve">, сушеные </w:t>
            </w:r>
            <w:hyperlink w:anchor="P4758" w:history="1">
              <w:r>
                <w:rPr>
                  <w:color w:val="0000FF"/>
                </w:rPr>
                <w:t>&lt;1&gt;</w:t>
              </w:r>
            </w:hyperlink>
            <w:r>
              <w:t xml:space="preserve"> или копченые </w:t>
            </w:r>
            <w:hyperlink w:anchor="P4758" w:history="1">
              <w:r>
                <w:rPr>
                  <w:color w:val="0000FF"/>
                </w:rPr>
                <w:t>&lt;1&gt;</w:t>
              </w:r>
            </w:hyperlink>
            <w:r>
              <w:t xml:space="preserve">; пищевая мука из мяса или мясных субпродуктов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17</w:t>
            </w:r>
          </w:p>
        </w:tc>
        <w:tc>
          <w:tcPr>
            <w:tcW w:w="1980" w:type="dxa"/>
          </w:tcPr>
          <w:p w:rsidR="00203A0F" w:rsidRDefault="00203A0F">
            <w:pPr>
              <w:pStyle w:val="ConsPlusNormal"/>
            </w:pPr>
            <w:r>
              <w:t xml:space="preserve">из </w:t>
            </w:r>
            <w:hyperlink r:id="rId1101" w:history="1">
              <w:r>
                <w:rPr>
                  <w:color w:val="0000FF"/>
                </w:rPr>
                <w:t>0301</w:t>
              </w:r>
            </w:hyperlink>
          </w:p>
        </w:tc>
        <w:tc>
          <w:tcPr>
            <w:tcW w:w="2880" w:type="dxa"/>
          </w:tcPr>
          <w:p w:rsidR="00203A0F" w:rsidRDefault="00203A0F">
            <w:pPr>
              <w:pStyle w:val="ConsPlusNormal"/>
            </w:pPr>
            <w:r>
              <w:t>Живая рыба, предназначенная для употребления в пищу</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18</w:t>
            </w:r>
          </w:p>
        </w:tc>
        <w:tc>
          <w:tcPr>
            <w:tcW w:w="1980" w:type="dxa"/>
          </w:tcPr>
          <w:p w:rsidR="00203A0F" w:rsidRDefault="00203A0F">
            <w:pPr>
              <w:pStyle w:val="ConsPlusNormal"/>
            </w:pPr>
            <w:r>
              <w:t xml:space="preserve">из </w:t>
            </w:r>
            <w:hyperlink r:id="rId1102" w:history="1">
              <w:r>
                <w:rPr>
                  <w:color w:val="0000FF"/>
                </w:rPr>
                <w:t>0301</w:t>
              </w:r>
            </w:hyperlink>
          </w:p>
        </w:tc>
        <w:tc>
          <w:tcPr>
            <w:tcW w:w="2880" w:type="dxa"/>
          </w:tcPr>
          <w:p w:rsidR="00203A0F" w:rsidRDefault="00203A0F">
            <w:pPr>
              <w:pStyle w:val="ConsPlusNormal"/>
            </w:pPr>
            <w: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19</w:t>
            </w:r>
          </w:p>
        </w:tc>
        <w:tc>
          <w:tcPr>
            <w:tcW w:w="1980" w:type="dxa"/>
          </w:tcPr>
          <w:p w:rsidR="00203A0F" w:rsidRDefault="00203A0F">
            <w:pPr>
              <w:pStyle w:val="ConsPlusNormal"/>
            </w:pPr>
            <w:hyperlink r:id="rId1103" w:history="1">
              <w:r>
                <w:rPr>
                  <w:color w:val="0000FF"/>
                </w:rPr>
                <w:t>0302</w:t>
              </w:r>
            </w:hyperlink>
          </w:p>
        </w:tc>
        <w:tc>
          <w:tcPr>
            <w:tcW w:w="2880" w:type="dxa"/>
          </w:tcPr>
          <w:p w:rsidR="00203A0F" w:rsidRDefault="00203A0F">
            <w:pPr>
              <w:pStyle w:val="ConsPlusNormal"/>
            </w:pPr>
            <w:r>
              <w:t xml:space="preserve">Рыба свежая или охлажденная, за исключением рыбного филе и прочего мяса рыбы, указанных в </w:t>
            </w:r>
            <w:hyperlink w:anchor="P3534" w:history="1">
              <w:r>
                <w:rPr>
                  <w:color w:val="0000FF"/>
                </w:rPr>
                <w:t>позиции 21</w:t>
              </w:r>
            </w:hyperlink>
            <w:r>
              <w:t xml:space="preserve">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20</w:t>
            </w:r>
          </w:p>
        </w:tc>
        <w:tc>
          <w:tcPr>
            <w:tcW w:w="1980" w:type="dxa"/>
          </w:tcPr>
          <w:p w:rsidR="00203A0F" w:rsidRDefault="00203A0F">
            <w:pPr>
              <w:pStyle w:val="ConsPlusNormal"/>
            </w:pPr>
            <w:hyperlink r:id="rId1104" w:history="1">
              <w:r>
                <w:rPr>
                  <w:color w:val="0000FF"/>
                </w:rPr>
                <w:t>0303</w:t>
              </w:r>
            </w:hyperlink>
          </w:p>
        </w:tc>
        <w:tc>
          <w:tcPr>
            <w:tcW w:w="2880" w:type="dxa"/>
          </w:tcPr>
          <w:p w:rsidR="00203A0F" w:rsidRDefault="00203A0F">
            <w:pPr>
              <w:pStyle w:val="ConsPlusNormal"/>
            </w:pPr>
            <w:r>
              <w:t xml:space="preserve">Рыба мороженая, за исключением рыбного филе и мяса рыбы, указанных в </w:t>
            </w:r>
            <w:hyperlink w:anchor="P3534" w:history="1">
              <w:r>
                <w:rPr>
                  <w:color w:val="0000FF"/>
                </w:rPr>
                <w:t>позиции 21</w:t>
              </w:r>
            </w:hyperlink>
            <w:r>
              <w:t xml:space="preserve">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21</w:t>
            </w:r>
          </w:p>
        </w:tc>
        <w:tc>
          <w:tcPr>
            <w:tcW w:w="1980" w:type="dxa"/>
          </w:tcPr>
          <w:p w:rsidR="00203A0F" w:rsidRDefault="00203A0F">
            <w:pPr>
              <w:pStyle w:val="ConsPlusNormal"/>
            </w:pPr>
            <w:hyperlink r:id="rId1105" w:history="1">
              <w:r>
                <w:rPr>
                  <w:color w:val="0000FF"/>
                </w:rPr>
                <w:t>0304</w:t>
              </w:r>
            </w:hyperlink>
          </w:p>
        </w:tc>
        <w:tc>
          <w:tcPr>
            <w:tcW w:w="2880" w:type="dxa"/>
          </w:tcPr>
          <w:p w:rsidR="00203A0F" w:rsidRDefault="00203A0F">
            <w:pPr>
              <w:pStyle w:val="ConsPlusNormal"/>
            </w:pPr>
            <w:r>
              <w:t>Филе рыбное и прочее мясо рыбы (включая фарш), свежие, охлажденные или мороженые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22</w:t>
            </w:r>
          </w:p>
        </w:tc>
        <w:tc>
          <w:tcPr>
            <w:tcW w:w="1980" w:type="dxa"/>
          </w:tcPr>
          <w:p w:rsidR="00203A0F" w:rsidRDefault="00203A0F">
            <w:pPr>
              <w:pStyle w:val="ConsPlusNormal"/>
            </w:pPr>
            <w:hyperlink r:id="rId1106" w:history="1">
              <w:r>
                <w:rPr>
                  <w:color w:val="0000FF"/>
                </w:rPr>
                <w:t>0305</w:t>
              </w:r>
            </w:hyperlink>
          </w:p>
        </w:tc>
        <w:tc>
          <w:tcPr>
            <w:tcW w:w="2880" w:type="dxa"/>
          </w:tcPr>
          <w:p w:rsidR="00203A0F" w:rsidRDefault="00203A0F">
            <w:pPr>
              <w:pStyle w:val="ConsPlusNormal"/>
            </w:pPr>
            <w:r>
              <w:t xml:space="preserve">Рыба сушеная, соленая или в рассоле; рыба копченая, не подвергнутая или подвергнутая тепловой обработке до или в процессе копчения </w:t>
            </w:r>
            <w:hyperlink w:anchor="P4758" w:history="1">
              <w:r>
                <w:rPr>
                  <w:color w:val="0000FF"/>
                </w:rPr>
                <w:t>&lt;1&gt;</w:t>
              </w:r>
            </w:hyperlink>
            <w:r>
              <w:t xml:space="preserve">; рыбная мука тонкого и грубого помола и гранулы из рыбы,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23</w:t>
            </w:r>
          </w:p>
        </w:tc>
        <w:tc>
          <w:tcPr>
            <w:tcW w:w="1980" w:type="dxa"/>
          </w:tcPr>
          <w:p w:rsidR="00203A0F" w:rsidRDefault="00203A0F">
            <w:pPr>
              <w:pStyle w:val="ConsPlusNormal"/>
            </w:pPr>
            <w:hyperlink r:id="rId1107" w:history="1">
              <w:r>
                <w:rPr>
                  <w:color w:val="0000FF"/>
                </w:rPr>
                <w:t>0306</w:t>
              </w:r>
            </w:hyperlink>
          </w:p>
        </w:tc>
        <w:tc>
          <w:tcPr>
            <w:tcW w:w="2880" w:type="dxa"/>
          </w:tcPr>
          <w:p w:rsidR="00203A0F" w:rsidRDefault="00203A0F">
            <w:pPr>
              <w:pStyle w:val="ConsPlusNormal"/>
            </w:pPr>
            <w:r>
              <w:t xml:space="preserve">Ракообразные, в панцире или без панциря, живые, свежие, 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ракообразные копченые в панцире или без панциря, не подвергнутые или подвергнутые тепловой обработке до или в процессе копчения </w:t>
            </w:r>
            <w:hyperlink w:anchor="P4758" w:history="1">
              <w:r>
                <w:rPr>
                  <w:color w:val="0000FF"/>
                </w:rPr>
                <w:t>&lt;1&gt;</w:t>
              </w:r>
            </w:hyperlink>
            <w:r>
              <w:t xml:space="preserve">; ракообразные в панцире, сваренные на пару </w:t>
            </w:r>
            <w:hyperlink w:anchor="P4758" w:history="1">
              <w:r>
                <w:rPr>
                  <w:color w:val="0000FF"/>
                </w:rPr>
                <w:t>&lt;1&gt;</w:t>
              </w:r>
            </w:hyperlink>
            <w:r>
              <w:t xml:space="preserve"> или в кипящей воде </w:t>
            </w:r>
            <w:hyperlink w:anchor="P4758" w:history="1">
              <w:r>
                <w:rPr>
                  <w:color w:val="0000FF"/>
                </w:rPr>
                <w:t>&lt;1&gt;</w:t>
              </w:r>
            </w:hyperlink>
            <w:r>
              <w:t xml:space="preserve">, охлажденные или неохлажденные,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мука тонкого и грубого помола и гранулы из ракообразных,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24</w:t>
            </w:r>
          </w:p>
        </w:tc>
        <w:tc>
          <w:tcPr>
            <w:tcW w:w="1980" w:type="dxa"/>
          </w:tcPr>
          <w:p w:rsidR="00203A0F" w:rsidRDefault="00203A0F">
            <w:pPr>
              <w:pStyle w:val="ConsPlusNormal"/>
            </w:pPr>
            <w:hyperlink r:id="rId1108" w:history="1">
              <w:r>
                <w:rPr>
                  <w:color w:val="0000FF"/>
                </w:rPr>
                <w:t>0307</w:t>
              </w:r>
            </w:hyperlink>
          </w:p>
        </w:tc>
        <w:tc>
          <w:tcPr>
            <w:tcW w:w="2880" w:type="dxa"/>
          </w:tcPr>
          <w:p w:rsidR="00203A0F" w:rsidRDefault="00203A0F">
            <w:pPr>
              <w:pStyle w:val="ConsPlusNormal"/>
            </w:pPr>
            <w:r>
              <w:t xml:space="preserve">Моллюски, в раковине или без раковины, живые, свежие, 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моллюски копченые, в раковине или без раковины, не подвергнутые или подвергнутые тепловой обработке до или в процессе копчения </w:t>
            </w:r>
            <w:hyperlink w:anchor="P4758" w:history="1">
              <w:r>
                <w:rPr>
                  <w:color w:val="0000FF"/>
                </w:rPr>
                <w:t>&lt;1&gt;</w:t>
              </w:r>
            </w:hyperlink>
            <w:r>
              <w:t xml:space="preserve">; мука тонкого и грубого помола и гранулы из моллюсков,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25</w:t>
            </w:r>
          </w:p>
        </w:tc>
        <w:tc>
          <w:tcPr>
            <w:tcW w:w="1980" w:type="dxa"/>
          </w:tcPr>
          <w:p w:rsidR="00203A0F" w:rsidRDefault="00203A0F">
            <w:pPr>
              <w:pStyle w:val="ConsPlusNormal"/>
            </w:pPr>
            <w:hyperlink r:id="rId1109" w:history="1">
              <w:r>
                <w:rPr>
                  <w:color w:val="0000FF"/>
                </w:rPr>
                <w:t>0308</w:t>
              </w:r>
            </w:hyperlink>
          </w:p>
        </w:tc>
        <w:tc>
          <w:tcPr>
            <w:tcW w:w="2880" w:type="dxa"/>
          </w:tcPr>
          <w:p w:rsidR="00203A0F" w:rsidRDefault="00203A0F">
            <w:pPr>
              <w:pStyle w:val="ConsPlusNormal"/>
            </w:pPr>
            <w:r>
              <w:t xml:space="preserve">Водные беспозвоночные, кроме ракообразных и моллюсков, живые, свежие, охлажденные, мороженые, сушеные </w:t>
            </w:r>
            <w:hyperlink w:anchor="P4758" w:history="1">
              <w:r>
                <w:rPr>
                  <w:color w:val="0000FF"/>
                </w:rPr>
                <w:t>&lt;1&gt;</w:t>
              </w:r>
            </w:hyperlink>
            <w:r>
              <w:t xml:space="preserve">, соленые </w:t>
            </w:r>
            <w:hyperlink w:anchor="P4758" w:history="1">
              <w:r>
                <w:rPr>
                  <w:color w:val="0000FF"/>
                </w:rPr>
                <w:t>&lt;1&gt;</w:t>
              </w:r>
            </w:hyperlink>
            <w:r>
              <w:t xml:space="preserve"> или в рассоле </w:t>
            </w:r>
            <w:hyperlink w:anchor="P4758" w:history="1">
              <w:r>
                <w:rPr>
                  <w:color w:val="0000FF"/>
                </w:rPr>
                <w:t>&lt;1&gt;</w:t>
              </w:r>
            </w:hyperlink>
            <w:r>
              <w:t xml:space="preserve">; водные беспозвоночные, кроме ракообразных и моллюсков, копченые, не подвергнутые или подвергнутые тепловой обработке до или в процессе копчения </w:t>
            </w:r>
            <w:hyperlink w:anchor="P4758" w:history="1">
              <w:r>
                <w:rPr>
                  <w:color w:val="0000FF"/>
                </w:rPr>
                <w:t>&lt;1&gt;</w:t>
              </w:r>
            </w:hyperlink>
            <w:r>
              <w:t xml:space="preserve">; мука тонкого и грубого помола и гранулы из водных беспозвоночных, кроме ракообразных и моллюсков, пригодные для употребления в пищу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26</w:t>
            </w:r>
          </w:p>
        </w:tc>
        <w:tc>
          <w:tcPr>
            <w:tcW w:w="1980" w:type="dxa"/>
          </w:tcPr>
          <w:p w:rsidR="00203A0F" w:rsidRDefault="00203A0F">
            <w:pPr>
              <w:pStyle w:val="ConsPlusNormal"/>
            </w:pPr>
            <w:r>
              <w:t xml:space="preserve">из </w:t>
            </w:r>
            <w:hyperlink r:id="rId1110" w:history="1">
              <w:r>
                <w:rPr>
                  <w:color w:val="0000FF"/>
                </w:rPr>
                <w:t>0401</w:t>
              </w:r>
            </w:hyperlink>
          </w:p>
        </w:tc>
        <w:tc>
          <w:tcPr>
            <w:tcW w:w="2880" w:type="dxa"/>
          </w:tcPr>
          <w:p w:rsidR="00203A0F" w:rsidRDefault="00203A0F">
            <w:pPr>
              <w:pStyle w:val="ConsPlusNormal"/>
            </w:pPr>
            <w:r>
              <w:t>Молоко и сливки, несгущенные и без добавления сахара или других подслащивающих веществ (кроме сырого молока и сырых сливок)</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27</w:t>
            </w:r>
          </w:p>
        </w:tc>
        <w:tc>
          <w:tcPr>
            <w:tcW w:w="1980" w:type="dxa"/>
          </w:tcPr>
          <w:p w:rsidR="00203A0F" w:rsidRDefault="00203A0F">
            <w:pPr>
              <w:pStyle w:val="ConsPlusNormal"/>
            </w:pPr>
            <w:r>
              <w:t xml:space="preserve">из </w:t>
            </w:r>
            <w:hyperlink r:id="rId1111" w:history="1">
              <w:r>
                <w:rPr>
                  <w:color w:val="0000FF"/>
                </w:rPr>
                <w:t>0401</w:t>
              </w:r>
            </w:hyperlink>
          </w:p>
        </w:tc>
        <w:tc>
          <w:tcPr>
            <w:tcW w:w="2880" w:type="dxa"/>
          </w:tcPr>
          <w:p w:rsidR="00203A0F" w:rsidRDefault="00203A0F">
            <w:pPr>
              <w:pStyle w:val="ConsPlusNormal"/>
            </w:pPr>
            <w:r>
              <w:t>Сырое молоко и сырые сливки</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28</w:t>
            </w:r>
          </w:p>
        </w:tc>
        <w:tc>
          <w:tcPr>
            <w:tcW w:w="1980" w:type="dxa"/>
          </w:tcPr>
          <w:p w:rsidR="00203A0F" w:rsidRDefault="00203A0F">
            <w:pPr>
              <w:pStyle w:val="ConsPlusNormal"/>
            </w:pPr>
            <w:hyperlink r:id="rId1112" w:history="1">
              <w:r>
                <w:rPr>
                  <w:color w:val="0000FF"/>
                </w:rPr>
                <w:t>0402</w:t>
              </w:r>
            </w:hyperlink>
          </w:p>
        </w:tc>
        <w:tc>
          <w:tcPr>
            <w:tcW w:w="2880" w:type="dxa"/>
          </w:tcPr>
          <w:p w:rsidR="00203A0F" w:rsidRDefault="00203A0F">
            <w:pPr>
              <w:pStyle w:val="ConsPlusNormal"/>
            </w:pPr>
            <w:r>
              <w:t xml:space="preserve">Молоко и сливки, сгущенные или с добавлением сахара или других подслащивающих веществ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29</w:t>
            </w:r>
          </w:p>
        </w:tc>
        <w:tc>
          <w:tcPr>
            <w:tcW w:w="1980" w:type="dxa"/>
          </w:tcPr>
          <w:p w:rsidR="00203A0F" w:rsidRDefault="00203A0F">
            <w:pPr>
              <w:pStyle w:val="ConsPlusNormal"/>
            </w:pPr>
            <w:hyperlink r:id="rId1113" w:history="1">
              <w:r>
                <w:rPr>
                  <w:color w:val="0000FF"/>
                </w:rPr>
                <w:t>0403</w:t>
              </w:r>
            </w:hyperlink>
          </w:p>
        </w:tc>
        <w:tc>
          <w:tcPr>
            <w:tcW w:w="2880" w:type="dxa"/>
          </w:tcPr>
          <w:p w:rsidR="00203A0F" w:rsidRDefault="00203A0F">
            <w:pPr>
              <w:pStyle w:val="ConsPlusNormal"/>
            </w:pPr>
            <w:r>
              <w:t xml:space="preserve">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30</w:t>
            </w:r>
          </w:p>
        </w:tc>
        <w:tc>
          <w:tcPr>
            <w:tcW w:w="1980" w:type="dxa"/>
          </w:tcPr>
          <w:p w:rsidR="00203A0F" w:rsidRDefault="00203A0F">
            <w:pPr>
              <w:pStyle w:val="ConsPlusNormal"/>
            </w:pPr>
            <w:hyperlink r:id="rId1114" w:history="1">
              <w:r>
                <w:rPr>
                  <w:color w:val="0000FF"/>
                </w:rPr>
                <w:t>0404</w:t>
              </w:r>
            </w:hyperlink>
          </w:p>
        </w:tc>
        <w:tc>
          <w:tcPr>
            <w:tcW w:w="2880" w:type="dxa"/>
          </w:tcPr>
          <w:p w:rsidR="00203A0F" w:rsidRDefault="00203A0F">
            <w:pPr>
              <w:pStyle w:val="ConsPlusNormal"/>
            </w:pPr>
            <w:r>
              <w:t xml:space="preserve">Молочная сыворотка, сгущенная или несгущенная, с добавлением или без добавления сахара или других подслащивающих веществ </w:t>
            </w:r>
            <w:hyperlink w:anchor="P4758" w:history="1">
              <w:r>
                <w:rPr>
                  <w:color w:val="0000FF"/>
                </w:rPr>
                <w:t>&lt;1&gt;</w:t>
              </w:r>
            </w:hyperlink>
            <w:r>
              <w:t xml:space="preserve">; продукты из натуральных компонентов молока, с добавлением или без добавления сахара или других подслащивающих веществ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31</w:t>
            </w:r>
          </w:p>
        </w:tc>
        <w:tc>
          <w:tcPr>
            <w:tcW w:w="1980" w:type="dxa"/>
          </w:tcPr>
          <w:p w:rsidR="00203A0F" w:rsidRDefault="00203A0F">
            <w:pPr>
              <w:pStyle w:val="ConsPlusNormal"/>
            </w:pPr>
            <w:hyperlink r:id="rId1115" w:history="1">
              <w:r>
                <w:rPr>
                  <w:color w:val="0000FF"/>
                </w:rPr>
                <w:t>0405</w:t>
              </w:r>
            </w:hyperlink>
          </w:p>
        </w:tc>
        <w:tc>
          <w:tcPr>
            <w:tcW w:w="2880" w:type="dxa"/>
          </w:tcPr>
          <w:p w:rsidR="00203A0F" w:rsidRDefault="00203A0F">
            <w:pPr>
              <w:pStyle w:val="ConsPlusNormal"/>
            </w:pPr>
            <w:r>
              <w:t xml:space="preserve">Сливочное масло и прочие жиры и масла, изготовленные из молока </w:t>
            </w:r>
            <w:hyperlink w:anchor="P4758" w:history="1">
              <w:r>
                <w:rPr>
                  <w:color w:val="0000FF"/>
                </w:rPr>
                <w:t>&lt;1&gt;</w:t>
              </w:r>
            </w:hyperlink>
            <w:r>
              <w:t xml:space="preserve">; молочные пасты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32</w:t>
            </w:r>
          </w:p>
        </w:tc>
        <w:tc>
          <w:tcPr>
            <w:tcW w:w="1980" w:type="dxa"/>
          </w:tcPr>
          <w:p w:rsidR="00203A0F" w:rsidRDefault="00203A0F">
            <w:pPr>
              <w:pStyle w:val="ConsPlusNormal"/>
            </w:pPr>
            <w:r>
              <w:t xml:space="preserve">из </w:t>
            </w:r>
            <w:hyperlink r:id="rId1116" w:history="1">
              <w:r>
                <w:rPr>
                  <w:color w:val="0000FF"/>
                </w:rPr>
                <w:t>0406</w:t>
              </w:r>
            </w:hyperlink>
          </w:p>
        </w:tc>
        <w:tc>
          <w:tcPr>
            <w:tcW w:w="2880" w:type="dxa"/>
          </w:tcPr>
          <w:p w:rsidR="00203A0F" w:rsidRDefault="00203A0F">
            <w:pPr>
              <w:pStyle w:val="ConsPlusNormal"/>
            </w:pPr>
            <w:r>
              <w:t xml:space="preserve">Сыры и творог </w:t>
            </w:r>
            <w:hyperlink w:anchor="P4758" w:history="1">
              <w:r>
                <w:rPr>
                  <w:color w:val="0000FF"/>
                </w:rPr>
                <w:t>&lt;1&gt;</w:t>
              </w:r>
            </w:hyperlink>
            <w:r>
              <w:t xml:space="preserve">, кроме сыров плавленых, содержащих колбасу, мясо, мясные субпродукты, кровь, рыбу, ракообразных, моллюсков или прочих беспозвоночных, или продукты </w:t>
            </w:r>
            <w:hyperlink r:id="rId1117" w:history="1">
              <w:r>
                <w:rPr>
                  <w:color w:val="0000FF"/>
                </w:rPr>
                <w:t>группы 04</w:t>
              </w:r>
            </w:hyperlink>
            <w:r>
              <w:t xml:space="preserve"> ТН ВЭД ЕАЭС, или любую комбинацию этих продуктов </w:t>
            </w:r>
            <w:hyperlink w:anchor="P4761" w:history="1">
              <w:r>
                <w:rPr>
                  <w:color w:val="0000FF"/>
                </w:rPr>
                <w:t>&lt;4&gt;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18"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33</w:t>
            </w:r>
          </w:p>
        </w:tc>
        <w:tc>
          <w:tcPr>
            <w:tcW w:w="1980" w:type="dxa"/>
          </w:tcPr>
          <w:p w:rsidR="00203A0F" w:rsidRDefault="00203A0F">
            <w:pPr>
              <w:pStyle w:val="ConsPlusNormal"/>
            </w:pPr>
            <w:r>
              <w:t xml:space="preserve">из </w:t>
            </w:r>
            <w:hyperlink r:id="rId1119" w:history="1">
              <w:r>
                <w:rPr>
                  <w:color w:val="0000FF"/>
                </w:rPr>
                <w:t>0406</w:t>
              </w:r>
            </w:hyperlink>
          </w:p>
        </w:tc>
        <w:tc>
          <w:tcPr>
            <w:tcW w:w="2880" w:type="dxa"/>
          </w:tcPr>
          <w:p w:rsidR="00203A0F" w:rsidRDefault="00203A0F">
            <w:pPr>
              <w:pStyle w:val="ConsPlusNormal"/>
            </w:pPr>
            <w:r>
              <w:t xml:space="preserve">Сыры плавленые, содержащие колбасу, мясо, мясные субпродукты, кровь, рыбу, ракообразных, моллюсков или прочих беспозвоночных, или продукты </w:t>
            </w:r>
            <w:hyperlink r:id="rId1120" w:history="1">
              <w:r>
                <w:rPr>
                  <w:color w:val="0000FF"/>
                </w:rPr>
                <w:t>группы 04</w:t>
              </w:r>
            </w:hyperlink>
            <w:r>
              <w:t xml:space="preserve"> ТН ВЭД ЕАЭС, или любую комбинацию этих продуктов </w:t>
            </w:r>
            <w:hyperlink w:anchor="P4761" w:history="1">
              <w:r>
                <w:rPr>
                  <w:color w:val="0000FF"/>
                </w:rPr>
                <w:t>&lt;4&gt;</w:t>
              </w:r>
            </w:hyperlink>
          </w:p>
        </w:tc>
        <w:tc>
          <w:tcPr>
            <w:tcW w:w="2640" w:type="dxa"/>
          </w:tcPr>
          <w:p w:rsidR="00203A0F" w:rsidRDefault="00203A0F">
            <w:pPr>
              <w:pStyle w:val="ConsPlusNormal"/>
            </w:pPr>
            <w: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w:t>
            </w:r>
            <w:hyperlink r:id="rId1121" w:history="1">
              <w:r>
                <w:rPr>
                  <w:color w:val="0000FF"/>
                </w:rPr>
                <w:t>группы 04</w:t>
              </w:r>
            </w:hyperlink>
            <w:r>
              <w:t xml:space="preserve"> ТН ВЭД ЕАЭС, или любой комбинации этих продуктов не включено в реестр</w:t>
            </w:r>
          </w:p>
        </w:tc>
      </w:tr>
      <w:tr w:rsidR="00203A0F">
        <w:tc>
          <w:tcPr>
            <w:tcW w:w="13500" w:type="dxa"/>
            <w:gridSpan w:val="6"/>
          </w:tcPr>
          <w:p w:rsidR="00203A0F" w:rsidRDefault="00203A0F">
            <w:pPr>
              <w:pStyle w:val="ConsPlusNormal"/>
            </w:pPr>
            <w:r>
              <w:t xml:space="preserve">(в ред. </w:t>
            </w:r>
            <w:hyperlink r:id="rId1122"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34</w:t>
            </w:r>
          </w:p>
        </w:tc>
        <w:tc>
          <w:tcPr>
            <w:tcW w:w="1980" w:type="dxa"/>
          </w:tcPr>
          <w:p w:rsidR="00203A0F" w:rsidRDefault="00203A0F">
            <w:pPr>
              <w:pStyle w:val="ConsPlusNormal"/>
            </w:pPr>
            <w:hyperlink r:id="rId1123" w:history="1">
              <w:r>
                <w:rPr>
                  <w:color w:val="0000FF"/>
                </w:rPr>
                <w:t>0407</w:t>
              </w:r>
            </w:hyperlink>
          </w:p>
        </w:tc>
        <w:tc>
          <w:tcPr>
            <w:tcW w:w="2880" w:type="dxa"/>
          </w:tcPr>
          <w:p w:rsidR="00203A0F" w:rsidRDefault="00203A0F">
            <w:pPr>
              <w:pStyle w:val="ConsPlusNormal"/>
            </w:pPr>
            <w:r>
              <w:t xml:space="preserve">Яйца птиц в скорлупе, свежие, консервированные </w:t>
            </w:r>
            <w:hyperlink w:anchor="P4758" w:history="1">
              <w:r>
                <w:rPr>
                  <w:color w:val="0000FF"/>
                </w:rPr>
                <w:t>&lt;1&gt;</w:t>
              </w:r>
            </w:hyperlink>
            <w:r>
              <w:t xml:space="preserve"> или вареные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только для переработанных яйцепродуктов</w:t>
            </w:r>
          </w:p>
        </w:tc>
      </w:tr>
      <w:tr w:rsidR="00203A0F">
        <w:tc>
          <w:tcPr>
            <w:tcW w:w="600" w:type="dxa"/>
          </w:tcPr>
          <w:p w:rsidR="00203A0F" w:rsidRDefault="00203A0F">
            <w:pPr>
              <w:pStyle w:val="ConsPlusNormal"/>
              <w:jc w:val="center"/>
            </w:pPr>
            <w:r>
              <w:t>35</w:t>
            </w:r>
          </w:p>
        </w:tc>
        <w:tc>
          <w:tcPr>
            <w:tcW w:w="1980" w:type="dxa"/>
          </w:tcPr>
          <w:p w:rsidR="00203A0F" w:rsidRDefault="00203A0F">
            <w:pPr>
              <w:pStyle w:val="ConsPlusNormal"/>
            </w:pPr>
            <w:hyperlink r:id="rId1124" w:history="1">
              <w:r>
                <w:rPr>
                  <w:color w:val="0000FF"/>
                </w:rPr>
                <w:t>0408</w:t>
              </w:r>
            </w:hyperlink>
          </w:p>
        </w:tc>
        <w:tc>
          <w:tcPr>
            <w:tcW w:w="2880" w:type="dxa"/>
          </w:tcPr>
          <w:p w:rsidR="00203A0F" w:rsidRDefault="00203A0F">
            <w:pPr>
              <w:pStyle w:val="ConsPlusNormal"/>
            </w:pPr>
            <w:r>
              <w:t xml:space="preserve">Яйца птиц без скорлупы и яичные желтки, свежие, сушеные, сваренные на пару </w:t>
            </w:r>
            <w:hyperlink w:anchor="P4758" w:history="1">
              <w:r>
                <w:rPr>
                  <w:color w:val="0000FF"/>
                </w:rPr>
                <w:t>&lt;1&gt;</w:t>
              </w:r>
            </w:hyperlink>
            <w:r>
              <w:t xml:space="preserve"> или в кипящей воде </w:t>
            </w:r>
            <w:hyperlink w:anchor="P4758" w:history="1">
              <w:r>
                <w:rPr>
                  <w:color w:val="0000FF"/>
                </w:rPr>
                <w:t>&lt;1&gt;</w:t>
              </w:r>
            </w:hyperlink>
            <w:r>
              <w:t xml:space="preserve">, формованные </w:t>
            </w:r>
            <w:hyperlink w:anchor="P4758" w:history="1">
              <w:r>
                <w:rPr>
                  <w:color w:val="0000FF"/>
                </w:rPr>
                <w:t>&lt;1&gt;</w:t>
              </w:r>
            </w:hyperlink>
            <w:r>
              <w:t xml:space="preserve">, мороженные или  консервированные другим способом </w:t>
            </w:r>
            <w:hyperlink w:anchor="P4758" w:history="1">
              <w:r>
                <w:rPr>
                  <w:color w:val="0000FF"/>
                </w:rPr>
                <w:t>&lt;1&gt;</w:t>
              </w:r>
            </w:hyperlink>
            <w:r>
              <w:t>, с добавлением или без добавления сахара или других подслащивающих веществ</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36</w:t>
            </w:r>
          </w:p>
        </w:tc>
        <w:tc>
          <w:tcPr>
            <w:tcW w:w="1980" w:type="dxa"/>
          </w:tcPr>
          <w:p w:rsidR="00203A0F" w:rsidRDefault="00203A0F">
            <w:pPr>
              <w:pStyle w:val="ConsPlusNormal"/>
            </w:pPr>
            <w:hyperlink r:id="rId1125" w:history="1">
              <w:r>
                <w:rPr>
                  <w:color w:val="0000FF"/>
                </w:rPr>
                <w:t>0409 00 000 0</w:t>
              </w:r>
            </w:hyperlink>
          </w:p>
        </w:tc>
        <w:tc>
          <w:tcPr>
            <w:tcW w:w="2880" w:type="dxa"/>
          </w:tcPr>
          <w:p w:rsidR="00203A0F" w:rsidRDefault="00203A0F">
            <w:pPr>
              <w:pStyle w:val="ConsPlusNormal"/>
            </w:pPr>
            <w:r>
              <w:t>Мед натуральный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37</w:t>
            </w:r>
          </w:p>
        </w:tc>
        <w:tc>
          <w:tcPr>
            <w:tcW w:w="1980" w:type="dxa"/>
          </w:tcPr>
          <w:p w:rsidR="00203A0F" w:rsidRDefault="00203A0F">
            <w:pPr>
              <w:pStyle w:val="ConsPlusNormal"/>
            </w:pPr>
            <w:hyperlink r:id="rId1126" w:history="1">
              <w:r>
                <w:rPr>
                  <w:color w:val="0000FF"/>
                </w:rPr>
                <w:t>0410 00 000 0</w:t>
              </w:r>
            </w:hyperlink>
          </w:p>
        </w:tc>
        <w:tc>
          <w:tcPr>
            <w:tcW w:w="2880" w:type="dxa"/>
          </w:tcPr>
          <w:p w:rsidR="00203A0F" w:rsidRDefault="00203A0F">
            <w:pPr>
              <w:pStyle w:val="ConsPlusNormal"/>
            </w:pPr>
            <w:r>
              <w:t>Пищевые продукты животного происхождения, не включенные в иные позиции настоящего перечня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38</w:t>
            </w:r>
          </w:p>
        </w:tc>
        <w:tc>
          <w:tcPr>
            <w:tcW w:w="1980" w:type="dxa"/>
          </w:tcPr>
          <w:p w:rsidR="00203A0F" w:rsidRDefault="00203A0F">
            <w:pPr>
              <w:pStyle w:val="ConsPlusNormal"/>
            </w:pPr>
            <w:hyperlink r:id="rId1127" w:history="1">
              <w:r>
                <w:rPr>
                  <w:color w:val="0000FF"/>
                </w:rPr>
                <w:t>0502</w:t>
              </w:r>
            </w:hyperlink>
          </w:p>
        </w:tc>
        <w:tc>
          <w:tcPr>
            <w:tcW w:w="2880" w:type="dxa"/>
          </w:tcPr>
          <w:p w:rsidR="00203A0F" w:rsidRDefault="00203A0F">
            <w:pPr>
              <w:pStyle w:val="ConsPlusNormal"/>
            </w:pPr>
            <w:r>
              <w:t>Щетина свиная или кабанья; барсучий или прочий волос, используемый для производства щеточных изделий; их отходы</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39</w:t>
            </w:r>
          </w:p>
        </w:tc>
        <w:tc>
          <w:tcPr>
            <w:tcW w:w="1980" w:type="dxa"/>
          </w:tcPr>
          <w:p w:rsidR="00203A0F" w:rsidRDefault="00203A0F">
            <w:pPr>
              <w:pStyle w:val="ConsPlusNormal"/>
            </w:pPr>
            <w:hyperlink r:id="rId1128" w:history="1">
              <w:r>
                <w:rPr>
                  <w:color w:val="0000FF"/>
                </w:rPr>
                <w:t>0504 00 000 0</w:t>
              </w:r>
            </w:hyperlink>
          </w:p>
        </w:tc>
        <w:tc>
          <w:tcPr>
            <w:tcW w:w="2880" w:type="dxa"/>
          </w:tcPr>
          <w:p w:rsidR="00203A0F" w:rsidRDefault="00203A0F">
            <w:pPr>
              <w:pStyle w:val="ConsPlusNormal"/>
            </w:pPr>
            <w: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40</w:t>
            </w:r>
          </w:p>
        </w:tc>
        <w:tc>
          <w:tcPr>
            <w:tcW w:w="1980" w:type="dxa"/>
          </w:tcPr>
          <w:p w:rsidR="00203A0F" w:rsidRDefault="00203A0F">
            <w:pPr>
              <w:pStyle w:val="ConsPlusNormal"/>
            </w:pPr>
            <w:hyperlink r:id="rId1129" w:history="1">
              <w:r>
                <w:rPr>
                  <w:color w:val="0000FF"/>
                </w:rPr>
                <w:t>0505</w:t>
              </w:r>
            </w:hyperlink>
          </w:p>
        </w:tc>
        <w:tc>
          <w:tcPr>
            <w:tcW w:w="2880" w:type="dxa"/>
          </w:tcPr>
          <w:p w:rsidR="00203A0F" w:rsidRDefault="00203A0F">
            <w:pPr>
              <w:pStyle w:val="ConsPlusNormal"/>
            </w:pPr>
            <w:r>
              <w:t>Шкурки и прочие части птиц с перьями или пухом, перья и части перьев (с подрезанными или не 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41</w:t>
            </w:r>
          </w:p>
        </w:tc>
        <w:tc>
          <w:tcPr>
            <w:tcW w:w="1980" w:type="dxa"/>
          </w:tcPr>
          <w:p w:rsidR="00203A0F" w:rsidRDefault="00203A0F">
            <w:pPr>
              <w:pStyle w:val="ConsPlusNormal"/>
            </w:pPr>
            <w:hyperlink r:id="rId1130" w:history="1">
              <w:r>
                <w:rPr>
                  <w:color w:val="0000FF"/>
                </w:rPr>
                <w:t>0506</w:t>
              </w:r>
            </w:hyperlink>
          </w:p>
        </w:tc>
        <w:tc>
          <w:tcPr>
            <w:tcW w:w="2880" w:type="dxa"/>
          </w:tcPr>
          <w:p w:rsidR="00203A0F" w:rsidRDefault="00203A0F">
            <w:pPr>
              <w:pStyle w:val="ConsPlusNormal"/>
            </w:pPr>
            <w:r>
              <w:t>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42</w:t>
            </w:r>
          </w:p>
        </w:tc>
        <w:tc>
          <w:tcPr>
            <w:tcW w:w="1980" w:type="dxa"/>
          </w:tcPr>
          <w:p w:rsidR="00203A0F" w:rsidRDefault="00203A0F">
            <w:pPr>
              <w:pStyle w:val="ConsPlusNormal"/>
            </w:pPr>
            <w:r>
              <w:t xml:space="preserve">из </w:t>
            </w:r>
            <w:hyperlink r:id="rId1131" w:history="1">
              <w:r>
                <w:rPr>
                  <w:color w:val="0000FF"/>
                </w:rPr>
                <w:t>0507</w:t>
              </w:r>
            </w:hyperlink>
          </w:p>
        </w:tc>
        <w:tc>
          <w:tcPr>
            <w:tcW w:w="2880" w:type="dxa"/>
          </w:tcPr>
          <w:p w:rsidR="00203A0F" w:rsidRDefault="00203A0F">
            <w:pPr>
              <w:pStyle w:val="ConsPlusNormal"/>
            </w:pPr>
            <w: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без придания формы; порошок и отходы этих продуктов</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43</w:t>
            </w:r>
          </w:p>
        </w:tc>
        <w:tc>
          <w:tcPr>
            <w:tcW w:w="1980" w:type="dxa"/>
          </w:tcPr>
          <w:p w:rsidR="00203A0F" w:rsidRDefault="00203A0F">
            <w:pPr>
              <w:pStyle w:val="ConsPlusNormal"/>
            </w:pPr>
            <w:hyperlink r:id="rId1132" w:history="1">
              <w:r>
                <w:rPr>
                  <w:color w:val="0000FF"/>
                </w:rPr>
                <w:t>0510 00 000 0</w:t>
              </w:r>
            </w:hyperlink>
          </w:p>
        </w:tc>
        <w:tc>
          <w:tcPr>
            <w:tcW w:w="2880" w:type="dxa"/>
          </w:tcPr>
          <w:p w:rsidR="00203A0F" w:rsidRDefault="00203A0F">
            <w:pPr>
              <w:pStyle w:val="ConsPlusNormal"/>
            </w:pPr>
            <w: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44</w:t>
            </w:r>
          </w:p>
        </w:tc>
        <w:tc>
          <w:tcPr>
            <w:tcW w:w="1980" w:type="dxa"/>
          </w:tcPr>
          <w:p w:rsidR="00203A0F" w:rsidRDefault="00203A0F">
            <w:pPr>
              <w:pStyle w:val="ConsPlusNormal"/>
            </w:pPr>
            <w:hyperlink r:id="rId1133" w:history="1">
              <w:r>
                <w:rPr>
                  <w:color w:val="0000FF"/>
                </w:rPr>
                <w:t>0511</w:t>
              </w:r>
            </w:hyperlink>
          </w:p>
        </w:tc>
        <w:tc>
          <w:tcPr>
            <w:tcW w:w="2880" w:type="dxa"/>
          </w:tcPr>
          <w:p w:rsidR="00203A0F" w:rsidRDefault="00203A0F">
            <w:pPr>
              <w:pStyle w:val="ConsPlusNormal"/>
            </w:pPr>
            <w:r>
              <w:t xml:space="preserve">Продукты животного происхождения, не включенные в иные позиции </w:t>
            </w:r>
            <w:hyperlink r:id="rId1134" w:history="1">
              <w:r>
                <w:rPr>
                  <w:color w:val="0000FF"/>
                </w:rPr>
                <w:t>ТН</w:t>
              </w:r>
            </w:hyperlink>
            <w:r>
              <w:t xml:space="preserve"> ВЭД ЕАЭС; павшие животные </w:t>
            </w:r>
            <w:hyperlink r:id="rId1135" w:history="1">
              <w:r>
                <w:rPr>
                  <w:color w:val="0000FF"/>
                </w:rPr>
                <w:t>группы 01</w:t>
              </w:r>
            </w:hyperlink>
            <w:r>
              <w:t xml:space="preserve"> ТН ВЭД ЕАЭС или </w:t>
            </w:r>
            <w:hyperlink r:id="rId1136" w:history="1">
              <w:r>
                <w:rPr>
                  <w:color w:val="0000FF"/>
                </w:rPr>
                <w:t>03</w:t>
              </w:r>
            </w:hyperlink>
            <w:r>
              <w:t xml:space="preserve"> ТН ВЭД ЕАЭС, непригодные для употребления в пищу</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37"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45</w:t>
            </w:r>
          </w:p>
        </w:tc>
        <w:tc>
          <w:tcPr>
            <w:tcW w:w="1980" w:type="dxa"/>
          </w:tcPr>
          <w:p w:rsidR="00203A0F" w:rsidRDefault="00203A0F">
            <w:pPr>
              <w:pStyle w:val="ConsPlusNormal"/>
            </w:pPr>
            <w:hyperlink r:id="rId1138" w:history="1">
              <w:r>
                <w:rPr>
                  <w:color w:val="0000FF"/>
                </w:rPr>
                <w:t>0511 99 859 2</w:t>
              </w:r>
            </w:hyperlink>
          </w:p>
        </w:tc>
        <w:tc>
          <w:tcPr>
            <w:tcW w:w="2880" w:type="dxa"/>
          </w:tcPr>
          <w:p w:rsidR="00203A0F" w:rsidRDefault="00203A0F">
            <w:pPr>
              <w:pStyle w:val="ConsPlusNormal"/>
            </w:pPr>
            <w:r>
              <w:t>Конский волос и его отходы, в том числе в виде полотна на подложке или без нее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46</w:t>
            </w:r>
          </w:p>
        </w:tc>
        <w:tc>
          <w:tcPr>
            <w:tcW w:w="1980" w:type="dxa"/>
          </w:tcPr>
          <w:p w:rsidR="00203A0F" w:rsidRDefault="00203A0F">
            <w:pPr>
              <w:pStyle w:val="ConsPlusNormal"/>
            </w:pPr>
            <w:r>
              <w:t xml:space="preserve">из </w:t>
            </w:r>
            <w:hyperlink r:id="rId1139" w:history="1">
              <w:r>
                <w:rPr>
                  <w:color w:val="0000FF"/>
                </w:rPr>
                <w:t>0511</w:t>
              </w:r>
            </w:hyperlink>
            <w:r>
              <w:t xml:space="preserve">, из </w:t>
            </w:r>
            <w:hyperlink r:id="rId1140" w:history="1">
              <w:r>
                <w:rPr>
                  <w:color w:val="0000FF"/>
                </w:rPr>
                <w:t>9601</w:t>
              </w:r>
            </w:hyperlink>
            <w:r>
              <w:t xml:space="preserve">, из </w:t>
            </w:r>
            <w:hyperlink r:id="rId1141" w:history="1">
              <w:r>
                <w:rPr>
                  <w:color w:val="0000FF"/>
                </w:rPr>
                <w:t>9705 00 000 0</w:t>
              </w:r>
            </w:hyperlink>
          </w:p>
        </w:tc>
        <w:tc>
          <w:tcPr>
            <w:tcW w:w="2880" w:type="dxa"/>
          </w:tcPr>
          <w:p w:rsidR="00203A0F" w:rsidRDefault="00203A0F">
            <w:pPr>
              <w:pStyle w:val="ConsPlusNormal"/>
            </w:pPr>
            <w:r>
              <w:t>Охотничьи трофеи, чучела, в том числе прошедшие таксидермическую обработку или законсервированные</w:t>
            </w:r>
          </w:p>
        </w:tc>
        <w:tc>
          <w:tcPr>
            <w:tcW w:w="2640" w:type="dxa"/>
          </w:tcPr>
          <w:p w:rsidR="00203A0F" w:rsidRDefault="00203A0F">
            <w:pPr>
              <w:pStyle w:val="ConsPlusNormal"/>
            </w:pPr>
            <w:r>
              <w:t>ветеринарный сертификат (только для необработанных (законсервированных) охотничьих трофеев)</w:t>
            </w:r>
          </w:p>
        </w:tc>
        <w:tc>
          <w:tcPr>
            <w:tcW w:w="2760" w:type="dxa"/>
          </w:tcPr>
          <w:p w:rsidR="00203A0F" w:rsidRDefault="00203A0F">
            <w:pPr>
              <w:pStyle w:val="ConsPlusNormal"/>
            </w:pPr>
            <w:r>
              <w:t>нет - для прошедших полную таксидермическую обработку</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rsidR="00203A0F">
        <w:tc>
          <w:tcPr>
            <w:tcW w:w="600" w:type="dxa"/>
          </w:tcPr>
          <w:p w:rsidR="00203A0F" w:rsidRDefault="00203A0F">
            <w:pPr>
              <w:pStyle w:val="ConsPlusNormal"/>
              <w:jc w:val="center"/>
            </w:pPr>
            <w:r>
              <w:t>47</w:t>
            </w:r>
          </w:p>
        </w:tc>
        <w:tc>
          <w:tcPr>
            <w:tcW w:w="1980" w:type="dxa"/>
          </w:tcPr>
          <w:p w:rsidR="00203A0F" w:rsidRDefault="00203A0F">
            <w:pPr>
              <w:pStyle w:val="ConsPlusNormal"/>
            </w:pPr>
            <w:r>
              <w:t xml:space="preserve">из </w:t>
            </w:r>
            <w:hyperlink r:id="rId1142" w:history="1">
              <w:r>
                <w:rPr>
                  <w:color w:val="0000FF"/>
                </w:rPr>
                <w:t>1001 19 000 0</w:t>
              </w:r>
            </w:hyperlink>
          </w:p>
        </w:tc>
        <w:tc>
          <w:tcPr>
            <w:tcW w:w="2880" w:type="dxa"/>
          </w:tcPr>
          <w:p w:rsidR="00203A0F" w:rsidRDefault="00203A0F">
            <w:pPr>
              <w:pStyle w:val="ConsPlusNormal"/>
            </w:pPr>
            <w:r>
              <w:t xml:space="preserve">Пшеница твердая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48</w:t>
            </w:r>
          </w:p>
        </w:tc>
        <w:tc>
          <w:tcPr>
            <w:tcW w:w="1980" w:type="dxa"/>
          </w:tcPr>
          <w:p w:rsidR="00203A0F" w:rsidRDefault="00203A0F">
            <w:pPr>
              <w:pStyle w:val="ConsPlusNormal"/>
            </w:pPr>
            <w:r>
              <w:t xml:space="preserve">из </w:t>
            </w:r>
            <w:hyperlink r:id="rId1143" w:history="1">
              <w:r>
                <w:rPr>
                  <w:color w:val="0000FF"/>
                </w:rPr>
                <w:t>1001 99 000 0</w:t>
              </w:r>
            </w:hyperlink>
          </w:p>
        </w:tc>
        <w:tc>
          <w:tcPr>
            <w:tcW w:w="2880" w:type="dxa"/>
          </w:tcPr>
          <w:p w:rsidR="00203A0F" w:rsidRDefault="00203A0F">
            <w:pPr>
              <w:pStyle w:val="ConsPlusNormal"/>
            </w:pPr>
            <w:r>
              <w:t xml:space="preserve">Пшеница мягкая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49</w:t>
            </w:r>
          </w:p>
        </w:tc>
        <w:tc>
          <w:tcPr>
            <w:tcW w:w="1980" w:type="dxa"/>
          </w:tcPr>
          <w:p w:rsidR="00203A0F" w:rsidRDefault="00203A0F">
            <w:pPr>
              <w:pStyle w:val="ConsPlusNormal"/>
            </w:pPr>
            <w:r>
              <w:t xml:space="preserve">из </w:t>
            </w:r>
            <w:hyperlink r:id="rId1144" w:history="1">
              <w:r>
                <w:rPr>
                  <w:color w:val="0000FF"/>
                </w:rPr>
                <w:t>1002 90 000 0</w:t>
              </w:r>
            </w:hyperlink>
          </w:p>
        </w:tc>
        <w:tc>
          <w:tcPr>
            <w:tcW w:w="2880" w:type="dxa"/>
          </w:tcPr>
          <w:p w:rsidR="00203A0F" w:rsidRDefault="00203A0F">
            <w:pPr>
              <w:pStyle w:val="ConsPlusNormal"/>
            </w:pPr>
            <w:r>
              <w:t xml:space="preserve">Рожь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50</w:t>
            </w:r>
          </w:p>
        </w:tc>
        <w:tc>
          <w:tcPr>
            <w:tcW w:w="1980" w:type="dxa"/>
          </w:tcPr>
          <w:p w:rsidR="00203A0F" w:rsidRDefault="00203A0F">
            <w:pPr>
              <w:pStyle w:val="ConsPlusNormal"/>
            </w:pPr>
            <w:r>
              <w:t xml:space="preserve">из </w:t>
            </w:r>
            <w:hyperlink r:id="rId1145" w:history="1">
              <w:r>
                <w:rPr>
                  <w:color w:val="0000FF"/>
                </w:rPr>
                <w:t>1003 90 000 0</w:t>
              </w:r>
            </w:hyperlink>
          </w:p>
        </w:tc>
        <w:tc>
          <w:tcPr>
            <w:tcW w:w="2880" w:type="dxa"/>
          </w:tcPr>
          <w:p w:rsidR="00203A0F" w:rsidRDefault="00203A0F">
            <w:pPr>
              <w:pStyle w:val="ConsPlusNormal"/>
            </w:pPr>
            <w:r>
              <w:t xml:space="preserve">Ячмень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51</w:t>
            </w:r>
          </w:p>
        </w:tc>
        <w:tc>
          <w:tcPr>
            <w:tcW w:w="1980" w:type="dxa"/>
          </w:tcPr>
          <w:p w:rsidR="00203A0F" w:rsidRDefault="00203A0F">
            <w:pPr>
              <w:pStyle w:val="ConsPlusNormal"/>
            </w:pPr>
            <w:r>
              <w:t xml:space="preserve">из  </w:t>
            </w:r>
            <w:hyperlink r:id="rId1146" w:history="1">
              <w:r>
                <w:rPr>
                  <w:color w:val="0000FF"/>
                </w:rPr>
                <w:t>1004 90 000 0</w:t>
              </w:r>
            </w:hyperlink>
          </w:p>
        </w:tc>
        <w:tc>
          <w:tcPr>
            <w:tcW w:w="2880" w:type="dxa"/>
          </w:tcPr>
          <w:p w:rsidR="00203A0F" w:rsidRDefault="00203A0F">
            <w:pPr>
              <w:pStyle w:val="ConsPlusNormal"/>
            </w:pPr>
            <w:r>
              <w:t xml:space="preserve">Овес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52</w:t>
            </w:r>
          </w:p>
        </w:tc>
        <w:tc>
          <w:tcPr>
            <w:tcW w:w="1980" w:type="dxa"/>
          </w:tcPr>
          <w:p w:rsidR="00203A0F" w:rsidRDefault="00203A0F">
            <w:pPr>
              <w:pStyle w:val="ConsPlusNormal"/>
            </w:pPr>
            <w:r>
              <w:t xml:space="preserve">из </w:t>
            </w:r>
            <w:hyperlink r:id="rId1147" w:history="1">
              <w:r>
                <w:rPr>
                  <w:color w:val="0000FF"/>
                </w:rPr>
                <w:t>1005 90 000 0</w:t>
              </w:r>
            </w:hyperlink>
          </w:p>
        </w:tc>
        <w:tc>
          <w:tcPr>
            <w:tcW w:w="2880" w:type="dxa"/>
          </w:tcPr>
          <w:p w:rsidR="00203A0F" w:rsidRDefault="00203A0F">
            <w:pPr>
              <w:pStyle w:val="ConsPlusNormal"/>
            </w:pPr>
            <w:r>
              <w:t xml:space="preserve">Кукуруза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53</w:t>
            </w:r>
          </w:p>
        </w:tc>
        <w:tc>
          <w:tcPr>
            <w:tcW w:w="1980" w:type="dxa"/>
          </w:tcPr>
          <w:p w:rsidR="00203A0F" w:rsidRDefault="00203A0F">
            <w:pPr>
              <w:pStyle w:val="ConsPlusNormal"/>
            </w:pPr>
            <w:r>
              <w:t xml:space="preserve">из </w:t>
            </w:r>
            <w:hyperlink r:id="rId1148" w:history="1">
              <w:r>
                <w:rPr>
                  <w:color w:val="0000FF"/>
                </w:rPr>
                <w:t>1201 90 000 0</w:t>
              </w:r>
            </w:hyperlink>
          </w:p>
        </w:tc>
        <w:tc>
          <w:tcPr>
            <w:tcW w:w="2880" w:type="dxa"/>
          </w:tcPr>
          <w:p w:rsidR="00203A0F" w:rsidRDefault="00203A0F">
            <w:pPr>
              <w:pStyle w:val="ConsPlusNormal"/>
            </w:pPr>
            <w:r>
              <w:t xml:space="preserve">Соевые бобы (только фуражное зерно)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54</w:t>
            </w:r>
          </w:p>
        </w:tc>
        <w:tc>
          <w:tcPr>
            <w:tcW w:w="1980" w:type="dxa"/>
          </w:tcPr>
          <w:p w:rsidR="00203A0F" w:rsidRDefault="00203A0F">
            <w:pPr>
              <w:pStyle w:val="ConsPlusNormal"/>
            </w:pPr>
            <w:r>
              <w:t xml:space="preserve">из </w:t>
            </w:r>
            <w:hyperlink r:id="rId1149" w:history="1">
              <w:r>
                <w:rPr>
                  <w:color w:val="0000FF"/>
                </w:rPr>
                <w:t>1208</w:t>
              </w:r>
            </w:hyperlink>
          </w:p>
        </w:tc>
        <w:tc>
          <w:tcPr>
            <w:tcW w:w="2880" w:type="dxa"/>
          </w:tcPr>
          <w:p w:rsidR="00203A0F" w:rsidRDefault="00203A0F">
            <w:pPr>
              <w:pStyle w:val="ConsPlusNormal"/>
            </w:pPr>
            <w:r>
              <w:t xml:space="preserve">Мука тонкого и грубого помола из семян или плодов масличных культур (кроме семян горчицы), используемая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55</w:t>
            </w:r>
          </w:p>
        </w:tc>
        <w:tc>
          <w:tcPr>
            <w:tcW w:w="1980" w:type="dxa"/>
          </w:tcPr>
          <w:p w:rsidR="00203A0F" w:rsidRDefault="00203A0F">
            <w:pPr>
              <w:pStyle w:val="ConsPlusNormal"/>
            </w:pPr>
            <w:r>
              <w:t xml:space="preserve">из </w:t>
            </w:r>
            <w:hyperlink r:id="rId1150" w:history="1">
              <w:r>
                <w:rPr>
                  <w:color w:val="0000FF"/>
                </w:rPr>
                <w:t>1211</w:t>
              </w:r>
            </w:hyperlink>
          </w:p>
        </w:tc>
        <w:tc>
          <w:tcPr>
            <w:tcW w:w="2880" w:type="dxa"/>
          </w:tcPr>
          <w:p w:rsidR="00203A0F" w:rsidRDefault="00203A0F">
            <w:pPr>
              <w:pStyle w:val="ConsPlusNormal"/>
            </w:pPr>
            <w:r>
              <w:t xml:space="preserve">Растения и их части (включая семена и плоды), используемые в ветеринарии, свежие или сушеные, целые или измельченные, дробленые или молотые </w:t>
            </w:r>
            <w:hyperlink w:anchor="P4762" w:history="1">
              <w:r>
                <w:rPr>
                  <w:color w:val="0000FF"/>
                </w:rPr>
                <w:t>&lt;5&gt;</w:t>
              </w:r>
            </w:hyperlink>
          </w:p>
        </w:tc>
        <w:tc>
          <w:tcPr>
            <w:tcW w:w="2640" w:type="dxa"/>
          </w:tcPr>
          <w:p w:rsidR="00203A0F" w:rsidRDefault="00203A0F">
            <w:pPr>
              <w:pStyle w:val="ConsPlusNormal"/>
            </w:pPr>
            <w:r>
              <w:t>ветеринарный сертификат - при декларировании использования товаров в ветеринарии, в том числе в кормах для животных</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56</w:t>
            </w:r>
          </w:p>
        </w:tc>
        <w:tc>
          <w:tcPr>
            <w:tcW w:w="1980" w:type="dxa"/>
          </w:tcPr>
          <w:p w:rsidR="00203A0F" w:rsidRDefault="00203A0F">
            <w:pPr>
              <w:pStyle w:val="ConsPlusNormal"/>
            </w:pPr>
            <w:r>
              <w:t xml:space="preserve">из  </w:t>
            </w:r>
            <w:hyperlink r:id="rId1151" w:history="1">
              <w:r>
                <w:rPr>
                  <w:color w:val="0000FF"/>
                </w:rPr>
                <w:t>1212 99 950 0</w:t>
              </w:r>
            </w:hyperlink>
          </w:p>
        </w:tc>
        <w:tc>
          <w:tcPr>
            <w:tcW w:w="2880" w:type="dxa"/>
          </w:tcPr>
          <w:p w:rsidR="00203A0F" w:rsidRDefault="00203A0F">
            <w:pPr>
              <w:pStyle w:val="ConsPlusNormal"/>
            </w:pPr>
            <w:r>
              <w:t>Перга, цветочная пыльца</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57</w:t>
            </w:r>
          </w:p>
        </w:tc>
        <w:tc>
          <w:tcPr>
            <w:tcW w:w="1980" w:type="dxa"/>
          </w:tcPr>
          <w:p w:rsidR="00203A0F" w:rsidRDefault="00203A0F">
            <w:pPr>
              <w:pStyle w:val="ConsPlusNormal"/>
            </w:pPr>
            <w:hyperlink r:id="rId1152" w:history="1">
              <w:r>
                <w:rPr>
                  <w:color w:val="0000FF"/>
                </w:rPr>
                <w:t>1213 00 000 0</w:t>
              </w:r>
            </w:hyperlink>
          </w:p>
        </w:tc>
        <w:tc>
          <w:tcPr>
            <w:tcW w:w="2880" w:type="dxa"/>
          </w:tcPr>
          <w:p w:rsidR="00203A0F" w:rsidRDefault="00203A0F">
            <w:pPr>
              <w:pStyle w:val="ConsPlusNormal"/>
            </w:pPr>
            <w:r>
              <w:t xml:space="preserve">Солома и мякина зерновых, необработанная, измельченная или не измельченная, размолотая или не размолотая, прессованная или в виде гранул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58</w:t>
            </w:r>
          </w:p>
        </w:tc>
        <w:tc>
          <w:tcPr>
            <w:tcW w:w="1980" w:type="dxa"/>
          </w:tcPr>
          <w:p w:rsidR="00203A0F" w:rsidRDefault="00203A0F">
            <w:pPr>
              <w:pStyle w:val="ConsPlusNormal"/>
            </w:pPr>
            <w:hyperlink r:id="rId1153" w:history="1">
              <w:r>
                <w:rPr>
                  <w:color w:val="0000FF"/>
                </w:rPr>
                <w:t>1214</w:t>
              </w:r>
            </w:hyperlink>
          </w:p>
        </w:tc>
        <w:tc>
          <w:tcPr>
            <w:tcW w:w="2880" w:type="dxa"/>
          </w:tcPr>
          <w:p w:rsidR="00203A0F" w:rsidRDefault="00203A0F">
            <w:pPr>
              <w:pStyle w:val="ConsPlusNormal"/>
            </w:pPr>
            <w:r>
              <w:t xml:space="preserve">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59</w:t>
            </w:r>
          </w:p>
        </w:tc>
        <w:tc>
          <w:tcPr>
            <w:tcW w:w="1980" w:type="dxa"/>
          </w:tcPr>
          <w:p w:rsidR="00203A0F" w:rsidRDefault="00203A0F">
            <w:pPr>
              <w:pStyle w:val="ConsPlusNormal"/>
            </w:pPr>
            <w:r>
              <w:t xml:space="preserve">из </w:t>
            </w:r>
            <w:hyperlink r:id="rId1154" w:history="1">
              <w:r>
                <w:rPr>
                  <w:color w:val="0000FF"/>
                </w:rPr>
                <w:t>1301 90 000 0</w:t>
              </w:r>
            </w:hyperlink>
          </w:p>
        </w:tc>
        <w:tc>
          <w:tcPr>
            <w:tcW w:w="2880" w:type="dxa"/>
          </w:tcPr>
          <w:p w:rsidR="00203A0F" w:rsidRDefault="00203A0F">
            <w:pPr>
              <w:pStyle w:val="ConsPlusNormal"/>
            </w:pPr>
            <w:r>
              <w:t>Прополис</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60</w:t>
            </w:r>
          </w:p>
        </w:tc>
        <w:tc>
          <w:tcPr>
            <w:tcW w:w="1980" w:type="dxa"/>
          </w:tcPr>
          <w:p w:rsidR="00203A0F" w:rsidRDefault="00203A0F">
            <w:pPr>
              <w:pStyle w:val="ConsPlusNormal"/>
            </w:pPr>
            <w:hyperlink r:id="rId1155" w:history="1">
              <w:r>
                <w:rPr>
                  <w:color w:val="0000FF"/>
                </w:rPr>
                <w:t>1501</w:t>
              </w:r>
            </w:hyperlink>
          </w:p>
        </w:tc>
        <w:tc>
          <w:tcPr>
            <w:tcW w:w="2880" w:type="dxa"/>
          </w:tcPr>
          <w:p w:rsidR="00203A0F" w:rsidRDefault="00203A0F">
            <w:pPr>
              <w:pStyle w:val="ConsPlusNormal"/>
            </w:pPr>
            <w:r>
              <w:t xml:space="preserve">Жир свиной (включая лярд) и жир домашней птицы, кроме жира, указанного в </w:t>
            </w:r>
            <w:hyperlink w:anchor="P3498" w:history="1">
              <w:r>
                <w:rPr>
                  <w:color w:val="0000FF"/>
                </w:rPr>
                <w:t>позициях 15</w:t>
              </w:r>
            </w:hyperlink>
            <w:r>
              <w:t xml:space="preserve"> и </w:t>
            </w:r>
            <w:hyperlink w:anchor="P3783" w:history="1">
              <w:r>
                <w:rPr>
                  <w:color w:val="0000FF"/>
                </w:rPr>
                <w:t>62</w:t>
              </w:r>
            </w:hyperlink>
            <w:r>
              <w:t xml:space="preserve"> настоящего перечня</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61</w:t>
            </w:r>
          </w:p>
        </w:tc>
        <w:tc>
          <w:tcPr>
            <w:tcW w:w="1980" w:type="dxa"/>
          </w:tcPr>
          <w:p w:rsidR="00203A0F" w:rsidRDefault="00203A0F">
            <w:pPr>
              <w:pStyle w:val="ConsPlusNormal"/>
            </w:pPr>
            <w:hyperlink r:id="rId1156" w:history="1">
              <w:r>
                <w:rPr>
                  <w:color w:val="0000FF"/>
                </w:rPr>
                <w:t>1502</w:t>
              </w:r>
            </w:hyperlink>
          </w:p>
        </w:tc>
        <w:tc>
          <w:tcPr>
            <w:tcW w:w="2880" w:type="dxa"/>
          </w:tcPr>
          <w:p w:rsidR="00203A0F" w:rsidRDefault="00203A0F">
            <w:pPr>
              <w:pStyle w:val="ConsPlusNormal"/>
            </w:pPr>
            <w:r>
              <w:t xml:space="preserve">Жир крупного рогатого скота, овец или коз, кроме жира, указанного в </w:t>
            </w:r>
            <w:hyperlink w:anchor="P3783" w:history="1">
              <w:r>
                <w:rPr>
                  <w:color w:val="0000FF"/>
                </w:rPr>
                <w:t>позиции 62</w:t>
              </w:r>
            </w:hyperlink>
            <w:r>
              <w:t xml:space="preserve"> настоящего перечня</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62</w:t>
            </w:r>
          </w:p>
        </w:tc>
        <w:tc>
          <w:tcPr>
            <w:tcW w:w="1980" w:type="dxa"/>
          </w:tcPr>
          <w:p w:rsidR="00203A0F" w:rsidRDefault="00203A0F">
            <w:pPr>
              <w:pStyle w:val="ConsPlusNormal"/>
            </w:pPr>
            <w:hyperlink r:id="rId1157" w:history="1">
              <w:r>
                <w:rPr>
                  <w:color w:val="0000FF"/>
                </w:rPr>
                <w:t>1503 00</w:t>
              </w:r>
            </w:hyperlink>
          </w:p>
        </w:tc>
        <w:tc>
          <w:tcPr>
            <w:tcW w:w="2880" w:type="dxa"/>
          </w:tcPr>
          <w:p w:rsidR="00203A0F" w:rsidRDefault="00203A0F">
            <w:pPr>
              <w:pStyle w:val="ConsPlusNormal"/>
            </w:pPr>
            <w: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63</w:t>
            </w:r>
          </w:p>
        </w:tc>
        <w:tc>
          <w:tcPr>
            <w:tcW w:w="1980" w:type="dxa"/>
          </w:tcPr>
          <w:p w:rsidR="00203A0F" w:rsidRDefault="00203A0F">
            <w:pPr>
              <w:pStyle w:val="ConsPlusNormal"/>
            </w:pPr>
            <w:hyperlink r:id="rId1158" w:history="1">
              <w:r>
                <w:rPr>
                  <w:color w:val="0000FF"/>
                </w:rPr>
                <w:t>1504</w:t>
              </w:r>
            </w:hyperlink>
          </w:p>
        </w:tc>
        <w:tc>
          <w:tcPr>
            <w:tcW w:w="2880" w:type="dxa"/>
          </w:tcPr>
          <w:p w:rsidR="00203A0F" w:rsidRDefault="00203A0F">
            <w:pPr>
              <w:pStyle w:val="ConsPlusNormal"/>
            </w:pPr>
            <w:r>
              <w:t>Жиры, масла и их фракции, из рыбы или морских млекопитающих, нерафинированные или рафинированные, но без изменения химического состава</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64</w:t>
            </w:r>
          </w:p>
        </w:tc>
        <w:tc>
          <w:tcPr>
            <w:tcW w:w="1980" w:type="dxa"/>
          </w:tcPr>
          <w:p w:rsidR="00203A0F" w:rsidRDefault="00203A0F">
            <w:pPr>
              <w:pStyle w:val="ConsPlusNormal"/>
            </w:pPr>
            <w:hyperlink r:id="rId1159" w:history="1">
              <w:r>
                <w:rPr>
                  <w:color w:val="0000FF"/>
                </w:rPr>
                <w:t>1505 00</w:t>
              </w:r>
            </w:hyperlink>
          </w:p>
        </w:tc>
        <w:tc>
          <w:tcPr>
            <w:tcW w:w="2880" w:type="dxa"/>
          </w:tcPr>
          <w:p w:rsidR="00203A0F" w:rsidRDefault="00203A0F">
            <w:pPr>
              <w:pStyle w:val="ConsPlusNormal"/>
            </w:pPr>
            <w:r>
              <w:t>Жиропот и жировые вещества, получаемые из него (включая ланолин)</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65</w:t>
            </w:r>
          </w:p>
        </w:tc>
        <w:tc>
          <w:tcPr>
            <w:tcW w:w="1980" w:type="dxa"/>
          </w:tcPr>
          <w:p w:rsidR="00203A0F" w:rsidRDefault="00203A0F">
            <w:pPr>
              <w:pStyle w:val="ConsPlusNormal"/>
            </w:pPr>
            <w:hyperlink r:id="rId1160" w:history="1">
              <w:r>
                <w:rPr>
                  <w:color w:val="0000FF"/>
                </w:rPr>
                <w:t>1506 00 000 0</w:t>
              </w:r>
            </w:hyperlink>
          </w:p>
        </w:tc>
        <w:tc>
          <w:tcPr>
            <w:tcW w:w="2880" w:type="dxa"/>
          </w:tcPr>
          <w:p w:rsidR="00203A0F" w:rsidRDefault="00203A0F">
            <w:pPr>
              <w:pStyle w:val="ConsPlusNormal"/>
            </w:pPr>
            <w:r>
              <w:t>Прочие жиры и масла животные и их фракции, нерафинированные или рафинированные, но без изменения химического состава</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66</w:t>
            </w:r>
          </w:p>
        </w:tc>
        <w:tc>
          <w:tcPr>
            <w:tcW w:w="1980" w:type="dxa"/>
          </w:tcPr>
          <w:p w:rsidR="00203A0F" w:rsidRDefault="00203A0F">
            <w:pPr>
              <w:pStyle w:val="ConsPlusNormal"/>
            </w:pPr>
            <w:hyperlink r:id="rId1161" w:history="1">
              <w:r>
                <w:rPr>
                  <w:color w:val="0000FF"/>
                </w:rPr>
                <w:t>1516 10</w:t>
              </w:r>
            </w:hyperlink>
          </w:p>
        </w:tc>
        <w:tc>
          <w:tcPr>
            <w:tcW w:w="2880" w:type="dxa"/>
          </w:tcPr>
          <w:p w:rsidR="00203A0F" w:rsidRDefault="00203A0F">
            <w:pPr>
              <w:pStyle w:val="ConsPlusNormal"/>
            </w:pPr>
            <w: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640" w:type="dxa"/>
          </w:tcPr>
          <w:p w:rsidR="00203A0F" w:rsidRDefault="00203A0F">
            <w:pPr>
              <w:pStyle w:val="ConsPlusNormal"/>
            </w:pPr>
            <w: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67</w:t>
            </w:r>
          </w:p>
        </w:tc>
        <w:tc>
          <w:tcPr>
            <w:tcW w:w="1980" w:type="dxa"/>
          </w:tcPr>
          <w:p w:rsidR="00203A0F" w:rsidRDefault="00203A0F">
            <w:pPr>
              <w:pStyle w:val="ConsPlusNormal"/>
            </w:pPr>
            <w:hyperlink r:id="rId1162" w:history="1">
              <w:r>
                <w:rPr>
                  <w:color w:val="0000FF"/>
                </w:rPr>
                <w:t>1516 20</w:t>
              </w:r>
            </w:hyperlink>
          </w:p>
        </w:tc>
        <w:tc>
          <w:tcPr>
            <w:tcW w:w="2880" w:type="dxa"/>
          </w:tcPr>
          <w:p w:rsidR="00203A0F" w:rsidRDefault="00203A0F">
            <w:pPr>
              <w:pStyle w:val="ConsPlusNormal"/>
            </w:pPr>
            <w:r>
              <w:t xml:space="preserve">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 </w:t>
            </w:r>
            <w:hyperlink w:anchor="P4762" w:history="1">
              <w:r>
                <w:rPr>
                  <w:color w:val="0000FF"/>
                </w:rPr>
                <w:t>&lt;5&gt;</w:t>
              </w:r>
            </w:hyperlink>
          </w:p>
        </w:tc>
        <w:tc>
          <w:tcPr>
            <w:tcW w:w="2640" w:type="dxa"/>
          </w:tcPr>
          <w:p w:rsidR="00203A0F" w:rsidRDefault="00203A0F">
            <w:pPr>
              <w:pStyle w:val="ConsPlusNormal"/>
            </w:pPr>
            <w:r>
              <w:t>ветеринарный сертификат - только при декларировании использования товаров в кормах для животных</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68</w:t>
            </w:r>
          </w:p>
        </w:tc>
        <w:tc>
          <w:tcPr>
            <w:tcW w:w="1980" w:type="dxa"/>
          </w:tcPr>
          <w:p w:rsidR="00203A0F" w:rsidRDefault="00203A0F">
            <w:pPr>
              <w:pStyle w:val="ConsPlusNormal"/>
            </w:pPr>
            <w:hyperlink r:id="rId1163" w:history="1">
              <w:r>
                <w:rPr>
                  <w:color w:val="0000FF"/>
                </w:rPr>
                <w:t>1518 00</w:t>
              </w:r>
            </w:hyperlink>
          </w:p>
        </w:tc>
        <w:tc>
          <w:tcPr>
            <w:tcW w:w="2880" w:type="dxa"/>
          </w:tcPr>
          <w:p w:rsidR="00203A0F" w:rsidRDefault="00203A0F">
            <w:pPr>
              <w:pStyle w:val="ConsPlusNormal"/>
            </w:pPr>
            <w: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w:t>
            </w:r>
            <w:hyperlink r:id="rId1164" w:history="1">
              <w:r>
                <w:rPr>
                  <w:color w:val="0000FF"/>
                </w:rPr>
                <w:t>1516</w:t>
              </w:r>
            </w:hyperlink>
            <w:r>
              <w:t xml:space="preserve"> ТН ВЭД ЕАЭС;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640" w:type="dxa"/>
          </w:tcPr>
          <w:p w:rsidR="00203A0F" w:rsidRDefault="00203A0F">
            <w:pPr>
              <w:pStyle w:val="ConsPlusNormal"/>
            </w:pPr>
            <w:r>
              <w:t>ветеринарный сертификат (при декларировании использования товаров в  ветеринарии, в том числе в кормах для животных)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 а также при ввозе на территории Республики Казахстан и Российской Федерации товаров, указанных в настоящей позиции, за исключением растительных жиров</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65"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69</w:t>
            </w:r>
          </w:p>
        </w:tc>
        <w:tc>
          <w:tcPr>
            <w:tcW w:w="1980" w:type="dxa"/>
          </w:tcPr>
          <w:p w:rsidR="00203A0F" w:rsidRDefault="00203A0F">
            <w:pPr>
              <w:pStyle w:val="ConsPlusNormal"/>
            </w:pPr>
            <w:hyperlink r:id="rId1166" w:history="1">
              <w:r>
                <w:rPr>
                  <w:color w:val="0000FF"/>
                </w:rPr>
                <w:t>1521 90</w:t>
              </w:r>
            </w:hyperlink>
          </w:p>
        </w:tc>
        <w:tc>
          <w:tcPr>
            <w:tcW w:w="2880" w:type="dxa"/>
          </w:tcPr>
          <w:p w:rsidR="00203A0F" w:rsidRDefault="00203A0F">
            <w:pPr>
              <w:pStyle w:val="ConsPlusNormal"/>
            </w:pPr>
            <w:r>
              <w:t>Воск пчелиный и воски других насекомых и спермацет, окрашенные или неокрашенные, рафинированные или нерафинированные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70</w:t>
            </w:r>
          </w:p>
        </w:tc>
        <w:tc>
          <w:tcPr>
            <w:tcW w:w="1980" w:type="dxa"/>
          </w:tcPr>
          <w:p w:rsidR="00203A0F" w:rsidRDefault="00203A0F">
            <w:pPr>
              <w:pStyle w:val="ConsPlusNormal"/>
            </w:pPr>
            <w:hyperlink r:id="rId1167" w:history="1">
              <w:r>
                <w:rPr>
                  <w:color w:val="0000FF"/>
                </w:rPr>
                <w:t>1601 00</w:t>
              </w:r>
            </w:hyperlink>
          </w:p>
        </w:tc>
        <w:tc>
          <w:tcPr>
            <w:tcW w:w="2880" w:type="dxa"/>
          </w:tcPr>
          <w:p w:rsidR="00203A0F" w:rsidRDefault="00203A0F">
            <w:pPr>
              <w:pStyle w:val="ConsPlusNormal"/>
            </w:pPr>
            <w:r>
              <w:t xml:space="preserve">Колбасы и аналогичные продукты из мяса, мясных субпродуктов или крови </w:t>
            </w:r>
            <w:hyperlink w:anchor="P4758" w:history="1">
              <w:r>
                <w:rPr>
                  <w:color w:val="0000FF"/>
                </w:rPr>
                <w:t>&lt;1&gt;</w:t>
              </w:r>
            </w:hyperlink>
            <w:r>
              <w:t xml:space="preserve">; готовые пищевые продукты, изготовленные на их основе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71</w:t>
            </w:r>
          </w:p>
        </w:tc>
        <w:tc>
          <w:tcPr>
            <w:tcW w:w="1980" w:type="dxa"/>
          </w:tcPr>
          <w:p w:rsidR="00203A0F" w:rsidRDefault="00203A0F">
            <w:pPr>
              <w:pStyle w:val="ConsPlusNormal"/>
            </w:pPr>
            <w:hyperlink r:id="rId1168" w:history="1">
              <w:r>
                <w:rPr>
                  <w:color w:val="0000FF"/>
                </w:rPr>
                <w:t>1602</w:t>
              </w:r>
            </w:hyperlink>
          </w:p>
        </w:tc>
        <w:tc>
          <w:tcPr>
            <w:tcW w:w="2880" w:type="dxa"/>
          </w:tcPr>
          <w:p w:rsidR="00203A0F" w:rsidRDefault="00203A0F">
            <w:pPr>
              <w:pStyle w:val="ConsPlusNormal"/>
            </w:pPr>
            <w:r>
              <w:t xml:space="preserve">Готовые или консервированные продукты из мяса, мясных субпродуктов или крови прочие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72</w:t>
            </w:r>
          </w:p>
        </w:tc>
        <w:tc>
          <w:tcPr>
            <w:tcW w:w="1980" w:type="dxa"/>
          </w:tcPr>
          <w:p w:rsidR="00203A0F" w:rsidRDefault="00203A0F">
            <w:pPr>
              <w:pStyle w:val="ConsPlusNormal"/>
            </w:pPr>
            <w:hyperlink r:id="rId1169" w:history="1">
              <w:r>
                <w:rPr>
                  <w:color w:val="0000FF"/>
                </w:rPr>
                <w:t>1603 00</w:t>
              </w:r>
            </w:hyperlink>
          </w:p>
        </w:tc>
        <w:tc>
          <w:tcPr>
            <w:tcW w:w="2880" w:type="dxa"/>
          </w:tcPr>
          <w:p w:rsidR="00203A0F" w:rsidRDefault="00203A0F">
            <w:pPr>
              <w:pStyle w:val="ConsPlusNormal"/>
            </w:pPr>
            <w:r>
              <w:t>Экстракты и соки из мяса, рыбы или ракообразных, моллюсков или прочих водных беспозвоночных</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73</w:t>
            </w:r>
          </w:p>
        </w:tc>
        <w:tc>
          <w:tcPr>
            <w:tcW w:w="1980" w:type="dxa"/>
          </w:tcPr>
          <w:p w:rsidR="00203A0F" w:rsidRDefault="00203A0F">
            <w:pPr>
              <w:pStyle w:val="ConsPlusNormal"/>
            </w:pPr>
            <w:hyperlink r:id="rId1170" w:history="1">
              <w:r>
                <w:rPr>
                  <w:color w:val="0000FF"/>
                </w:rPr>
                <w:t>1604</w:t>
              </w:r>
            </w:hyperlink>
          </w:p>
        </w:tc>
        <w:tc>
          <w:tcPr>
            <w:tcW w:w="2880" w:type="dxa"/>
          </w:tcPr>
          <w:p w:rsidR="00203A0F" w:rsidRDefault="00203A0F">
            <w:pPr>
              <w:pStyle w:val="ConsPlusNormal"/>
            </w:pPr>
            <w:r>
              <w:t xml:space="preserve">Готовая или консервированная рыба </w:t>
            </w:r>
            <w:hyperlink w:anchor="P4758" w:history="1">
              <w:r>
                <w:rPr>
                  <w:color w:val="0000FF"/>
                </w:rPr>
                <w:t>&lt;1&gt;</w:t>
              </w:r>
            </w:hyperlink>
            <w:r>
              <w:t xml:space="preserve">; икра осетровых и ее заменители, изготовленные из икринок рыбы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74</w:t>
            </w:r>
          </w:p>
        </w:tc>
        <w:tc>
          <w:tcPr>
            <w:tcW w:w="1980" w:type="dxa"/>
          </w:tcPr>
          <w:p w:rsidR="00203A0F" w:rsidRDefault="00203A0F">
            <w:pPr>
              <w:pStyle w:val="ConsPlusNormal"/>
            </w:pPr>
            <w:hyperlink r:id="rId1171" w:history="1">
              <w:r>
                <w:rPr>
                  <w:color w:val="0000FF"/>
                </w:rPr>
                <w:t>1605</w:t>
              </w:r>
            </w:hyperlink>
          </w:p>
        </w:tc>
        <w:tc>
          <w:tcPr>
            <w:tcW w:w="2880" w:type="dxa"/>
          </w:tcPr>
          <w:p w:rsidR="00203A0F" w:rsidRDefault="00203A0F">
            <w:pPr>
              <w:pStyle w:val="ConsPlusNormal"/>
            </w:pPr>
            <w:r>
              <w:t xml:space="preserve">Готовые или  консервированные ракообразные, моллюски и прочие водные беспозвоночные </w:t>
            </w:r>
            <w:hyperlink w:anchor="P4758" w:history="1">
              <w:r>
                <w:rPr>
                  <w:color w:val="0000FF"/>
                </w:rPr>
                <w:t>&lt;1&gt;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да</w:t>
            </w:r>
          </w:p>
        </w:tc>
      </w:tr>
      <w:tr w:rsidR="00203A0F">
        <w:tc>
          <w:tcPr>
            <w:tcW w:w="600" w:type="dxa"/>
          </w:tcPr>
          <w:p w:rsidR="00203A0F" w:rsidRDefault="00203A0F">
            <w:pPr>
              <w:pStyle w:val="ConsPlusNormal"/>
              <w:jc w:val="center"/>
            </w:pPr>
            <w:r>
              <w:t>75</w:t>
            </w:r>
          </w:p>
        </w:tc>
        <w:tc>
          <w:tcPr>
            <w:tcW w:w="1980" w:type="dxa"/>
          </w:tcPr>
          <w:p w:rsidR="00203A0F" w:rsidRDefault="00203A0F">
            <w:pPr>
              <w:pStyle w:val="ConsPlusNormal"/>
            </w:pPr>
            <w:r>
              <w:t xml:space="preserve">из </w:t>
            </w:r>
            <w:hyperlink r:id="rId1172" w:history="1">
              <w:r>
                <w:rPr>
                  <w:color w:val="0000FF"/>
                </w:rPr>
                <w:t>1902 20</w:t>
              </w:r>
            </w:hyperlink>
          </w:p>
        </w:tc>
        <w:tc>
          <w:tcPr>
            <w:tcW w:w="2880" w:type="dxa"/>
          </w:tcPr>
          <w:p w:rsidR="00203A0F" w:rsidRDefault="00203A0F">
            <w:pPr>
              <w:pStyle w:val="ConsPlusNormal"/>
            </w:pPr>
            <w: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w:t>
            </w:r>
            <w:hyperlink r:id="rId1173" w:history="1">
              <w:r>
                <w:rPr>
                  <w:color w:val="0000FF"/>
                </w:rPr>
                <w:t>группы 04</w:t>
              </w:r>
            </w:hyperlink>
            <w:r>
              <w:t xml:space="preserve"> ТН ВЭД ЕАЭС, или любой комбинации этих продуктов </w:t>
            </w:r>
            <w:hyperlink w:anchor="P4761" w:history="1">
              <w:r>
                <w:rPr>
                  <w:color w:val="0000FF"/>
                </w:rPr>
                <w:t>&lt;4&gt;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74"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76</w:t>
            </w:r>
          </w:p>
        </w:tc>
        <w:tc>
          <w:tcPr>
            <w:tcW w:w="1980" w:type="dxa"/>
          </w:tcPr>
          <w:p w:rsidR="00203A0F" w:rsidRDefault="00203A0F">
            <w:pPr>
              <w:pStyle w:val="ConsPlusNormal"/>
            </w:pPr>
            <w:r>
              <w:t xml:space="preserve">из </w:t>
            </w:r>
            <w:hyperlink r:id="rId1175" w:history="1">
              <w:r>
                <w:rPr>
                  <w:color w:val="0000FF"/>
                </w:rPr>
                <w:t>1904 20</w:t>
              </w:r>
            </w:hyperlink>
          </w:p>
        </w:tc>
        <w:tc>
          <w:tcPr>
            <w:tcW w:w="2880" w:type="dxa"/>
          </w:tcPr>
          <w:p w:rsidR="00203A0F" w:rsidRDefault="00203A0F">
            <w:pPr>
              <w:pStyle w:val="ConsPlusNormal"/>
            </w:pPr>
            <w: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w:t>
            </w:r>
            <w:hyperlink r:id="rId1176" w:history="1">
              <w:r>
                <w:rPr>
                  <w:color w:val="0000FF"/>
                </w:rPr>
                <w:t>группы 04</w:t>
              </w:r>
            </w:hyperlink>
            <w:r>
              <w:t xml:space="preserve"> ТН ВЭД ЕАЭС, или любой комбинации этих продуктов </w:t>
            </w:r>
            <w:hyperlink w:anchor="P4761" w:history="1">
              <w:r>
                <w:rPr>
                  <w:color w:val="0000FF"/>
                </w:rPr>
                <w:t>&lt;4&gt;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77"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77</w:t>
            </w:r>
          </w:p>
        </w:tc>
        <w:tc>
          <w:tcPr>
            <w:tcW w:w="1980" w:type="dxa"/>
          </w:tcPr>
          <w:p w:rsidR="00203A0F" w:rsidRDefault="00203A0F">
            <w:pPr>
              <w:pStyle w:val="ConsPlusNormal"/>
            </w:pPr>
            <w:r>
              <w:t xml:space="preserve">из </w:t>
            </w:r>
            <w:hyperlink r:id="rId1178" w:history="1">
              <w:r>
                <w:rPr>
                  <w:color w:val="0000FF"/>
                </w:rPr>
                <w:t>группы 20</w:t>
              </w:r>
            </w:hyperlink>
          </w:p>
        </w:tc>
        <w:tc>
          <w:tcPr>
            <w:tcW w:w="2880" w:type="dxa"/>
          </w:tcPr>
          <w:p w:rsidR="00203A0F" w:rsidRDefault="00203A0F">
            <w:pPr>
              <w:pStyle w:val="ConsPlusNormal"/>
            </w:pPr>
            <w: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w:t>
            </w:r>
            <w:hyperlink r:id="rId1179" w:history="1">
              <w:r>
                <w:rPr>
                  <w:color w:val="0000FF"/>
                </w:rPr>
                <w:t>группы 04</w:t>
              </w:r>
            </w:hyperlink>
            <w:r>
              <w:t xml:space="preserve"> ТН ВЭД ЕАЭС, или любой комбинации этих продуктов </w:t>
            </w:r>
            <w:hyperlink w:anchor="P4761" w:history="1">
              <w:r>
                <w:rPr>
                  <w:color w:val="0000FF"/>
                </w:rPr>
                <w:t>&lt;4&gt;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80"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78</w:t>
            </w:r>
          </w:p>
        </w:tc>
        <w:tc>
          <w:tcPr>
            <w:tcW w:w="1980" w:type="dxa"/>
          </w:tcPr>
          <w:p w:rsidR="00203A0F" w:rsidRDefault="00203A0F">
            <w:pPr>
              <w:pStyle w:val="ConsPlusNormal"/>
            </w:pPr>
            <w:r>
              <w:t xml:space="preserve">из </w:t>
            </w:r>
            <w:hyperlink r:id="rId1181" w:history="1">
              <w:r>
                <w:rPr>
                  <w:color w:val="0000FF"/>
                </w:rPr>
                <w:t>2102 20</w:t>
              </w:r>
            </w:hyperlink>
          </w:p>
        </w:tc>
        <w:tc>
          <w:tcPr>
            <w:tcW w:w="2880" w:type="dxa"/>
          </w:tcPr>
          <w:p w:rsidR="00203A0F" w:rsidRDefault="00203A0F">
            <w:pPr>
              <w:pStyle w:val="ConsPlusNormal"/>
            </w:pPr>
            <w:r>
              <w:t xml:space="preserve">Дрожжи неактивные </w:t>
            </w:r>
            <w:hyperlink w:anchor="P4762" w:history="1">
              <w:r>
                <w:rPr>
                  <w:color w:val="0000FF"/>
                </w:rPr>
                <w:t>&lt;5&gt;</w:t>
              </w:r>
            </w:hyperlink>
            <w:r>
              <w:t xml:space="preserve">; прочие мертвые одноклеточные микроорганизмы, используемые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79</w:t>
            </w:r>
          </w:p>
        </w:tc>
        <w:tc>
          <w:tcPr>
            <w:tcW w:w="1980" w:type="dxa"/>
          </w:tcPr>
          <w:p w:rsidR="00203A0F" w:rsidRDefault="00203A0F">
            <w:pPr>
              <w:pStyle w:val="ConsPlusNormal"/>
            </w:pPr>
            <w:r>
              <w:t xml:space="preserve">из </w:t>
            </w:r>
            <w:hyperlink r:id="rId1182" w:history="1">
              <w:r>
                <w:rPr>
                  <w:color w:val="0000FF"/>
                </w:rPr>
                <w:t>2104</w:t>
              </w:r>
            </w:hyperlink>
          </w:p>
        </w:tc>
        <w:tc>
          <w:tcPr>
            <w:tcW w:w="2880" w:type="dxa"/>
          </w:tcPr>
          <w:p w:rsidR="00203A0F" w:rsidRDefault="00203A0F">
            <w:pPr>
              <w:pStyle w:val="ConsPlusNormal"/>
            </w:pPr>
            <w: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w:t>
            </w:r>
            <w:hyperlink r:id="rId1183" w:history="1">
              <w:r>
                <w:rPr>
                  <w:color w:val="0000FF"/>
                </w:rPr>
                <w:t>группы 04</w:t>
              </w:r>
            </w:hyperlink>
            <w:r>
              <w:t xml:space="preserve"> ТН ВЭД ЕАЭС, или любую комбинацию этих продуктов </w:t>
            </w:r>
            <w:hyperlink w:anchor="P4761" w:history="1">
              <w:r>
                <w:rPr>
                  <w:color w:val="0000FF"/>
                </w:rPr>
                <w:t>&lt;4&gt;</w:t>
              </w:r>
            </w:hyperlink>
          </w:p>
        </w:tc>
        <w:tc>
          <w:tcPr>
            <w:tcW w:w="2640" w:type="dxa"/>
          </w:tcPr>
          <w:p w:rsidR="00203A0F" w:rsidRDefault="00203A0F">
            <w:pPr>
              <w:pStyle w:val="ConsPlusNormal"/>
            </w:pPr>
            <w:r>
              <w:t>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13500" w:type="dxa"/>
            <w:gridSpan w:val="6"/>
          </w:tcPr>
          <w:p w:rsidR="00203A0F" w:rsidRDefault="00203A0F">
            <w:pPr>
              <w:pStyle w:val="ConsPlusNormal"/>
            </w:pPr>
            <w:r>
              <w:t xml:space="preserve">(в ред. </w:t>
            </w:r>
            <w:hyperlink r:id="rId1184"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80</w:t>
            </w:r>
          </w:p>
        </w:tc>
        <w:tc>
          <w:tcPr>
            <w:tcW w:w="1980" w:type="dxa"/>
          </w:tcPr>
          <w:p w:rsidR="00203A0F" w:rsidRDefault="00203A0F">
            <w:pPr>
              <w:pStyle w:val="ConsPlusNormal"/>
            </w:pPr>
            <w:r>
              <w:t xml:space="preserve">из </w:t>
            </w:r>
            <w:hyperlink r:id="rId1185" w:history="1">
              <w:r>
                <w:rPr>
                  <w:color w:val="0000FF"/>
                </w:rPr>
                <w:t>2105 00</w:t>
              </w:r>
            </w:hyperlink>
          </w:p>
        </w:tc>
        <w:tc>
          <w:tcPr>
            <w:tcW w:w="2880" w:type="dxa"/>
          </w:tcPr>
          <w:p w:rsidR="00203A0F" w:rsidRDefault="00203A0F">
            <w:pPr>
              <w:pStyle w:val="ConsPlusNormal"/>
            </w:pPr>
            <w:r>
              <w:t xml:space="preserve">Мороженое, кроме мороженого, выработанного на плодово-ягодной основе, фруктового и пищевого льда </w:t>
            </w:r>
            <w:hyperlink w:anchor="P4761" w:history="1">
              <w:r>
                <w:rPr>
                  <w:color w:val="0000FF"/>
                </w:rPr>
                <w:t>&lt;4&gt;</w:t>
              </w:r>
            </w:hyperlink>
          </w:p>
        </w:tc>
        <w:tc>
          <w:tcPr>
            <w:tcW w:w="2640" w:type="dxa"/>
          </w:tcPr>
          <w:p w:rsidR="00203A0F" w:rsidRDefault="00203A0F">
            <w:pPr>
              <w:pStyle w:val="ConsPlusNormal"/>
            </w:pPr>
            <w: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81</w:t>
            </w:r>
          </w:p>
        </w:tc>
        <w:tc>
          <w:tcPr>
            <w:tcW w:w="1980" w:type="dxa"/>
          </w:tcPr>
          <w:p w:rsidR="00203A0F" w:rsidRDefault="00203A0F">
            <w:pPr>
              <w:pStyle w:val="ConsPlusNormal"/>
            </w:pPr>
            <w:r>
              <w:t xml:space="preserve">из </w:t>
            </w:r>
            <w:hyperlink r:id="rId1186" w:history="1">
              <w:r>
                <w:rPr>
                  <w:color w:val="0000FF"/>
                </w:rPr>
                <w:t>2106</w:t>
              </w:r>
            </w:hyperlink>
          </w:p>
        </w:tc>
        <w:tc>
          <w:tcPr>
            <w:tcW w:w="2880" w:type="dxa"/>
          </w:tcPr>
          <w:p w:rsidR="00203A0F" w:rsidRDefault="00203A0F">
            <w:pPr>
              <w:pStyle w:val="ConsPlusNormal"/>
            </w:pPr>
            <w:r>
              <w:t xml:space="preserve">Прочие готовые пищевые продукты, не включенные в иные позиции </w:t>
            </w:r>
            <w:hyperlink r:id="rId1187" w:history="1">
              <w:r>
                <w:rPr>
                  <w:color w:val="0000FF"/>
                </w:rPr>
                <w:t>ТН</w:t>
              </w:r>
            </w:hyperlink>
            <w:r>
              <w:t xml:space="preserve"> ВЭД ЕАЭС </w:t>
            </w:r>
            <w:hyperlink w:anchor="P4761" w:history="1">
              <w:r>
                <w:rPr>
                  <w:color w:val="0000FF"/>
                </w:rPr>
                <w:t>&lt;4&gt;</w:t>
              </w:r>
            </w:hyperlink>
          </w:p>
        </w:tc>
        <w:tc>
          <w:tcPr>
            <w:tcW w:w="2640" w:type="dxa"/>
          </w:tcPr>
          <w:p w:rsidR="00203A0F" w:rsidRDefault="00203A0F">
            <w:pPr>
              <w:pStyle w:val="ConsPlusNormal"/>
            </w:pPr>
            <w: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760" w:type="dxa"/>
          </w:tcPr>
          <w:p w:rsidR="00203A0F" w:rsidRDefault="00203A0F">
            <w:pPr>
              <w:pStyle w:val="ConsPlusNormal"/>
            </w:pPr>
            <w:r>
              <w:t>мера применяется в отношении товара, ввозимого на территорию Республики Беларусь</w:t>
            </w:r>
          </w:p>
        </w:tc>
        <w:tc>
          <w:tcPr>
            <w:tcW w:w="2640" w:type="dxa"/>
          </w:tcPr>
          <w:p w:rsidR="00203A0F" w:rsidRDefault="00203A0F">
            <w:pPr>
              <w:pStyle w:val="ConsPlusNormal"/>
            </w:pPr>
            <w: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w:t>
            </w:r>
            <w:hyperlink r:id="rId1188" w:history="1">
              <w:r>
                <w:rPr>
                  <w:color w:val="0000FF"/>
                </w:rPr>
                <w:t>группы 04</w:t>
              </w:r>
            </w:hyperlink>
            <w:r>
              <w:t xml:space="preserve"> ТН ВЭД ЕАЭС, или любой комбинации этих продуктов не включено в реестр</w:t>
            </w:r>
          </w:p>
        </w:tc>
      </w:tr>
      <w:tr w:rsidR="00203A0F">
        <w:tc>
          <w:tcPr>
            <w:tcW w:w="13500" w:type="dxa"/>
            <w:gridSpan w:val="6"/>
          </w:tcPr>
          <w:p w:rsidR="00203A0F" w:rsidRDefault="00203A0F">
            <w:pPr>
              <w:pStyle w:val="ConsPlusNormal"/>
            </w:pPr>
            <w:r>
              <w:t xml:space="preserve">(в ред. </w:t>
            </w:r>
            <w:hyperlink r:id="rId1189" w:history="1">
              <w:r>
                <w:rPr>
                  <w:color w:val="0000FF"/>
                </w:rPr>
                <w:t>Решения</w:t>
              </w:r>
            </w:hyperlink>
            <w:r>
              <w:t xml:space="preserve"> Коллегии ЕЭК от 08.12.2015 N 160)</w:t>
            </w:r>
          </w:p>
        </w:tc>
      </w:tr>
      <w:tr w:rsidR="00203A0F">
        <w:tc>
          <w:tcPr>
            <w:tcW w:w="600" w:type="dxa"/>
          </w:tcPr>
          <w:p w:rsidR="00203A0F" w:rsidRDefault="00203A0F">
            <w:pPr>
              <w:pStyle w:val="ConsPlusNormal"/>
              <w:jc w:val="center"/>
            </w:pPr>
            <w:r>
              <w:t>82</w:t>
            </w:r>
          </w:p>
        </w:tc>
        <w:tc>
          <w:tcPr>
            <w:tcW w:w="1980" w:type="dxa"/>
          </w:tcPr>
          <w:p w:rsidR="00203A0F" w:rsidRDefault="00203A0F">
            <w:pPr>
              <w:pStyle w:val="ConsPlusNormal"/>
            </w:pPr>
            <w:hyperlink r:id="rId1190" w:history="1">
              <w:r>
                <w:rPr>
                  <w:color w:val="0000FF"/>
                </w:rPr>
                <w:t>2301</w:t>
              </w:r>
            </w:hyperlink>
          </w:p>
        </w:tc>
        <w:tc>
          <w:tcPr>
            <w:tcW w:w="2880" w:type="dxa"/>
          </w:tcPr>
          <w:p w:rsidR="00203A0F" w:rsidRDefault="00203A0F">
            <w:pPr>
              <w:pStyle w:val="ConsPlusNormal"/>
            </w:pPr>
            <w: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83</w:t>
            </w:r>
          </w:p>
        </w:tc>
        <w:tc>
          <w:tcPr>
            <w:tcW w:w="1980" w:type="dxa"/>
          </w:tcPr>
          <w:p w:rsidR="00203A0F" w:rsidRDefault="00203A0F">
            <w:pPr>
              <w:pStyle w:val="ConsPlusNormal"/>
            </w:pPr>
            <w:r>
              <w:t xml:space="preserve">из </w:t>
            </w:r>
            <w:hyperlink r:id="rId1191" w:history="1">
              <w:r>
                <w:rPr>
                  <w:color w:val="0000FF"/>
                </w:rPr>
                <w:t>2302</w:t>
              </w:r>
            </w:hyperlink>
          </w:p>
        </w:tc>
        <w:tc>
          <w:tcPr>
            <w:tcW w:w="2880" w:type="dxa"/>
          </w:tcPr>
          <w:p w:rsidR="00203A0F" w:rsidRDefault="00203A0F">
            <w:pPr>
              <w:pStyle w:val="ConsPlusNormal"/>
            </w:pPr>
            <w:r>
              <w:t xml:space="preserve">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84</w:t>
            </w:r>
          </w:p>
        </w:tc>
        <w:tc>
          <w:tcPr>
            <w:tcW w:w="1980" w:type="dxa"/>
          </w:tcPr>
          <w:p w:rsidR="00203A0F" w:rsidRDefault="00203A0F">
            <w:pPr>
              <w:pStyle w:val="ConsPlusNormal"/>
            </w:pPr>
            <w:r>
              <w:t xml:space="preserve">из </w:t>
            </w:r>
            <w:hyperlink r:id="rId1192" w:history="1">
              <w:r>
                <w:rPr>
                  <w:color w:val="0000FF"/>
                </w:rPr>
                <w:t>2303</w:t>
              </w:r>
            </w:hyperlink>
          </w:p>
        </w:tc>
        <w:tc>
          <w:tcPr>
            <w:tcW w:w="2880" w:type="dxa"/>
          </w:tcPr>
          <w:p w:rsidR="00203A0F" w:rsidRDefault="00203A0F">
            <w:pPr>
              <w:pStyle w:val="ConsPlusNormal"/>
            </w:pPr>
            <w:r>
              <w:t xml:space="preserve">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85</w:t>
            </w:r>
          </w:p>
        </w:tc>
        <w:tc>
          <w:tcPr>
            <w:tcW w:w="1980" w:type="dxa"/>
          </w:tcPr>
          <w:p w:rsidR="00203A0F" w:rsidRDefault="00203A0F">
            <w:pPr>
              <w:pStyle w:val="ConsPlusNormal"/>
            </w:pPr>
            <w:r>
              <w:t xml:space="preserve">из </w:t>
            </w:r>
            <w:hyperlink r:id="rId1193" w:history="1">
              <w:r>
                <w:rPr>
                  <w:color w:val="0000FF"/>
                </w:rPr>
                <w:t>2304 00 000</w:t>
              </w:r>
            </w:hyperlink>
          </w:p>
        </w:tc>
        <w:tc>
          <w:tcPr>
            <w:tcW w:w="2880" w:type="dxa"/>
          </w:tcPr>
          <w:p w:rsidR="00203A0F" w:rsidRDefault="00203A0F">
            <w:pPr>
              <w:pStyle w:val="ConsPlusNormal"/>
            </w:pPr>
            <w:r>
              <w:t xml:space="preserve">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86</w:t>
            </w:r>
          </w:p>
        </w:tc>
        <w:tc>
          <w:tcPr>
            <w:tcW w:w="1980" w:type="dxa"/>
          </w:tcPr>
          <w:p w:rsidR="00203A0F" w:rsidRDefault="00203A0F">
            <w:pPr>
              <w:pStyle w:val="ConsPlusNormal"/>
            </w:pPr>
            <w:r>
              <w:t xml:space="preserve">из </w:t>
            </w:r>
            <w:hyperlink r:id="rId1194" w:history="1">
              <w:r>
                <w:rPr>
                  <w:color w:val="0000FF"/>
                </w:rPr>
                <w:t>2306</w:t>
              </w:r>
            </w:hyperlink>
          </w:p>
        </w:tc>
        <w:tc>
          <w:tcPr>
            <w:tcW w:w="2880" w:type="dxa"/>
          </w:tcPr>
          <w:p w:rsidR="00203A0F" w:rsidRDefault="00203A0F">
            <w:pPr>
              <w:pStyle w:val="ConsPlusNormal"/>
            </w:pPr>
            <w:r>
              <w:t xml:space="preserve">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87</w:t>
            </w:r>
          </w:p>
        </w:tc>
        <w:tc>
          <w:tcPr>
            <w:tcW w:w="1980" w:type="dxa"/>
          </w:tcPr>
          <w:p w:rsidR="00203A0F" w:rsidRDefault="00203A0F">
            <w:pPr>
              <w:pStyle w:val="ConsPlusNormal"/>
            </w:pPr>
            <w:hyperlink r:id="rId1195" w:history="1">
              <w:r>
                <w:rPr>
                  <w:color w:val="0000FF"/>
                </w:rPr>
                <w:t>2308 00</w:t>
              </w:r>
            </w:hyperlink>
          </w:p>
        </w:tc>
        <w:tc>
          <w:tcPr>
            <w:tcW w:w="2880" w:type="dxa"/>
          </w:tcPr>
          <w:p w:rsidR="00203A0F" w:rsidRDefault="00203A0F">
            <w:pPr>
              <w:pStyle w:val="ConsPlusNormal"/>
            </w:pPr>
            <w:r>
              <w:t xml:space="preserve">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w:t>
            </w:r>
            <w:hyperlink w:anchor="P4762" w:history="1">
              <w:r>
                <w:rPr>
                  <w:color w:val="0000FF"/>
                </w:rPr>
                <w:t>&lt;5&gt;</w:t>
              </w:r>
            </w:hyperlink>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88</w:t>
            </w:r>
          </w:p>
        </w:tc>
        <w:tc>
          <w:tcPr>
            <w:tcW w:w="1980" w:type="dxa"/>
          </w:tcPr>
          <w:p w:rsidR="00203A0F" w:rsidRDefault="00203A0F">
            <w:pPr>
              <w:pStyle w:val="ConsPlusNormal"/>
            </w:pPr>
            <w:hyperlink r:id="rId1196" w:history="1">
              <w:r>
                <w:rPr>
                  <w:color w:val="0000FF"/>
                </w:rPr>
                <w:t>2309</w:t>
              </w:r>
            </w:hyperlink>
          </w:p>
        </w:tc>
        <w:tc>
          <w:tcPr>
            <w:tcW w:w="2880" w:type="dxa"/>
          </w:tcPr>
          <w:p w:rsidR="00203A0F" w:rsidRDefault="00203A0F">
            <w:pPr>
              <w:pStyle w:val="ConsPlusNormal"/>
            </w:pPr>
            <w:r>
              <w:t>Продукты, используемые для кормления животных</w:t>
            </w:r>
          </w:p>
        </w:tc>
        <w:tc>
          <w:tcPr>
            <w:tcW w:w="2640" w:type="dxa"/>
          </w:tcPr>
          <w:p w:rsidR="00203A0F" w:rsidRDefault="00203A0F">
            <w:pPr>
              <w:pStyle w:val="ConsPlusNormal"/>
            </w:pPr>
            <w:r>
              <w:t>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760" w:type="dxa"/>
          </w:tcPr>
          <w:p w:rsidR="00203A0F" w:rsidRDefault="00203A0F">
            <w:pPr>
              <w:pStyle w:val="ConsPlusNormal"/>
            </w:pPr>
            <w:r>
              <w:t>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89</w:t>
            </w:r>
          </w:p>
        </w:tc>
        <w:tc>
          <w:tcPr>
            <w:tcW w:w="1980" w:type="dxa"/>
          </w:tcPr>
          <w:p w:rsidR="00203A0F" w:rsidRDefault="00203A0F">
            <w:pPr>
              <w:pStyle w:val="ConsPlusNormal"/>
            </w:pPr>
            <w:r>
              <w:t xml:space="preserve">из </w:t>
            </w:r>
            <w:hyperlink r:id="rId1197" w:history="1">
              <w:r>
                <w:rPr>
                  <w:color w:val="0000FF"/>
                </w:rPr>
                <w:t>группы 29</w:t>
              </w:r>
            </w:hyperlink>
          </w:p>
        </w:tc>
        <w:tc>
          <w:tcPr>
            <w:tcW w:w="2880" w:type="dxa"/>
          </w:tcPr>
          <w:p w:rsidR="00203A0F" w:rsidRDefault="00203A0F">
            <w:pPr>
              <w:pStyle w:val="ConsPlusNormal"/>
            </w:pPr>
            <w:r>
              <w:t xml:space="preserve">Органические химические соединения (для применения в ветеринарии) </w:t>
            </w:r>
            <w:hyperlink w:anchor="P4762" w:history="1">
              <w:r>
                <w:rPr>
                  <w:color w:val="0000FF"/>
                </w:rPr>
                <w:t>&lt;5&gt;</w:t>
              </w:r>
            </w:hyperlink>
          </w:p>
        </w:tc>
        <w:tc>
          <w:tcPr>
            <w:tcW w:w="2640" w:type="dxa"/>
          </w:tcPr>
          <w:p w:rsidR="00203A0F" w:rsidRDefault="00203A0F">
            <w:pPr>
              <w:pStyle w:val="ConsPlusNormal"/>
            </w:pPr>
            <w:r>
              <w:t>нет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90</w:t>
            </w:r>
          </w:p>
        </w:tc>
        <w:tc>
          <w:tcPr>
            <w:tcW w:w="1980" w:type="dxa"/>
          </w:tcPr>
          <w:p w:rsidR="00203A0F" w:rsidRDefault="00203A0F">
            <w:pPr>
              <w:pStyle w:val="ConsPlusNormal"/>
            </w:pPr>
            <w:r>
              <w:t xml:space="preserve">из </w:t>
            </w:r>
            <w:hyperlink r:id="rId1198" w:history="1">
              <w:r>
                <w:rPr>
                  <w:color w:val="0000FF"/>
                </w:rPr>
                <w:t>группы 30</w:t>
              </w:r>
            </w:hyperlink>
          </w:p>
        </w:tc>
        <w:tc>
          <w:tcPr>
            <w:tcW w:w="2880" w:type="dxa"/>
          </w:tcPr>
          <w:p w:rsidR="00203A0F" w:rsidRDefault="00203A0F">
            <w:pPr>
              <w:pStyle w:val="ConsPlusNormal"/>
            </w:pPr>
            <w:r>
              <w:t>Фармацевтическая продукция (для применения в ветеринарии)</w:t>
            </w:r>
          </w:p>
        </w:tc>
        <w:tc>
          <w:tcPr>
            <w:tcW w:w="2640" w:type="dxa"/>
          </w:tcPr>
          <w:p w:rsidR="00203A0F" w:rsidRDefault="00203A0F">
            <w:pPr>
              <w:pStyle w:val="ConsPlusNormal"/>
            </w:pPr>
            <w:r>
              <w:t>нет</w:t>
            </w:r>
          </w:p>
        </w:tc>
        <w:tc>
          <w:tcPr>
            <w:tcW w:w="276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w:t>
            </w:r>
          </w:p>
        </w:tc>
        <w:tc>
          <w:tcPr>
            <w:tcW w:w="2640" w:type="dxa"/>
          </w:tcPr>
          <w:p w:rsidR="00203A0F" w:rsidRDefault="00203A0F">
            <w:pPr>
              <w:pStyle w:val="ConsPlusNormal"/>
            </w:pPr>
            <w: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rsidR="00203A0F">
        <w:tc>
          <w:tcPr>
            <w:tcW w:w="600" w:type="dxa"/>
          </w:tcPr>
          <w:p w:rsidR="00203A0F" w:rsidRDefault="00203A0F">
            <w:pPr>
              <w:pStyle w:val="ConsPlusNormal"/>
              <w:jc w:val="center"/>
            </w:pPr>
            <w:r>
              <w:t>91</w:t>
            </w:r>
          </w:p>
        </w:tc>
        <w:tc>
          <w:tcPr>
            <w:tcW w:w="1980" w:type="dxa"/>
          </w:tcPr>
          <w:p w:rsidR="00203A0F" w:rsidRDefault="00203A0F">
            <w:pPr>
              <w:pStyle w:val="ConsPlusNormal"/>
            </w:pPr>
            <w:hyperlink r:id="rId1199" w:history="1">
              <w:r>
                <w:rPr>
                  <w:color w:val="0000FF"/>
                </w:rPr>
                <w:t>3101 00 000 0</w:t>
              </w:r>
            </w:hyperlink>
          </w:p>
        </w:tc>
        <w:tc>
          <w:tcPr>
            <w:tcW w:w="2880" w:type="dxa"/>
          </w:tcPr>
          <w:p w:rsidR="00203A0F" w:rsidRDefault="00203A0F">
            <w:pPr>
              <w:pStyle w:val="ConsPlusNormal"/>
            </w:pPr>
            <w: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640" w:type="dxa"/>
          </w:tcPr>
          <w:p w:rsidR="00203A0F" w:rsidRDefault="00203A0F">
            <w:pPr>
              <w:pStyle w:val="ConsPlusNormal"/>
            </w:pPr>
            <w:r>
              <w:t>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92</w:t>
            </w:r>
          </w:p>
        </w:tc>
        <w:tc>
          <w:tcPr>
            <w:tcW w:w="1980" w:type="dxa"/>
          </w:tcPr>
          <w:p w:rsidR="00203A0F" w:rsidRDefault="00203A0F">
            <w:pPr>
              <w:pStyle w:val="ConsPlusNormal"/>
            </w:pPr>
            <w:r>
              <w:t xml:space="preserve">из </w:t>
            </w:r>
            <w:hyperlink r:id="rId1200" w:history="1">
              <w:r>
                <w:rPr>
                  <w:color w:val="0000FF"/>
                </w:rPr>
                <w:t>3501</w:t>
              </w:r>
            </w:hyperlink>
          </w:p>
        </w:tc>
        <w:tc>
          <w:tcPr>
            <w:tcW w:w="2880" w:type="dxa"/>
          </w:tcPr>
          <w:p w:rsidR="00203A0F" w:rsidRDefault="00203A0F">
            <w:pPr>
              <w:pStyle w:val="ConsPlusNormal"/>
            </w:pPr>
            <w:r>
              <w:t>Казеин, казеинаты и прочие производные казеина</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93</w:t>
            </w:r>
          </w:p>
        </w:tc>
        <w:tc>
          <w:tcPr>
            <w:tcW w:w="1980" w:type="dxa"/>
          </w:tcPr>
          <w:p w:rsidR="00203A0F" w:rsidRDefault="00203A0F">
            <w:pPr>
              <w:pStyle w:val="ConsPlusNormal"/>
            </w:pPr>
            <w:hyperlink r:id="rId1201" w:history="1">
              <w:r>
                <w:rPr>
                  <w:color w:val="0000FF"/>
                </w:rPr>
                <w:t>3502</w:t>
              </w:r>
            </w:hyperlink>
          </w:p>
        </w:tc>
        <w:tc>
          <w:tcPr>
            <w:tcW w:w="2880" w:type="dxa"/>
          </w:tcPr>
          <w:p w:rsidR="00203A0F" w:rsidRDefault="00203A0F">
            <w:pPr>
              <w:pStyle w:val="ConsPlusNormal"/>
            </w:pPr>
            <w:r>
              <w:t>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94</w:t>
            </w:r>
          </w:p>
        </w:tc>
        <w:tc>
          <w:tcPr>
            <w:tcW w:w="1980" w:type="dxa"/>
          </w:tcPr>
          <w:p w:rsidR="00203A0F" w:rsidRDefault="00203A0F">
            <w:pPr>
              <w:pStyle w:val="ConsPlusNormal"/>
            </w:pPr>
            <w:hyperlink r:id="rId1202" w:history="1">
              <w:r>
                <w:rPr>
                  <w:color w:val="0000FF"/>
                </w:rPr>
                <w:t>3503 00</w:t>
              </w:r>
            </w:hyperlink>
          </w:p>
        </w:tc>
        <w:tc>
          <w:tcPr>
            <w:tcW w:w="2880" w:type="dxa"/>
          </w:tcPr>
          <w:p w:rsidR="00203A0F" w:rsidRDefault="00203A0F">
            <w:pPr>
              <w:pStyle w:val="ConsPlusNormal"/>
            </w:pPr>
            <w: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95</w:t>
            </w:r>
          </w:p>
        </w:tc>
        <w:tc>
          <w:tcPr>
            <w:tcW w:w="1980" w:type="dxa"/>
          </w:tcPr>
          <w:p w:rsidR="00203A0F" w:rsidRDefault="00203A0F">
            <w:pPr>
              <w:pStyle w:val="ConsPlusNormal"/>
            </w:pPr>
            <w:hyperlink r:id="rId1203" w:history="1">
              <w:r>
                <w:rPr>
                  <w:color w:val="0000FF"/>
                </w:rPr>
                <w:t>3504 00</w:t>
              </w:r>
            </w:hyperlink>
          </w:p>
        </w:tc>
        <w:tc>
          <w:tcPr>
            <w:tcW w:w="2880" w:type="dxa"/>
          </w:tcPr>
          <w:p w:rsidR="00203A0F" w:rsidRDefault="00203A0F">
            <w:pPr>
              <w:pStyle w:val="ConsPlusNormal"/>
            </w:pPr>
            <w:r>
              <w:t>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96</w:t>
            </w:r>
          </w:p>
        </w:tc>
        <w:tc>
          <w:tcPr>
            <w:tcW w:w="1980" w:type="dxa"/>
          </w:tcPr>
          <w:p w:rsidR="00203A0F" w:rsidRDefault="00203A0F">
            <w:pPr>
              <w:pStyle w:val="ConsPlusNormal"/>
            </w:pPr>
            <w:r>
              <w:t xml:space="preserve">из </w:t>
            </w:r>
            <w:hyperlink r:id="rId1204" w:history="1">
              <w:r>
                <w:rPr>
                  <w:color w:val="0000FF"/>
                </w:rPr>
                <w:t>3507</w:t>
              </w:r>
            </w:hyperlink>
          </w:p>
        </w:tc>
        <w:tc>
          <w:tcPr>
            <w:tcW w:w="2880" w:type="dxa"/>
          </w:tcPr>
          <w:p w:rsidR="00203A0F" w:rsidRDefault="00203A0F">
            <w:pPr>
              <w:pStyle w:val="ConsPlusNormal"/>
            </w:pPr>
            <w:r>
              <w:t xml:space="preserve">Ферменты (энзимы) </w:t>
            </w:r>
            <w:hyperlink w:anchor="P4762" w:history="1">
              <w:r>
                <w:rPr>
                  <w:color w:val="0000FF"/>
                </w:rPr>
                <w:t>&lt;5&gt;</w:t>
              </w:r>
            </w:hyperlink>
            <w:r>
              <w:t xml:space="preserve">; ферментные препараты (для применения в ветеринарии) </w:t>
            </w:r>
            <w:hyperlink w:anchor="P4762" w:history="1">
              <w:r>
                <w:rPr>
                  <w:color w:val="0000FF"/>
                </w:rPr>
                <w:t>&lt;5&gt;</w:t>
              </w:r>
            </w:hyperlink>
          </w:p>
        </w:tc>
        <w:tc>
          <w:tcPr>
            <w:tcW w:w="2640" w:type="dxa"/>
          </w:tcPr>
          <w:p w:rsidR="00203A0F" w:rsidRDefault="00203A0F">
            <w:pPr>
              <w:pStyle w:val="ConsPlusNormal"/>
            </w:pPr>
            <w:r>
              <w:t>нет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97</w:t>
            </w:r>
          </w:p>
        </w:tc>
        <w:tc>
          <w:tcPr>
            <w:tcW w:w="1980" w:type="dxa"/>
          </w:tcPr>
          <w:p w:rsidR="00203A0F" w:rsidRDefault="00203A0F">
            <w:pPr>
              <w:pStyle w:val="ConsPlusNormal"/>
            </w:pPr>
            <w:r>
              <w:t xml:space="preserve">из </w:t>
            </w:r>
            <w:hyperlink r:id="rId1205" w:history="1">
              <w:r>
                <w:rPr>
                  <w:color w:val="0000FF"/>
                </w:rPr>
                <w:t>3808</w:t>
              </w:r>
            </w:hyperlink>
          </w:p>
        </w:tc>
        <w:tc>
          <w:tcPr>
            <w:tcW w:w="2880" w:type="dxa"/>
          </w:tcPr>
          <w:p w:rsidR="00203A0F" w:rsidRDefault="00203A0F">
            <w:pPr>
              <w:pStyle w:val="ConsPlusNormal"/>
            </w:pPr>
            <w: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640" w:type="dxa"/>
          </w:tcPr>
          <w:p w:rsidR="00203A0F" w:rsidRDefault="00203A0F">
            <w:pPr>
              <w:pStyle w:val="ConsPlusNormal"/>
            </w:pPr>
            <w:r>
              <w:t>нет</w:t>
            </w:r>
          </w:p>
        </w:tc>
        <w:tc>
          <w:tcPr>
            <w:tcW w:w="276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98</w:t>
            </w:r>
          </w:p>
        </w:tc>
        <w:tc>
          <w:tcPr>
            <w:tcW w:w="1980" w:type="dxa"/>
          </w:tcPr>
          <w:p w:rsidR="00203A0F" w:rsidRDefault="00203A0F">
            <w:pPr>
              <w:pStyle w:val="ConsPlusNormal"/>
            </w:pPr>
            <w:hyperlink r:id="rId1206" w:history="1">
              <w:r>
                <w:rPr>
                  <w:color w:val="0000FF"/>
                </w:rPr>
                <w:t>3821 00 000 0</w:t>
              </w:r>
            </w:hyperlink>
          </w:p>
        </w:tc>
        <w:tc>
          <w:tcPr>
            <w:tcW w:w="2880" w:type="dxa"/>
          </w:tcPr>
          <w:p w:rsidR="00203A0F" w:rsidRDefault="00203A0F">
            <w:pPr>
              <w:pStyle w:val="ConsPlusNormal"/>
            </w:pPr>
            <w:r>
              <w:t xml:space="preserve">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w:t>
            </w:r>
            <w:hyperlink w:anchor="P4762" w:history="1">
              <w:r>
                <w:rPr>
                  <w:color w:val="0000FF"/>
                </w:rPr>
                <w:t>&lt;5&gt;</w:t>
              </w:r>
            </w:hyperlink>
          </w:p>
        </w:tc>
        <w:tc>
          <w:tcPr>
            <w:tcW w:w="2640" w:type="dxa"/>
          </w:tcPr>
          <w:p w:rsidR="00203A0F" w:rsidRDefault="00203A0F">
            <w:pPr>
              <w:pStyle w:val="ConsPlusNormal"/>
            </w:pPr>
            <w:r>
              <w:t>нет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99</w:t>
            </w:r>
          </w:p>
        </w:tc>
        <w:tc>
          <w:tcPr>
            <w:tcW w:w="1980" w:type="dxa"/>
          </w:tcPr>
          <w:p w:rsidR="00203A0F" w:rsidRDefault="00203A0F">
            <w:pPr>
              <w:pStyle w:val="ConsPlusNormal"/>
            </w:pPr>
            <w:r>
              <w:t xml:space="preserve">из  </w:t>
            </w:r>
            <w:hyperlink r:id="rId1207" w:history="1">
              <w:r>
                <w:rPr>
                  <w:color w:val="0000FF"/>
                </w:rPr>
                <w:t>3822 00 000 0</w:t>
              </w:r>
            </w:hyperlink>
          </w:p>
        </w:tc>
        <w:tc>
          <w:tcPr>
            <w:tcW w:w="2880" w:type="dxa"/>
          </w:tcPr>
          <w:p w:rsidR="00203A0F" w:rsidRDefault="00203A0F">
            <w:pPr>
              <w:pStyle w:val="ConsPlusNormal"/>
            </w:pPr>
            <w: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640" w:type="dxa"/>
          </w:tcPr>
          <w:p w:rsidR="00203A0F" w:rsidRDefault="00203A0F">
            <w:pPr>
              <w:pStyle w:val="ConsPlusNormal"/>
            </w:pPr>
            <w:r>
              <w:t>нет</w:t>
            </w:r>
          </w:p>
        </w:tc>
        <w:tc>
          <w:tcPr>
            <w:tcW w:w="2760" w:type="dxa"/>
          </w:tcPr>
          <w:p w:rsidR="00203A0F" w:rsidRDefault="00203A0F">
            <w:pPr>
              <w:pStyle w:val="ConsPlusNormal"/>
            </w:pPr>
            <w:r>
              <w:t>мера применяется в отношении товара, ввозимого из третьих стран на территорию Республики Беларусь, а в отношении товара, ввозимого из третьих стран на территории Республики Казахстан и Российской Федерации, мера применяется до принятия соответствующих технических регламентов</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100</w:t>
            </w:r>
          </w:p>
        </w:tc>
        <w:tc>
          <w:tcPr>
            <w:tcW w:w="1980" w:type="dxa"/>
          </w:tcPr>
          <w:p w:rsidR="00203A0F" w:rsidRDefault="00203A0F">
            <w:pPr>
              <w:pStyle w:val="ConsPlusNormal"/>
            </w:pPr>
            <w:hyperlink r:id="rId1208" w:history="1">
              <w:r>
                <w:rPr>
                  <w:color w:val="0000FF"/>
                </w:rPr>
                <w:t>4101</w:t>
              </w:r>
            </w:hyperlink>
          </w:p>
        </w:tc>
        <w:tc>
          <w:tcPr>
            <w:tcW w:w="2880" w:type="dxa"/>
          </w:tcPr>
          <w:p w:rsidR="00203A0F" w:rsidRDefault="00203A0F">
            <w:pPr>
              <w:pStyle w:val="ConsPlusNormal"/>
            </w:pPr>
            <w: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101</w:t>
            </w:r>
          </w:p>
        </w:tc>
        <w:tc>
          <w:tcPr>
            <w:tcW w:w="1980" w:type="dxa"/>
          </w:tcPr>
          <w:p w:rsidR="00203A0F" w:rsidRDefault="00203A0F">
            <w:pPr>
              <w:pStyle w:val="ConsPlusNormal"/>
            </w:pPr>
            <w:hyperlink r:id="rId1209" w:history="1">
              <w:r>
                <w:rPr>
                  <w:color w:val="0000FF"/>
                </w:rPr>
                <w:t>4102</w:t>
              </w:r>
            </w:hyperlink>
          </w:p>
        </w:tc>
        <w:tc>
          <w:tcPr>
            <w:tcW w:w="2880" w:type="dxa"/>
          </w:tcPr>
          <w:p w:rsidR="00203A0F" w:rsidRDefault="00203A0F">
            <w:pPr>
              <w:pStyle w:val="ConsPlusNormal"/>
            </w:pPr>
            <w: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102</w:t>
            </w:r>
          </w:p>
        </w:tc>
        <w:tc>
          <w:tcPr>
            <w:tcW w:w="1980" w:type="dxa"/>
          </w:tcPr>
          <w:p w:rsidR="00203A0F" w:rsidRDefault="00203A0F">
            <w:pPr>
              <w:pStyle w:val="ConsPlusNormal"/>
            </w:pPr>
            <w:hyperlink r:id="rId1210" w:history="1">
              <w:r>
                <w:rPr>
                  <w:color w:val="0000FF"/>
                </w:rPr>
                <w:t>4103</w:t>
              </w:r>
            </w:hyperlink>
          </w:p>
        </w:tc>
        <w:tc>
          <w:tcPr>
            <w:tcW w:w="2880" w:type="dxa"/>
          </w:tcPr>
          <w:p w:rsidR="00203A0F" w:rsidRDefault="00203A0F">
            <w:pPr>
              <w:pStyle w:val="ConsPlusNormal"/>
            </w:pPr>
            <w: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103</w:t>
            </w:r>
          </w:p>
        </w:tc>
        <w:tc>
          <w:tcPr>
            <w:tcW w:w="1980" w:type="dxa"/>
          </w:tcPr>
          <w:p w:rsidR="00203A0F" w:rsidRDefault="00203A0F">
            <w:pPr>
              <w:pStyle w:val="ConsPlusNormal"/>
            </w:pPr>
            <w:hyperlink r:id="rId1211" w:history="1">
              <w:r>
                <w:rPr>
                  <w:color w:val="0000FF"/>
                </w:rPr>
                <w:t>4206 00 000 0</w:t>
              </w:r>
            </w:hyperlink>
          </w:p>
        </w:tc>
        <w:tc>
          <w:tcPr>
            <w:tcW w:w="2880" w:type="dxa"/>
          </w:tcPr>
          <w:p w:rsidR="00203A0F" w:rsidRDefault="00203A0F">
            <w:pPr>
              <w:pStyle w:val="ConsPlusNormal"/>
            </w:pPr>
            <w:r>
              <w:t>Изделия из кишок (кроме волокна из фиброина шелкопряда), синюги, пузырей или сухожилий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104</w:t>
            </w:r>
          </w:p>
        </w:tc>
        <w:tc>
          <w:tcPr>
            <w:tcW w:w="1980" w:type="dxa"/>
          </w:tcPr>
          <w:p w:rsidR="00203A0F" w:rsidRDefault="00203A0F">
            <w:pPr>
              <w:pStyle w:val="ConsPlusNormal"/>
            </w:pPr>
            <w:hyperlink r:id="rId1212" w:history="1">
              <w:r>
                <w:rPr>
                  <w:color w:val="0000FF"/>
                </w:rPr>
                <w:t>4301</w:t>
              </w:r>
            </w:hyperlink>
          </w:p>
        </w:tc>
        <w:tc>
          <w:tcPr>
            <w:tcW w:w="2880" w:type="dxa"/>
          </w:tcPr>
          <w:p w:rsidR="00203A0F" w:rsidRDefault="00203A0F">
            <w:pPr>
              <w:pStyle w:val="ConsPlusNormal"/>
            </w:pPr>
            <w:r>
              <w:t>Сырье пушно-меховое (включая головы, хвосты, лапы и прочие части или обрезки, пригодные для изготовления меховых изделий)</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105</w:t>
            </w:r>
          </w:p>
        </w:tc>
        <w:tc>
          <w:tcPr>
            <w:tcW w:w="1980" w:type="dxa"/>
          </w:tcPr>
          <w:p w:rsidR="00203A0F" w:rsidRDefault="00203A0F">
            <w:pPr>
              <w:pStyle w:val="ConsPlusNormal"/>
            </w:pPr>
            <w:hyperlink r:id="rId1213" w:history="1">
              <w:r>
                <w:rPr>
                  <w:color w:val="0000FF"/>
                </w:rPr>
                <w:t>5101</w:t>
              </w:r>
            </w:hyperlink>
          </w:p>
        </w:tc>
        <w:tc>
          <w:tcPr>
            <w:tcW w:w="2880" w:type="dxa"/>
          </w:tcPr>
          <w:p w:rsidR="00203A0F" w:rsidRDefault="00203A0F">
            <w:pPr>
              <w:pStyle w:val="ConsPlusNormal"/>
            </w:pPr>
            <w:r>
              <w:t>Шерсть, не подвергнутая кардо- или гребнечесанию</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106</w:t>
            </w:r>
          </w:p>
        </w:tc>
        <w:tc>
          <w:tcPr>
            <w:tcW w:w="1980" w:type="dxa"/>
          </w:tcPr>
          <w:p w:rsidR="00203A0F" w:rsidRDefault="00203A0F">
            <w:pPr>
              <w:pStyle w:val="ConsPlusNormal"/>
            </w:pPr>
            <w:hyperlink r:id="rId1214" w:history="1">
              <w:r>
                <w:rPr>
                  <w:color w:val="0000FF"/>
                </w:rPr>
                <w:t>5102</w:t>
              </w:r>
            </w:hyperlink>
          </w:p>
        </w:tc>
        <w:tc>
          <w:tcPr>
            <w:tcW w:w="2880" w:type="dxa"/>
          </w:tcPr>
          <w:p w:rsidR="00203A0F" w:rsidRDefault="00203A0F">
            <w:pPr>
              <w:pStyle w:val="ConsPlusNormal"/>
            </w:pPr>
            <w:r>
              <w:t>Волос животных, тонкий или грубый, не подвергнутый кардо- или гребнечесанию</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107</w:t>
            </w:r>
          </w:p>
        </w:tc>
        <w:tc>
          <w:tcPr>
            <w:tcW w:w="1980" w:type="dxa"/>
          </w:tcPr>
          <w:p w:rsidR="00203A0F" w:rsidRDefault="00203A0F">
            <w:pPr>
              <w:pStyle w:val="ConsPlusNormal"/>
            </w:pPr>
            <w:hyperlink r:id="rId1215" w:history="1">
              <w:r>
                <w:rPr>
                  <w:color w:val="0000FF"/>
                </w:rPr>
                <w:t>5103</w:t>
              </w:r>
            </w:hyperlink>
          </w:p>
        </w:tc>
        <w:tc>
          <w:tcPr>
            <w:tcW w:w="2880" w:type="dxa"/>
          </w:tcPr>
          <w:p w:rsidR="00203A0F" w:rsidRDefault="00203A0F">
            <w:pPr>
              <w:pStyle w:val="ConsPlusNormal"/>
            </w:pPr>
            <w:r>
              <w:t>Отходы шерсти или тонкого или грубого волоса животных, включая прядильные отходы, но исключая расщипанное сырье</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108</w:t>
            </w:r>
          </w:p>
        </w:tc>
        <w:tc>
          <w:tcPr>
            <w:tcW w:w="1980" w:type="dxa"/>
          </w:tcPr>
          <w:p w:rsidR="00203A0F" w:rsidRDefault="00203A0F">
            <w:pPr>
              <w:pStyle w:val="ConsPlusNormal"/>
            </w:pPr>
            <w:r>
              <w:t xml:space="preserve">из  </w:t>
            </w:r>
            <w:hyperlink r:id="rId1216" w:history="1">
              <w:r>
                <w:rPr>
                  <w:color w:val="0000FF"/>
                </w:rPr>
                <w:t>9508 10 000 0</w:t>
              </w:r>
            </w:hyperlink>
          </w:p>
        </w:tc>
        <w:tc>
          <w:tcPr>
            <w:tcW w:w="2880" w:type="dxa"/>
          </w:tcPr>
          <w:p w:rsidR="00203A0F" w:rsidRDefault="00203A0F">
            <w:pPr>
              <w:pStyle w:val="ConsPlusNormal"/>
            </w:pPr>
            <w:r>
              <w:t>Животные в составе цирков передвижных и зверинцев передвижных</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203A0F">
        <w:tc>
          <w:tcPr>
            <w:tcW w:w="600" w:type="dxa"/>
          </w:tcPr>
          <w:p w:rsidR="00203A0F" w:rsidRDefault="00203A0F">
            <w:pPr>
              <w:pStyle w:val="ConsPlusNormal"/>
              <w:jc w:val="center"/>
            </w:pPr>
            <w:r>
              <w:t>109</w:t>
            </w:r>
          </w:p>
        </w:tc>
        <w:tc>
          <w:tcPr>
            <w:tcW w:w="1980" w:type="dxa"/>
          </w:tcPr>
          <w:p w:rsidR="00203A0F" w:rsidRDefault="00203A0F">
            <w:pPr>
              <w:pStyle w:val="ConsPlusNormal"/>
            </w:pPr>
            <w:r>
              <w:t xml:space="preserve">из  </w:t>
            </w:r>
            <w:hyperlink r:id="rId1217" w:history="1">
              <w:r>
                <w:rPr>
                  <w:color w:val="0000FF"/>
                </w:rPr>
                <w:t>9705 00 000 0</w:t>
              </w:r>
            </w:hyperlink>
          </w:p>
        </w:tc>
        <w:tc>
          <w:tcPr>
            <w:tcW w:w="2880" w:type="dxa"/>
          </w:tcPr>
          <w:p w:rsidR="00203A0F" w:rsidRDefault="00203A0F">
            <w:pPr>
              <w:pStyle w:val="ConsPlusNormal"/>
            </w:pPr>
            <w:r>
              <w:t>Коллекции и предметы коллекционирования по зоологии, анатомии и палеонтологии животных (кроме экспонатов музейного хранения)</w:t>
            </w:r>
          </w:p>
        </w:tc>
        <w:tc>
          <w:tcPr>
            <w:tcW w:w="2640" w:type="dxa"/>
          </w:tcPr>
          <w:p w:rsidR="00203A0F" w:rsidRDefault="00203A0F">
            <w:pPr>
              <w:pStyle w:val="ConsPlusNormal"/>
            </w:pPr>
            <w:r>
              <w:t>ветеринарный сертификат</w:t>
            </w:r>
          </w:p>
        </w:tc>
        <w:tc>
          <w:tcPr>
            <w:tcW w:w="2760" w:type="dxa"/>
          </w:tcPr>
          <w:p w:rsidR="00203A0F" w:rsidRDefault="00203A0F">
            <w:pPr>
              <w:pStyle w:val="ConsPlusNormal"/>
            </w:pPr>
            <w:r>
              <w:t>да</w:t>
            </w:r>
          </w:p>
        </w:tc>
        <w:tc>
          <w:tcPr>
            <w:tcW w:w="2640" w:type="dxa"/>
          </w:tcPr>
          <w:p w:rsidR="00203A0F" w:rsidRDefault="00203A0F">
            <w:pPr>
              <w:pStyle w:val="ConsPlusNormal"/>
            </w:pPr>
            <w:r>
              <w:t>нет</w:t>
            </w:r>
          </w:p>
        </w:tc>
      </w:tr>
      <w:tr w:rsidR="00203A0F">
        <w:tc>
          <w:tcPr>
            <w:tcW w:w="600" w:type="dxa"/>
          </w:tcPr>
          <w:p w:rsidR="00203A0F" w:rsidRDefault="00203A0F">
            <w:pPr>
              <w:pStyle w:val="ConsPlusNormal"/>
              <w:jc w:val="center"/>
            </w:pPr>
            <w:r>
              <w:t>110</w:t>
            </w:r>
          </w:p>
        </w:tc>
        <w:tc>
          <w:tcPr>
            <w:tcW w:w="1980" w:type="dxa"/>
          </w:tcPr>
          <w:p w:rsidR="00203A0F" w:rsidRDefault="00203A0F">
            <w:pPr>
              <w:pStyle w:val="ConsPlusNormal"/>
            </w:pPr>
            <w:r>
              <w:t xml:space="preserve">из </w:t>
            </w:r>
            <w:hyperlink r:id="rId1218" w:history="1">
              <w:r>
                <w:rPr>
                  <w:color w:val="0000FF"/>
                </w:rPr>
                <w:t>3923</w:t>
              </w:r>
            </w:hyperlink>
            <w:r>
              <w:t xml:space="preserve">, из </w:t>
            </w:r>
            <w:hyperlink r:id="rId1219" w:history="1">
              <w:r>
                <w:rPr>
                  <w:color w:val="0000FF"/>
                </w:rPr>
                <w:t>3926</w:t>
              </w:r>
            </w:hyperlink>
            <w:r>
              <w:t xml:space="preserve">, из </w:t>
            </w:r>
            <w:hyperlink r:id="rId1220" w:history="1">
              <w:r>
                <w:rPr>
                  <w:color w:val="0000FF"/>
                </w:rPr>
                <w:t>4415</w:t>
              </w:r>
            </w:hyperlink>
            <w:r>
              <w:t xml:space="preserve">, из </w:t>
            </w:r>
            <w:hyperlink r:id="rId1221" w:history="1">
              <w:r>
                <w:rPr>
                  <w:color w:val="0000FF"/>
                </w:rPr>
                <w:t>4416 00 000 0</w:t>
              </w:r>
            </w:hyperlink>
            <w:r>
              <w:t xml:space="preserve">, из </w:t>
            </w:r>
            <w:hyperlink r:id="rId1222" w:history="1">
              <w:r>
                <w:rPr>
                  <w:color w:val="0000FF"/>
                </w:rPr>
                <w:t>4421</w:t>
              </w:r>
            </w:hyperlink>
            <w:r>
              <w:t xml:space="preserve">, из </w:t>
            </w:r>
            <w:hyperlink r:id="rId1223" w:history="1">
              <w:r>
                <w:rPr>
                  <w:color w:val="0000FF"/>
                </w:rPr>
                <w:t>7020 00</w:t>
              </w:r>
            </w:hyperlink>
            <w:r>
              <w:t xml:space="preserve">, из </w:t>
            </w:r>
            <w:hyperlink r:id="rId1224" w:history="1">
              <w:r>
                <w:rPr>
                  <w:color w:val="0000FF"/>
                </w:rPr>
                <w:t>7309 00</w:t>
              </w:r>
            </w:hyperlink>
            <w:r>
              <w:t xml:space="preserve">, из </w:t>
            </w:r>
            <w:hyperlink r:id="rId1225" w:history="1">
              <w:r>
                <w:rPr>
                  <w:color w:val="0000FF"/>
                </w:rPr>
                <w:t>7310</w:t>
              </w:r>
            </w:hyperlink>
            <w:r>
              <w:t xml:space="preserve">, из </w:t>
            </w:r>
            <w:hyperlink r:id="rId1226" w:history="1">
              <w:r>
                <w:rPr>
                  <w:color w:val="0000FF"/>
                </w:rPr>
                <w:t>7326</w:t>
              </w:r>
            </w:hyperlink>
            <w:r>
              <w:t xml:space="preserve">, из </w:t>
            </w:r>
            <w:hyperlink r:id="rId1227" w:history="1">
              <w:r>
                <w:rPr>
                  <w:color w:val="0000FF"/>
                </w:rPr>
                <w:t>7616</w:t>
              </w:r>
            </w:hyperlink>
            <w:r>
              <w:t xml:space="preserve">, </w:t>
            </w:r>
            <w:hyperlink r:id="rId1228" w:history="1">
              <w:r>
                <w:rPr>
                  <w:color w:val="0000FF"/>
                </w:rPr>
                <w:t>8436 10 000 0</w:t>
              </w:r>
            </w:hyperlink>
            <w:r>
              <w:t xml:space="preserve">, из  </w:t>
            </w:r>
            <w:hyperlink r:id="rId1229" w:history="1">
              <w:r>
                <w:rPr>
                  <w:color w:val="0000FF"/>
                </w:rPr>
                <w:t>8436 21 000 0</w:t>
              </w:r>
            </w:hyperlink>
            <w:r>
              <w:t xml:space="preserve">, из </w:t>
            </w:r>
            <w:hyperlink r:id="rId1230" w:history="1">
              <w:r>
                <w:rPr>
                  <w:color w:val="0000FF"/>
                </w:rPr>
                <w:t>8436 29 000 0</w:t>
              </w:r>
            </w:hyperlink>
            <w:r>
              <w:t xml:space="preserve">, из </w:t>
            </w:r>
            <w:hyperlink r:id="rId1231" w:history="1">
              <w:r>
                <w:rPr>
                  <w:color w:val="0000FF"/>
                </w:rPr>
                <w:t>8436 80 900 0</w:t>
              </w:r>
            </w:hyperlink>
            <w:r>
              <w:t xml:space="preserve">, из </w:t>
            </w:r>
            <w:hyperlink r:id="rId1232" w:history="1">
              <w:r>
                <w:rPr>
                  <w:color w:val="0000FF"/>
                </w:rPr>
                <w:t>8606 91 800 0</w:t>
              </w:r>
            </w:hyperlink>
            <w:r>
              <w:t xml:space="preserve">, из </w:t>
            </w:r>
            <w:hyperlink r:id="rId1233" w:history="1">
              <w:r>
                <w:rPr>
                  <w:color w:val="0000FF"/>
                </w:rPr>
                <w:t>8609 00</w:t>
              </w:r>
            </w:hyperlink>
            <w:r>
              <w:t xml:space="preserve">, из </w:t>
            </w:r>
            <w:hyperlink r:id="rId1234" w:history="1">
              <w:r>
                <w:rPr>
                  <w:color w:val="0000FF"/>
                </w:rPr>
                <w:t>8716 39 800</w:t>
              </w:r>
            </w:hyperlink>
          </w:p>
        </w:tc>
        <w:tc>
          <w:tcPr>
            <w:tcW w:w="2880" w:type="dxa"/>
          </w:tcPr>
          <w:p w:rsidR="00203A0F" w:rsidRDefault="00203A0F">
            <w:pPr>
              <w:pStyle w:val="ConsPlusNormal"/>
            </w:pPr>
            <w: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640" w:type="dxa"/>
          </w:tcPr>
          <w:p w:rsidR="00203A0F" w:rsidRDefault="00203A0F">
            <w:pPr>
              <w:pStyle w:val="ConsPlusNormal"/>
            </w:pPr>
            <w:r>
              <w:t>нет (документ уполномоченного органа страны-экспортера - в случае сложной эпизоотической ситуации)</w:t>
            </w:r>
          </w:p>
        </w:tc>
        <w:tc>
          <w:tcPr>
            <w:tcW w:w="2760" w:type="dxa"/>
          </w:tcPr>
          <w:p w:rsidR="00203A0F" w:rsidRDefault="00203A0F">
            <w:pPr>
              <w:pStyle w:val="ConsPlusNormal"/>
            </w:pPr>
            <w:r>
              <w:t>да (в случае сложной эпизоотической ситуации также указываются дополнительные требования)</w:t>
            </w:r>
          </w:p>
        </w:tc>
        <w:tc>
          <w:tcPr>
            <w:tcW w:w="2640" w:type="dxa"/>
          </w:tcPr>
          <w:p w:rsidR="00203A0F" w:rsidRDefault="00203A0F">
            <w:pPr>
              <w:pStyle w:val="ConsPlusNormal"/>
            </w:pPr>
            <w:r>
              <w:t>нет</w:t>
            </w:r>
          </w:p>
        </w:tc>
      </w:tr>
    </w:tbl>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r>
        <w:t xml:space="preserve">Примечание. Для целей применения настоящего перечня необходимо пользоваться как наименованием товара, так и кодом </w:t>
      </w:r>
      <w:hyperlink r:id="rId1235" w:history="1">
        <w:r>
          <w:rPr>
            <w:color w:val="0000FF"/>
          </w:rPr>
          <w:t>ТН</w:t>
        </w:r>
      </w:hyperlink>
      <w:r>
        <w:t xml:space="preserve"> ВЭД ЕАЭС.</w:t>
      </w:r>
    </w:p>
    <w:p w:rsidR="00203A0F" w:rsidRDefault="00203A0F">
      <w:pPr>
        <w:pStyle w:val="ConsPlusNormal"/>
        <w:jc w:val="both"/>
      </w:pPr>
      <w:r>
        <w:t xml:space="preserve">(в ред. </w:t>
      </w:r>
      <w:hyperlink r:id="rId1236" w:history="1">
        <w:r>
          <w:rPr>
            <w:color w:val="0000FF"/>
          </w:rPr>
          <w:t>Решения</w:t>
        </w:r>
      </w:hyperlink>
      <w:r>
        <w:t xml:space="preserve"> Коллегии ЕЭК от 08.12.2015 N 160)</w:t>
      </w:r>
    </w:p>
    <w:p w:rsidR="00203A0F" w:rsidRDefault="00203A0F">
      <w:pPr>
        <w:pStyle w:val="ConsPlusNormal"/>
        <w:ind w:firstLine="540"/>
        <w:jc w:val="both"/>
      </w:pPr>
    </w:p>
    <w:p w:rsidR="00203A0F" w:rsidRDefault="00203A0F">
      <w:pPr>
        <w:pStyle w:val="ConsPlusNormal"/>
        <w:ind w:firstLine="540"/>
        <w:jc w:val="both"/>
      </w:pPr>
      <w:r>
        <w:t>--------------------------------</w:t>
      </w:r>
    </w:p>
    <w:p w:rsidR="00203A0F" w:rsidRDefault="00203A0F">
      <w:pPr>
        <w:pStyle w:val="ConsPlusNormal"/>
        <w:ind w:firstLine="540"/>
        <w:jc w:val="both"/>
      </w:pPr>
      <w:bookmarkStart w:id="52" w:name="P4758"/>
      <w:bookmarkEnd w:id="52"/>
      <w:r>
        <w:t>&lt;1&gt; В части эпизоотического благополучия.</w:t>
      </w:r>
    </w:p>
    <w:p w:rsidR="00203A0F" w:rsidRDefault="00203A0F">
      <w:pPr>
        <w:pStyle w:val="ConsPlusNormal"/>
        <w:ind w:firstLine="540"/>
        <w:jc w:val="both"/>
      </w:pPr>
      <w:bookmarkStart w:id="53" w:name="P4759"/>
      <w:bookmarkEnd w:id="53"/>
      <w:r>
        <w:t>&lt;2&gt; Ветеринарный контроль в отношении предназначенной для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p w:rsidR="00203A0F" w:rsidRDefault="00203A0F">
      <w:pPr>
        <w:pStyle w:val="ConsPlusNormal"/>
        <w:ind w:firstLine="540"/>
        <w:jc w:val="both"/>
      </w:pPr>
      <w:bookmarkStart w:id="54" w:name="P4760"/>
      <w:bookmarkEnd w:id="54"/>
      <w:r>
        <w:t>&lt;3&gt; Ветеринарный контроль в отношении товаров, предназначенных для Российской Федерации, не осуществляется, и ни одна из мер, указанных в графах 4 - 6 настоящего перечня, не применяется.</w:t>
      </w:r>
    </w:p>
    <w:p w:rsidR="00203A0F" w:rsidRDefault="00203A0F">
      <w:pPr>
        <w:pStyle w:val="ConsPlusNormal"/>
        <w:ind w:firstLine="540"/>
        <w:jc w:val="both"/>
      </w:pPr>
      <w:bookmarkStart w:id="55" w:name="P4761"/>
      <w:bookmarkEnd w:id="55"/>
      <w:r>
        <w:t>&lt;4&gt; Ветеринарный контроль в отношении предназначенной для Республики Казахстан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p w:rsidR="00203A0F" w:rsidRDefault="00203A0F">
      <w:pPr>
        <w:pStyle w:val="ConsPlusNormal"/>
        <w:ind w:firstLine="540"/>
        <w:jc w:val="both"/>
      </w:pPr>
      <w:bookmarkStart w:id="56" w:name="P4762"/>
      <w:bookmarkEnd w:id="56"/>
      <w:r>
        <w:t>&lt;5&gt; Ветеринарный контроль в отношении товаров, предназначенных для Республики Казахстан и Российской Федерации, не осуществляется, и ни одна из мер, указанных в графах 4 - 6 настоящего перечня, не применяется.</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2</w:t>
      </w:r>
    </w:p>
    <w:p w:rsidR="00203A0F" w:rsidRDefault="00203A0F">
      <w:pPr>
        <w:pStyle w:val="ConsPlusNormal"/>
        <w:jc w:val="right"/>
      </w:pPr>
      <w:r>
        <w:t>к Единым ветеринарным</w:t>
      </w:r>
    </w:p>
    <w:p w:rsidR="00203A0F" w:rsidRDefault="00203A0F">
      <w:pPr>
        <w:pStyle w:val="ConsPlusNormal"/>
        <w:jc w:val="right"/>
      </w:pPr>
      <w:r>
        <w:t>(ветеринарно-санитарным)</w:t>
      </w:r>
    </w:p>
    <w:p w:rsidR="00203A0F" w:rsidRDefault="00203A0F">
      <w:pPr>
        <w:pStyle w:val="ConsPlusNormal"/>
        <w:jc w:val="right"/>
      </w:pPr>
      <w:r>
        <w:t>требованиям, предъявляемым</w:t>
      </w:r>
    </w:p>
    <w:p w:rsidR="00203A0F" w:rsidRDefault="00203A0F">
      <w:pPr>
        <w:pStyle w:val="ConsPlusNormal"/>
        <w:jc w:val="right"/>
      </w:pPr>
      <w:r>
        <w:t>к товарам, подлежащим</w:t>
      </w:r>
    </w:p>
    <w:p w:rsidR="00203A0F" w:rsidRDefault="00203A0F">
      <w:pPr>
        <w:pStyle w:val="ConsPlusNormal"/>
        <w:jc w:val="right"/>
      </w:pPr>
      <w:r>
        <w:t>ветеринарному контролю (надзору)</w:t>
      </w:r>
    </w:p>
    <w:p w:rsidR="00203A0F" w:rsidRDefault="00203A0F">
      <w:pPr>
        <w:pStyle w:val="ConsPlusNormal"/>
        <w:jc w:val="center"/>
      </w:pPr>
      <w:r>
        <w:t xml:space="preserve">(введено </w:t>
      </w:r>
      <w:hyperlink r:id="rId1237" w:history="1">
        <w:r>
          <w:rPr>
            <w:color w:val="0000FF"/>
          </w:rPr>
          <w:t>Решением</w:t>
        </w:r>
      </w:hyperlink>
      <w:r>
        <w:t xml:space="preserve"> Коллегии ЕЭК от 25.12.2012 N 307;</w:t>
      </w:r>
    </w:p>
    <w:p w:rsidR="00203A0F" w:rsidRDefault="00203A0F">
      <w:pPr>
        <w:pStyle w:val="ConsPlusNormal"/>
        <w:jc w:val="center"/>
      </w:pPr>
      <w:r>
        <w:t xml:space="preserve">в ред. </w:t>
      </w:r>
      <w:hyperlink r:id="rId1238" w:history="1">
        <w:r>
          <w:rPr>
            <w:color w:val="0000FF"/>
          </w:rPr>
          <w:t>Решения</w:t>
        </w:r>
      </w:hyperlink>
      <w:r>
        <w:t xml:space="preserve"> Коллегии ЕЭК от 10.12.2013 N 294)</w:t>
      </w:r>
    </w:p>
    <w:p w:rsidR="00203A0F" w:rsidRDefault="00203A0F">
      <w:pPr>
        <w:pStyle w:val="ConsPlusNormal"/>
        <w:ind w:firstLine="540"/>
        <w:jc w:val="both"/>
      </w:pPr>
    </w:p>
    <w:p w:rsidR="00203A0F" w:rsidRDefault="00203A0F">
      <w:pPr>
        <w:pStyle w:val="ConsPlusNonformat"/>
        <w:jc w:val="both"/>
      </w:pPr>
      <w:bookmarkStart w:id="57" w:name="P4777"/>
      <w:bookmarkEnd w:id="57"/>
      <w:r>
        <w:t xml:space="preserve">                                   ФОРМА</w:t>
      </w:r>
    </w:p>
    <w:p w:rsidR="00203A0F" w:rsidRDefault="00203A0F">
      <w:pPr>
        <w:pStyle w:val="ConsPlusNonformat"/>
        <w:jc w:val="both"/>
      </w:pPr>
      <w:r>
        <w:t xml:space="preserve">                     ветеринарного паспорта животного</w:t>
      </w:r>
    </w:p>
    <w:p w:rsidR="00203A0F" w:rsidRDefault="00203A0F">
      <w:pPr>
        <w:pStyle w:val="ConsPlusNonformat"/>
        <w:jc w:val="both"/>
      </w:pPr>
    </w:p>
    <w:p w:rsidR="00203A0F" w:rsidRDefault="00203A0F">
      <w:pPr>
        <w:pStyle w:val="ConsPlusNonformat"/>
        <w:jc w:val="both"/>
      </w:pPr>
      <w:r>
        <w:t xml:space="preserve">                      ВЕТЕРИНАРНЫЙ ПАСПОРТ ЖИВОТНОГО</w:t>
      </w:r>
    </w:p>
    <w:p w:rsidR="00203A0F" w:rsidRDefault="00203A0F">
      <w:pPr>
        <w:pStyle w:val="ConsPlusNonformat"/>
        <w:jc w:val="both"/>
      </w:pPr>
    </w:p>
    <w:p w:rsidR="00203A0F" w:rsidRDefault="00203A0F">
      <w:pPr>
        <w:pStyle w:val="ConsPlusNonformat"/>
        <w:jc w:val="both"/>
      </w:pPr>
      <w:r>
        <w:t>-------------------------------(страница 1)--------------------------------</w:t>
      </w:r>
    </w:p>
    <w:p w:rsidR="00203A0F" w:rsidRDefault="00203A0F">
      <w:pPr>
        <w:pStyle w:val="ConsPlusNonformat"/>
        <w:jc w:val="both"/>
      </w:pPr>
      <w:bookmarkStart w:id="58" w:name="P4783"/>
      <w:bookmarkEnd w:id="58"/>
      <w:r>
        <w:t>I. Владелец</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Имя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Фамилия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Адрес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Почтовый        │                                                         │</w:t>
      </w:r>
    </w:p>
    <w:p w:rsidR="00203A0F" w:rsidRDefault="00203A0F">
      <w:pPr>
        <w:pStyle w:val="ConsPlusNonformat"/>
        <w:jc w:val="both"/>
      </w:pPr>
      <w:r>
        <w:t>индекс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Город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Страна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Имя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Фамилия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Адрес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Почтовый        │                                                         │</w:t>
      </w:r>
    </w:p>
    <w:p w:rsidR="00203A0F" w:rsidRDefault="00203A0F">
      <w:pPr>
        <w:pStyle w:val="ConsPlusNonformat"/>
        <w:jc w:val="both"/>
      </w:pPr>
      <w:r>
        <w:t>индекс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Город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Страна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Имя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Фамилия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Адрес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Почтовый        │                                                         │</w:t>
      </w:r>
    </w:p>
    <w:p w:rsidR="00203A0F" w:rsidRDefault="00203A0F">
      <w:pPr>
        <w:pStyle w:val="ConsPlusNonformat"/>
        <w:jc w:val="both"/>
      </w:pPr>
      <w:r>
        <w:t>индекс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Город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Страна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-------------------------------(страница 2)--------------------------------</w:t>
      </w:r>
    </w:p>
    <w:p w:rsidR="00203A0F" w:rsidRDefault="00203A0F">
      <w:pPr>
        <w:pStyle w:val="ConsPlusNonformat"/>
        <w:jc w:val="both"/>
      </w:pPr>
    </w:p>
    <w:p w:rsidR="00203A0F" w:rsidRDefault="00203A0F">
      <w:pPr>
        <w:pStyle w:val="ConsPlusNonformat"/>
        <w:jc w:val="both"/>
      </w:pPr>
      <w:bookmarkStart w:id="59" w:name="P4867"/>
      <w:bookmarkEnd w:id="59"/>
      <w:r>
        <w:t>II. Описание животного</w:t>
      </w:r>
    </w:p>
    <w:p w:rsidR="00203A0F" w:rsidRDefault="00203A0F">
      <w:pPr>
        <w:pStyle w:val="ConsPlusNonformat"/>
        <w:jc w:val="both"/>
      </w:pP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Фотография животного (не обязательно)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Кличка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Вид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Порода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Пол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Дата рождения  │                                                         │</w:t>
      </w:r>
    </w:p>
    <w:p w:rsidR="00203A0F" w:rsidRDefault="00203A0F">
      <w:pPr>
        <w:pStyle w:val="ConsPlusNonformat"/>
        <w:jc w:val="both"/>
      </w:pPr>
      <w:r>
        <w:t xml:space="preserve"> </w:t>
      </w:r>
      <w:hyperlink w:anchor="P4910" w:history="1">
        <w:r>
          <w:rPr>
            <w:color w:val="0000FF"/>
          </w:rPr>
          <w:t>&lt;*&gt;</w:t>
        </w:r>
      </w:hyperlink>
      <w:r>
        <w:t xml:space="preserve">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Волосяной      │                                                         │</w:t>
      </w:r>
    </w:p>
    <w:p w:rsidR="00203A0F" w:rsidRDefault="00203A0F">
      <w:pPr>
        <w:pStyle w:val="ConsPlusNonformat"/>
        <w:jc w:val="both"/>
      </w:pPr>
      <w:r>
        <w:t xml:space="preserve"> покров         │                                                         │</w:t>
      </w:r>
    </w:p>
    <w:p w:rsidR="00203A0F" w:rsidRDefault="00203A0F">
      <w:pPr>
        <w:pStyle w:val="ConsPlusNonformat"/>
        <w:jc w:val="both"/>
      </w:pPr>
      <w:r>
        <w:t xml:space="preserve">                └─────────────────────────────────────────────────────────┘</w:t>
      </w:r>
    </w:p>
    <w:p w:rsidR="00203A0F" w:rsidRDefault="00203A0F">
      <w:pPr>
        <w:pStyle w:val="ConsPlusNonformat"/>
        <w:jc w:val="both"/>
      </w:pPr>
      <w:r>
        <w:t xml:space="preserve">                                       (окрас и вид)</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bookmarkStart w:id="60" w:name="P4910"/>
      <w:bookmarkEnd w:id="60"/>
      <w:r>
        <w:t xml:space="preserve">     &lt;*&gt; Как указана владельцем.</w:t>
      </w:r>
    </w:p>
    <w:p w:rsidR="00203A0F" w:rsidRDefault="00203A0F">
      <w:pPr>
        <w:pStyle w:val="ConsPlusNonformat"/>
        <w:jc w:val="both"/>
      </w:pPr>
    </w:p>
    <w:p w:rsidR="00203A0F" w:rsidRDefault="00203A0F">
      <w:pPr>
        <w:pStyle w:val="ConsPlusNonformat"/>
        <w:jc w:val="both"/>
      </w:pPr>
      <w:r>
        <w:t>-------------------------------(страница 3)--------------------------------</w:t>
      </w:r>
    </w:p>
    <w:p w:rsidR="00203A0F" w:rsidRDefault="00203A0F">
      <w:pPr>
        <w:pStyle w:val="ConsPlusNonformat"/>
        <w:jc w:val="both"/>
      </w:pPr>
    </w:p>
    <w:p w:rsidR="00203A0F" w:rsidRDefault="00203A0F">
      <w:pPr>
        <w:pStyle w:val="ConsPlusNonformat"/>
        <w:jc w:val="both"/>
      </w:pPr>
      <w:bookmarkStart w:id="61" w:name="P4914"/>
      <w:bookmarkEnd w:id="61"/>
      <w:r>
        <w:t>III. Идентификация животного</w:t>
      </w:r>
    </w:p>
    <w:p w:rsidR="00203A0F" w:rsidRDefault="00203A0F">
      <w:pPr>
        <w:pStyle w:val="ConsPlusNonformat"/>
        <w:jc w:val="both"/>
      </w:pPr>
    </w:p>
    <w:p w:rsidR="00203A0F" w:rsidRDefault="00203A0F">
      <w:pPr>
        <w:pStyle w:val="ConsPlusNonformat"/>
        <w:jc w:val="both"/>
      </w:pPr>
      <w:r>
        <w:t xml:space="preserve">     Номер микрочипа</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Дата введения микрочипа</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Расположение микрочипа</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Номер клейма</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Дата клеймения</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Об особых отметинах и приметах</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Сведения о репродукции (стерилизация, кастрация)</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Идентификация  должна  быть  проведена  до  того, как какая-либо новая</w:t>
      </w:r>
    </w:p>
    <w:p w:rsidR="00203A0F" w:rsidRDefault="00203A0F">
      <w:pPr>
        <w:pStyle w:val="ConsPlusNonformat"/>
        <w:jc w:val="both"/>
      </w:pPr>
      <w:r>
        <w:t>запись будет сделана в этом паспорте.</w:t>
      </w:r>
    </w:p>
    <w:p w:rsidR="00203A0F" w:rsidRDefault="00203A0F">
      <w:pPr>
        <w:pStyle w:val="ConsPlusNonformat"/>
        <w:jc w:val="both"/>
      </w:pPr>
    </w:p>
    <w:p w:rsidR="00203A0F" w:rsidRDefault="00203A0F">
      <w:pPr>
        <w:pStyle w:val="ConsPlusNonformat"/>
        <w:jc w:val="both"/>
      </w:pPr>
      <w:r>
        <w:t>-------------------------------(страницы 4 - 7)----------------------------</w:t>
      </w:r>
    </w:p>
    <w:p w:rsidR="00203A0F" w:rsidRDefault="00203A0F">
      <w:pPr>
        <w:pStyle w:val="ConsPlusNonformat"/>
        <w:jc w:val="both"/>
      </w:pPr>
    </w:p>
    <w:p w:rsidR="00203A0F" w:rsidRDefault="00203A0F">
      <w:pPr>
        <w:pStyle w:val="ConsPlusNonformat"/>
        <w:jc w:val="both"/>
      </w:pPr>
      <w:bookmarkStart w:id="62" w:name="P4956"/>
      <w:bookmarkEnd w:id="62"/>
      <w:r>
        <w:t>IV. Вакцинация против бешенства</w:t>
      </w:r>
    </w:p>
    <w:p w:rsidR="00203A0F" w:rsidRDefault="00203A0F">
      <w:pPr>
        <w:pStyle w:val="ConsPlusNormal"/>
        <w:jc w:val="both"/>
      </w:pPr>
    </w:p>
    <w:p w:rsidR="00203A0F" w:rsidRDefault="00203A0F">
      <w:pPr>
        <w:pStyle w:val="ConsPlusCell"/>
        <w:jc w:val="both"/>
      </w:pPr>
      <w:r>
        <w:t xml:space="preserve"> Наименование вакцины,              Дата вакцинации        Ветеринарный</w:t>
      </w:r>
    </w:p>
    <w:p w:rsidR="00203A0F" w:rsidRDefault="00203A0F">
      <w:pPr>
        <w:pStyle w:val="ConsPlusCell"/>
        <w:jc w:val="both"/>
      </w:pPr>
      <w:r>
        <w:t xml:space="preserve"> производитель, номер партии,                                  врач</w:t>
      </w:r>
    </w:p>
    <w:p w:rsidR="00203A0F" w:rsidRDefault="00203A0F">
      <w:pPr>
        <w:pStyle w:val="ConsPlusCell"/>
        <w:jc w:val="both"/>
      </w:pPr>
      <w:r>
        <w:t xml:space="preserve"> дата изготовления, срок         ┌───────────────────┐  ┌─────────────────┐</w:t>
      </w:r>
    </w:p>
    <w:p w:rsidR="00203A0F" w:rsidRDefault="00203A0F">
      <w:pPr>
        <w:pStyle w:val="ConsPlusCell"/>
        <w:jc w:val="both"/>
      </w:pPr>
      <w:r>
        <w:t xml:space="preserve"> годности                        │                   │  │                 │</w:t>
      </w:r>
    </w:p>
    <w:p w:rsidR="00203A0F" w:rsidRDefault="00203A0F">
      <w:pPr>
        <w:pStyle w:val="ConsPlusCell"/>
        <w:jc w:val="both"/>
      </w:pPr>
      <w:r>
        <w:t xml:space="preserve">                                 │                   │  │                 │</w:t>
      </w:r>
    </w:p>
    <w:p w:rsidR="00203A0F" w:rsidRDefault="00203A0F">
      <w:pPr>
        <w:pStyle w:val="ConsPlusCell"/>
        <w:jc w:val="both"/>
      </w:pPr>
      <w:r>
        <w:t xml:space="preserve">                                 │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Действительно до     │                 │</w:t>
      </w:r>
    </w:p>
    <w:p w:rsidR="00203A0F" w:rsidRDefault="00203A0F">
      <w:pPr>
        <w:pStyle w:val="ConsPlusCell"/>
        <w:jc w:val="both"/>
      </w:pPr>
      <w:r>
        <w:t>│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w:t>
      </w:r>
    </w:p>
    <w:p w:rsidR="00203A0F" w:rsidRDefault="00203A0F">
      <w:pPr>
        <w:pStyle w:val="ConsPlusCell"/>
        <w:jc w:val="both"/>
      </w:pPr>
      <w:r>
        <w:t>│                              │                        │Подпись и печать │</w:t>
      </w:r>
    </w:p>
    <w:p w:rsidR="00203A0F" w:rsidRDefault="00203A0F">
      <w:pPr>
        <w:pStyle w:val="ConsPlusCell"/>
        <w:jc w:val="both"/>
      </w:pPr>
      <w:r>
        <w:t>└──────────────────────────────┘                        └─────────────────┘</w:t>
      </w:r>
    </w:p>
    <w:p w:rsidR="00203A0F" w:rsidRDefault="00203A0F">
      <w:pPr>
        <w:pStyle w:val="ConsPlusCell"/>
        <w:jc w:val="both"/>
      </w:pPr>
    </w:p>
    <w:p w:rsidR="00203A0F" w:rsidRDefault="00203A0F">
      <w:pPr>
        <w:pStyle w:val="ConsPlusCell"/>
        <w:jc w:val="both"/>
      </w:pPr>
      <w:r>
        <w:t xml:space="preserve"> Наименование вакцины,              Дата вакцинации        Ветеринарный</w:t>
      </w:r>
    </w:p>
    <w:p w:rsidR="00203A0F" w:rsidRDefault="00203A0F">
      <w:pPr>
        <w:pStyle w:val="ConsPlusCell"/>
        <w:jc w:val="both"/>
      </w:pPr>
      <w:r>
        <w:t xml:space="preserve"> производитель, номер партии,                                  врач</w:t>
      </w:r>
    </w:p>
    <w:p w:rsidR="00203A0F" w:rsidRDefault="00203A0F">
      <w:pPr>
        <w:pStyle w:val="ConsPlusCell"/>
        <w:jc w:val="both"/>
      </w:pPr>
      <w:r>
        <w:t xml:space="preserve"> дата изготовления, срок         ┌───────────────────┐  ┌─────────────────┐</w:t>
      </w:r>
    </w:p>
    <w:p w:rsidR="00203A0F" w:rsidRDefault="00203A0F">
      <w:pPr>
        <w:pStyle w:val="ConsPlusCell"/>
        <w:jc w:val="both"/>
      </w:pPr>
      <w:r>
        <w:t xml:space="preserve"> годности                        │                   │  │                 │</w:t>
      </w:r>
    </w:p>
    <w:p w:rsidR="00203A0F" w:rsidRDefault="00203A0F">
      <w:pPr>
        <w:pStyle w:val="ConsPlusCell"/>
        <w:jc w:val="both"/>
      </w:pPr>
      <w:r>
        <w:t xml:space="preserve">                                 │                   │  │                 │</w:t>
      </w:r>
    </w:p>
    <w:p w:rsidR="00203A0F" w:rsidRDefault="00203A0F">
      <w:pPr>
        <w:pStyle w:val="ConsPlusCell"/>
        <w:jc w:val="both"/>
      </w:pPr>
      <w:r>
        <w:t xml:space="preserve">                                 │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Действительно до     │                 │</w:t>
      </w:r>
    </w:p>
    <w:p w:rsidR="00203A0F" w:rsidRDefault="00203A0F">
      <w:pPr>
        <w:pStyle w:val="ConsPlusCell"/>
        <w:jc w:val="both"/>
      </w:pPr>
      <w:r>
        <w:t>│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w:t>
      </w:r>
    </w:p>
    <w:p w:rsidR="00203A0F" w:rsidRDefault="00203A0F">
      <w:pPr>
        <w:pStyle w:val="ConsPlusCell"/>
        <w:jc w:val="both"/>
      </w:pPr>
      <w:r>
        <w:t>│                              │                        │Подпись и печать │</w:t>
      </w:r>
    </w:p>
    <w:p w:rsidR="00203A0F" w:rsidRDefault="00203A0F">
      <w:pPr>
        <w:pStyle w:val="ConsPlusCell"/>
        <w:jc w:val="both"/>
      </w:pPr>
      <w:r>
        <w:t>└──────────────────────────────┘                        └─────────────────┘</w:t>
      </w:r>
    </w:p>
    <w:p w:rsidR="00203A0F" w:rsidRDefault="00203A0F">
      <w:pPr>
        <w:pStyle w:val="ConsPlusCell"/>
        <w:jc w:val="both"/>
      </w:pPr>
    </w:p>
    <w:p w:rsidR="00203A0F" w:rsidRDefault="00203A0F">
      <w:pPr>
        <w:pStyle w:val="ConsPlusCell"/>
        <w:jc w:val="both"/>
      </w:pPr>
      <w:r>
        <w:t xml:space="preserve"> Наименование вакцины,              Дата вакцинации        Ветеринарный</w:t>
      </w:r>
    </w:p>
    <w:p w:rsidR="00203A0F" w:rsidRDefault="00203A0F">
      <w:pPr>
        <w:pStyle w:val="ConsPlusCell"/>
        <w:jc w:val="both"/>
      </w:pPr>
      <w:r>
        <w:t xml:space="preserve"> производитель, номер партии,                                  врач</w:t>
      </w:r>
    </w:p>
    <w:p w:rsidR="00203A0F" w:rsidRDefault="00203A0F">
      <w:pPr>
        <w:pStyle w:val="ConsPlusCell"/>
        <w:jc w:val="both"/>
      </w:pPr>
      <w:r>
        <w:t xml:space="preserve"> дата изготовления, срок         ┌───────────────────┐  ┌─────────────────┐</w:t>
      </w:r>
    </w:p>
    <w:p w:rsidR="00203A0F" w:rsidRDefault="00203A0F">
      <w:pPr>
        <w:pStyle w:val="ConsPlusCell"/>
        <w:jc w:val="both"/>
      </w:pPr>
      <w:r>
        <w:t xml:space="preserve"> годности                        │                   │  │                 │</w:t>
      </w:r>
    </w:p>
    <w:p w:rsidR="00203A0F" w:rsidRDefault="00203A0F">
      <w:pPr>
        <w:pStyle w:val="ConsPlusCell"/>
        <w:jc w:val="both"/>
      </w:pPr>
      <w:r>
        <w:t xml:space="preserve">                                 │                   │  │                 │</w:t>
      </w:r>
    </w:p>
    <w:p w:rsidR="00203A0F" w:rsidRDefault="00203A0F">
      <w:pPr>
        <w:pStyle w:val="ConsPlusCell"/>
        <w:jc w:val="both"/>
      </w:pPr>
      <w:r>
        <w:t xml:space="preserve">                                 │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Действительно до     │                 │</w:t>
      </w:r>
    </w:p>
    <w:p w:rsidR="00203A0F" w:rsidRDefault="00203A0F">
      <w:pPr>
        <w:pStyle w:val="ConsPlusCell"/>
        <w:jc w:val="both"/>
      </w:pPr>
      <w:r>
        <w:t>│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w:t>
      </w:r>
    </w:p>
    <w:p w:rsidR="00203A0F" w:rsidRDefault="00203A0F">
      <w:pPr>
        <w:pStyle w:val="ConsPlusCell"/>
        <w:jc w:val="both"/>
      </w:pPr>
      <w:r>
        <w:t>│                              │                        │Подпись и печать │</w:t>
      </w:r>
    </w:p>
    <w:p w:rsidR="00203A0F" w:rsidRDefault="00203A0F">
      <w:pPr>
        <w:pStyle w:val="ConsPlusCell"/>
        <w:jc w:val="both"/>
      </w:pPr>
      <w:r>
        <w:t>└──────────────────────────────┘                        └─────────────────┘</w:t>
      </w:r>
    </w:p>
    <w:p w:rsidR="00203A0F" w:rsidRDefault="00203A0F">
      <w:pPr>
        <w:pStyle w:val="ConsPlusNormal"/>
        <w:jc w:val="both"/>
      </w:pPr>
    </w:p>
    <w:p w:rsidR="00203A0F" w:rsidRDefault="00203A0F">
      <w:pPr>
        <w:pStyle w:val="ConsPlusNonformat"/>
        <w:jc w:val="both"/>
      </w:pPr>
      <w:r>
        <w:t>-------------------------------(страницы 8 и 9)----------------------------</w:t>
      </w:r>
    </w:p>
    <w:p w:rsidR="00203A0F" w:rsidRDefault="00203A0F">
      <w:pPr>
        <w:pStyle w:val="ConsPlusNonformat"/>
        <w:jc w:val="both"/>
      </w:pPr>
    </w:p>
    <w:p w:rsidR="00203A0F" w:rsidRDefault="00203A0F">
      <w:pPr>
        <w:pStyle w:val="ConsPlusNonformat"/>
        <w:jc w:val="both"/>
      </w:pPr>
      <w:bookmarkStart w:id="63" w:name="P5014"/>
      <w:bookmarkEnd w:id="63"/>
      <w:r>
        <w:t>V. Определение титров антител к вирусу бешенства</w:t>
      </w:r>
    </w:p>
    <w:p w:rsidR="00203A0F" w:rsidRDefault="00203A0F">
      <w:pPr>
        <w:pStyle w:val="ConsPlusNonformat"/>
        <w:jc w:val="both"/>
      </w:pPr>
    </w:p>
    <w:p w:rsidR="00203A0F" w:rsidRDefault="00203A0F">
      <w:pPr>
        <w:pStyle w:val="ConsPlusNonformat"/>
        <w:jc w:val="both"/>
      </w:pPr>
      <w:r>
        <w:t>Я ознакомлен с официальной записью о результатах определения титров антител</w:t>
      </w:r>
    </w:p>
    <w:p w:rsidR="00203A0F" w:rsidRDefault="00203A0F">
      <w:pPr>
        <w:pStyle w:val="ConsPlusNonformat"/>
        <w:jc w:val="both"/>
      </w:pPr>
      <w:r>
        <w:t>к  вирусу  бешенства  в сыворотке крови, взятой __/__/__ (число/месяц/год),</w:t>
      </w:r>
    </w:p>
    <w:p w:rsidR="00203A0F" w:rsidRDefault="00203A0F">
      <w:pPr>
        <w:pStyle w:val="ConsPlusNonformat"/>
        <w:jc w:val="both"/>
      </w:pPr>
      <w:r>
        <w:t>проведенного в ___________________________________________________________,</w:t>
      </w:r>
    </w:p>
    <w:p w:rsidR="00203A0F" w:rsidRDefault="00203A0F">
      <w:pPr>
        <w:pStyle w:val="ConsPlusNonformat"/>
        <w:jc w:val="both"/>
      </w:pPr>
      <w:r>
        <w:t xml:space="preserve">                               (название лаборатории)</w:t>
      </w:r>
    </w:p>
    <w:p w:rsidR="00203A0F" w:rsidRDefault="00203A0F">
      <w:pPr>
        <w:pStyle w:val="ConsPlusNonformat"/>
        <w:jc w:val="both"/>
      </w:pPr>
      <w:r>
        <w:t>имеющей   международную   аккредитацию  по  данному  исследованию,  которая</w:t>
      </w:r>
    </w:p>
    <w:p w:rsidR="00203A0F" w:rsidRDefault="00203A0F">
      <w:pPr>
        <w:pStyle w:val="ConsPlusNonformat"/>
        <w:jc w:val="both"/>
      </w:pPr>
      <w:r>
        <w:t>констатирует,  что  нейтрализующий  бешенство  титр  антител  был равен или</w:t>
      </w:r>
    </w:p>
    <w:p w:rsidR="00203A0F" w:rsidRDefault="00203A0F">
      <w:pPr>
        <w:pStyle w:val="ConsPlusNonformat"/>
        <w:jc w:val="both"/>
      </w:pPr>
      <w:r>
        <w:t>превышал 0,5 МЕ/мл.</w:t>
      </w:r>
    </w:p>
    <w:p w:rsidR="00203A0F" w:rsidRDefault="00203A0F">
      <w:pPr>
        <w:pStyle w:val="ConsPlusNonformat"/>
        <w:jc w:val="both"/>
      </w:pPr>
    </w:p>
    <w:p w:rsidR="00203A0F" w:rsidRDefault="00203A0F">
      <w:pPr>
        <w:pStyle w:val="ConsPlusNonformat"/>
        <w:jc w:val="both"/>
      </w:pPr>
      <w:r>
        <w:t>Фамилия, имя ветеринарного врача</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r>
        <w:t xml:space="preserve"> Дата           │                                                         │</w:t>
      </w:r>
    </w:p>
    <w:p w:rsidR="00203A0F" w:rsidRDefault="00203A0F">
      <w:pPr>
        <w:pStyle w:val="ConsPlusNonformat"/>
        <w:jc w:val="both"/>
      </w:pPr>
      <w:r>
        <w:t xml:space="preserve">                └─────────────────────────────────────────────────────────┘</w:t>
      </w:r>
    </w:p>
    <w:p w:rsidR="00203A0F" w:rsidRDefault="00203A0F">
      <w:pPr>
        <w:pStyle w:val="ConsPlusNonformat"/>
        <w:jc w:val="both"/>
      </w:pPr>
    </w:p>
    <w:p w:rsidR="00203A0F" w:rsidRDefault="00203A0F">
      <w:pPr>
        <w:pStyle w:val="ConsPlusNonformat"/>
        <w:jc w:val="both"/>
      </w:pPr>
      <w:r>
        <w:t>Подпись и печать ветеринарного врача</w:t>
      </w: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-------------------------------(страницы 10 и 11)--------------------------</w:t>
      </w:r>
    </w:p>
    <w:p w:rsidR="00203A0F" w:rsidRDefault="00203A0F">
      <w:pPr>
        <w:pStyle w:val="ConsPlusNonformat"/>
        <w:jc w:val="both"/>
      </w:pPr>
    </w:p>
    <w:p w:rsidR="00203A0F" w:rsidRDefault="00203A0F">
      <w:pPr>
        <w:pStyle w:val="ConsPlusNonformat"/>
        <w:jc w:val="both"/>
      </w:pPr>
      <w:bookmarkStart w:id="64" w:name="P5044"/>
      <w:bookmarkEnd w:id="64"/>
      <w:r>
        <w:t>VI. Обработка против эктопаразитов</w:t>
      </w:r>
    </w:p>
    <w:p w:rsidR="00203A0F" w:rsidRDefault="00203A0F">
      <w:pPr>
        <w:pStyle w:val="ConsPlusNormal"/>
        <w:jc w:val="both"/>
      </w:pPr>
    </w:p>
    <w:p w:rsidR="00203A0F" w:rsidRDefault="00203A0F">
      <w:pPr>
        <w:pStyle w:val="ConsPlusCell"/>
        <w:jc w:val="both"/>
      </w:pPr>
      <w:r>
        <w:t xml:space="preserve"> Наименование препарата и                    Дата          Ветеринарный</w:t>
      </w:r>
    </w:p>
    <w:p w:rsidR="00203A0F" w:rsidRDefault="00203A0F">
      <w:pPr>
        <w:pStyle w:val="ConsPlusCell"/>
        <w:jc w:val="both"/>
      </w:pPr>
      <w:r>
        <w:t xml:space="preserve"> производитель                                                 врач</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Наименование препарата и                    Дата          Ветеринарный</w:t>
      </w:r>
    </w:p>
    <w:p w:rsidR="00203A0F" w:rsidRDefault="00203A0F">
      <w:pPr>
        <w:pStyle w:val="ConsPlusCell"/>
        <w:jc w:val="both"/>
      </w:pPr>
      <w:r>
        <w:t xml:space="preserve"> производитель                                                 врач</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Наименование препарата и                    Дата          Ветеринарный</w:t>
      </w:r>
    </w:p>
    <w:p w:rsidR="00203A0F" w:rsidRDefault="00203A0F">
      <w:pPr>
        <w:pStyle w:val="ConsPlusCell"/>
        <w:jc w:val="both"/>
      </w:pPr>
      <w:r>
        <w:t xml:space="preserve"> производитель                                                 врач</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Normal"/>
        <w:jc w:val="both"/>
      </w:pPr>
    </w:p>
    <w:p w:rsidR="00203A0F" w:rsidRDefault="00203A0F">
      <w:pPr>
        <w:pStyle w:val="ConsPlusNonformat"/>
        <w:jc w:val="both"/>
      </w:pPr>
      <w:r>
        <w:t>-------------------------------(страницы 12 и 13)--------------------------</w:t>
      </w:r>
    </w:p>
    <w:p w:rsidR="00203A0F" w:rsidRDefault="00203A0F">
      <w:pPr>
        <w:pStyle w:val="ConsPlusNonformat"/>
        <w:jc w:val="both"/>
      </w:pPr>
    </w:p>
    <w:p w:rsidR="00203A0F" w:rsidRDefault="00203A0F">
      <w:pPr>
        <w:pStyle w:val="ConsPlusNonformat"/>
        <w:jc w:val="both"/>
      </w:pPr>
      <w:bookmarkStart w:id="65" w:name="P5078"/>
      <w:bookmarkEnd w:id="65"/>
      <w:r>
        <w:t>VII. Дегельминтизация</w:t>
      </w:r>
    </w:p>
    <w:p w:rsidR="00203A0F" w:rsidRDefault="00203A0F">
      <w:pPr>
        <w:pStyle w:val="ConsPlusNormal"/>
        <w:jc w:val="both"/>
      </w:pPr>
    </w:p>
    <w:p w:rsidR="00203A0F" w:rsidRDefault="00203A0F">
      <w:pPr>
        <w:pStyle w:val="ConsPlusCell"/>
        <w:jc w:val="both"/>
      </w:pPr>
      <w:r>
        <w:t xml:space="preserve"> Наименование препарата и              Дата обработки      Ветеринарный</w:t>
      </w:r>
    </w:p>
    <w:p w:rsidR="00203A0F" w:rsidRDefault="00203A0F">
      <w:pPr>
        <w:pStyle w:val="ConsPlusCell"/>
        <w:jc w:val="both"/>
      </w:pPr>
      <w:r>
        <w:t xml:space="preserve"> производитель                                                 врач</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Наименование препарата и              Дата обработки      Ветеринарный</w:t>
      </w:r>
    </w:p>
    <w:p w:rsidR="00203A0F" w:rsidRDefault="00203A0F">
      <w:pPr>
        <w:pStyle w:val="ConsPlusCell"/>
        <w:jc w:val="both"/>
      </w:pPr>
      <w:r>
        <w:t xml:space="preserve"> производитель                                                 врач</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Наименование препарата и              Дата обработки      Ветеринарный</w:t>
      </w:r>
    </w:p>
    <w:p w:rsidR="00203A0F" w:rsidRDefault="00203A0F">
      <w:pPr>
        <w:pStyle w:val="ConsPlusCell"/>
        <w:jc w:val="both"/>
      </w:pPr>
      <w:r>
        <w:t xml:space="preserve"> производитель                                                 врач</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Normal"/>
        <w:jc w:val="both"/>
      </w:pPr>
    </w:p>
    <w:p w:rsidR="00203A0F" w:rsidRDefault="00203A0F">
      <w:pPr>
        <w:pStyle w:val="ConsPlusNonformat"/>
        <w:jc w:val="both"/>
      </w:pPr>
      <w:r>
        <w:t>-------------------------------(страницы 14 - 17)--------------------------</w:t>
      </w:r>
    </w:p>
    <w:p w:rsidR="00203A0F" w:rsidRDefault="00203A0F">
      <w:pPr>
        <w:pStyle w:val="ConsPlusNonformat"/>
        <w:jc w:val="both"/>
      </w:pPr>
    </w:p>
    <w:p w:rsidR="00203A0F" w:rsidRDefault="00203A0F">
      <w:pPr>
        <w:pStyle w:val="ConsPlusNonformat"/>
        <w:jc w:val="both"/>
      </w:pPr>
      <w:bookmarkStart w:id="66" w:name="P5112"/>
      <w:bookmarkEnd w:id="66"/>
      <w:r>
        <w:t>VIII. Другие вакцинации</w:t>
      </w:r>
    </w:p>
    <w:p w:rsidR="00203A0F" w:rsidRDefault="00203A0F">
      <w:pPr>
        <w:pStyle w:val="ConsPlusNormal"/>
        <w:jc w:val="both"/>
      </w:pPr>
    </w:p>
    <w:p w:rsidR="00203A0F" w:rsidRDefault="00203A0F">
      <w:pPr>
        <w:pStyle w:val="ConsPlusCell"/>
        <w:jc w:val="both"/>
      </w:pPr>
      <w:r>
        <w:t xml:space="preserve"> Наименование вакцины,              Дата вакцинации        Ветеринарный</w:t>
      </w:r>
    </w:p>
    <w:p w:rsidR="00203A0F" w:rsidRDefault="00203A0F">
      <w:pPr>
        <w:pStyle w:val="ConsPlusCell"/>
        <w:jc w:val="both"/>
      </w:pPr>
      <w:r>
        <w:t xml:space="preserve"> производитель, номер партии,                                  врач</w:t>
      </w:r>
    </w:p>
    <w:p w:rsidR="00203A0F" w:rsidRDefault="00203A0F">
      <w:pPr>
        <w:pStyle w:val="ConsPlusCell"/>
        <w:jc w:val="both"/>
      </w:pPr>
      <w:r>
        <w:t xml:space="preserve"> дата изготовления, срок         ┌───────────────────┐  ┌─────────────────┐</w:t>
      </w:r>
    </w:p>
    <w:p w:rsidR="00203A0F" w:rsidRDefault="00203A0F">
      <w:pPr>
        <w:pStyle w:val="ConsPlusCell"/>
        <w:jc w:val="both"/>
      </w:pPr>
      <w:r>
        <w:t xml:space="preserve"> годности                        │                   │  │                 │</w:t>
      </w:r>
    </w:p>
    <w:p w:rsidR="00203A0F" w:rsidRDefault="00203A0F">
      <w:pPr>
        <w:pStyle w:val="ConsPlusCell"/>
        <w:jc w:val="both"/>
      </w:pPr>
      <w:r>
        <w:t xml:space="preserve">                                 │                   │  │                 │</w:t>
      </w:r>
    </w:p>
    <w:p w:rsidR="00203A0F" w:rsidRDefault="00203A0F">
      <w:pPr>
        <w:pStyle w:val="ConsPlusCell"/>
        <w:jc w:val="both"/>
      </w:pPr>
      <w:r>
        <w:t xml:space="preserve">                                 │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Действительно до     │                 │</w:t>
      </w:r>
    </w:p>
    <w:p w:rsidR="00203A0F" w:rsidRDefault="00203A0F">
      <w:pPr>
        <w:pStyle w:val="ConsPlusCell"/>
        <w:jc w:val="both"/>
      </w:pPr>
      <w:r>
        <w:t>│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w:t>
      </w:r>
    </w:p>
    <w:p w:rsidR="00203A0F" w:rsidRDefault="00203A0F">
      <w:pPr>
        <w:pStyle w:val="ConsPlusCell"/>
        <w:jc w:val="both"/>
      </w:pPr>
      <w:r>
        <w:t>│                              │                        │Подпись и печать │</w:t>
      </w:r>
    </w:p>
    <w:p w:rsidR="00203A0F" w:rsidRDefault="00203A0F">
      <w:pPr>
        <w:pStyle w:val="ConsPlusCell"/>
        <w:jc w:val="both"/>
      </w:pPr>
      <w:r>
        <w:t>└──────────────────────────────┘                        └─────────────────┘</w:t>
      </w:r>
    </w:p>
    <w:p w:rsidR="00203A0F" w:rsidRDefault="00203A0F">
      <w:pPr>
        <w:pStyle w:val="ConsPlusCell"/>
        <w:jc w:val="both"/>
      </w:pPr>
    </w:p>
    <w:p w:rsidR="00203A0F" w:rsidRDefault="00203A0F">
      <w:pPr>
        <w:pStyle w:val="ConsPlusCell"/>
        <w:jc w:val="both"/>
      </w:pPr>
      <w:r>
        <w:t xml:space="preserve"> Наименование вакцины,              Дата вакцинации        Ветеринарный</w:t>
      </w:r>
    </w:p>
    <w:p w:rsidR="00203A0F" w:rsidRDefault="00203A0F">
      <w:pPr>
        <w:pStyle w:val="ConsPlusCell"/>
        <w:jc w:val="both"/>
      </w:pPr>
      <w:r>
        <w:t xml:space="preserve"> производитель, номер партии,                                  врач</w:t>
      </w:r>
    </w:p>
    <w:p w:rsidR="00203A0F" w:rsidRDefault="00203A0F">
      <w:pPr>
        <w:pStyle w:val="ConsPlusCell"/>
        <w:jc w:val="both"/>
      </w:pPr>
      <w:r>
        <w:t xml:space="preserve"> дата изготовления, срок         ┌───────────────────┐  ┌─────────────────┐</w:t>
      </w:r>
    </w:p>
    <w:p w:rsidR="00203A0F" w:rsidRDefault="00203A0F">
      <w:pPr>
        <w:pStyle w:val="ConsPlusCell"/>
        <w:jc w:val="both"/>
      </w:pPr>
      <w:r>
        <w:t xml:space="preserve"> годности                        │                   │  │                 │</w:t>
      </w:r>
    </w:p>
    <w:p w:rsidR="00203A0F" w:rsidRDefault="00203A0F">
      <w:pPr>
        <w:pStyle w:val="ConsPlusCell"/>
        <w:jc w:val="both"/>
      </w:pPr>
      <w:r>
        <w:t xml:space="preserve">                                 │                   │  │                 │</w:t>
      </w:r>
    </w:p>
    <w:p w:rsidR="00203A0F" w:rsidRDefault="00203A0F">
      <w:pPr>
        <w:pStyle w:val="ConsPlusCell"/>
        <w:jc w:val="both"/>
      </w:pPr>
      <w:r>
        <w:t xml:space="preserve">                                 │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Действительно до     │                 │</w:t>
      </w:r>
    </w:p>
    <w:p w:rsidR="00203A0F" w:rsidRDefault="00203A0F">
      <w:pPr>
        <w:pStyle w:val="ConsPlusCell"/>
        <w:jc w:val="both"/>
      </w:pPr>
      <w:r>
        <w:t>│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w:t>
      </w:r>
    </w:p>
    <w:p w:rsidR="00203A0F" w:rsidRDefault="00203A0F">
      <w:pPr>
        <w:pStyle w:val="ConsPlusCell"/>
        <w:jc w:val="both"/>
      </w:pPr>
      <w:r>
        <w:t>│                              │                        │Подпись и печать │</w:t>
      </w:r>
    </w:p>
    <w:p w:rsidR="00203A0F" w:rsidRDefault="00203A0F">
      <w:pPr>
        <w:pStyle w:val="ConsPlusCell"/>
        <w:jc w:val="both"/>
      </w:pPr>
      <w:r>
        <w:t>└──────────────────────────────┘                        └─────────────────┘</w:t>
      </w:r>
    </w:p>
    <w:p w:rsidR="00203A0F" w:rsidRDefault="00203A0F">
      <w:pPr>
        <w:pStyle w:val="ConsPlusCell"/>
        <w:jc w:val="both"/>
      </w:pPr>
    </w:p>
    <w:p w:rsidR="00203A0F" w:rsidRDefault="00203A0F">
      <w:pPr>
        <w:pStyle w:val="ConsPlusCell"/>
        <w:jc w:val="both"/>
      </w:pPr>
      <w:r>
        <w:t xml:space="preserve"> Наименование вакцины,              Дата вакцинации        Ветеринарный</w:t>
      </w:r>
    </w:p>
    <w:p w:rsidR="00203A0F" w:rsidRDefault="00203A0F">
      <w:pPr>
        <w:pStyle w:val="ConsPlusCell"/>
        <w:jc w:val="both"/>
      </w:pPr>
      <w:r>
        <w:t xml:space="preserve"> производитель, номер партии,                                  врач</w:t>
      </w:r>
    </w:p>
    <w:p w:rsidR="00203A0F" w:rsidRDefault="00203A0F">
      <w:pPr>
        <w:pStyle w:val="ConsPlusCell"/>
        <w:jc w:val="both"/>
      </w:pPr>
      <w:r>
        <w:t xml:space="preserve"> дата изготовления, срок         ┌───────────────────┐  ┌─────────────────┐</w:t>
      </w:r>
    </w:p>
    <w:p w:rsidR="00203A0F" w:rsidRDefault="00203A0F">
      <w:pPr>
        <w:pStyle w:val="ConsPlusCell"/>
        <w:jc w:val="both"/>
      </w:pPr>
      <w:r>
        <w:t xml:space="preserve"> годности                        │                   │  │                 │</w:t>
      </w:r>
    </w:p>
    <w:p w:rsidR="00203A0F" w:rsidRDefault="00203A0F">
      <w:pPr>
        <w:pStyle w:val="ConsPlusCell"/>
        <w:jc w:val="both"/>
      </w:pPr>
      <w:r>
        <w:t xml:space="preserve">                                 │                   │  │                 │</w:t>
      </w:r>
    </w:p>
    <w:p w:rsidR="00203A0F" w:rsidRDefault="00203A0F">
      <w:pPr>
        <w:pStyle w:val="ConsPlusCell"/>
        <w:jc w:val="both"/>
      </w:pPr>
      <w:r>
        <w:t xml:space="preserve">                                 │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Действительно до     │                 │</w:t>
      </w:r>
    </w:p>
    <w:p w:rsidR="00203A0F" w:rsidRDefault="00203A0F">
      <w:pPr>
        <w:pStyle w:val="ConsPlusCell"/>
        <w:jc w:val="both"/>
      </w:pPr>
      <w:r>
        <w:t>│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                 │</w:t>
      </w:r>
    </w:p>
    <w:p w:rsidR="00203A0F" w:rsidRDefault="00203A0F">
      <w:pPr>
        <w:pStyle w:val="ConsPlusCell"/>
        <w:jc w:val="both"/>
      </w:pPr>
      <w:r>
        <w:t>│                              │ └───────────────────┘  │                 │</w:t>
      </w:r>
    </w:p>
    <w:p w:rsidR="00203A0F" w:rsidRDefault="00203A0F">
      <w:pPr>
        <w:pStyle w:val="ConsPlusCell"/>
        <w:jc w:val="both"/>
      </w:pPr>
      <w:r>
        <w:t>│                              │                        │Подпись и печать │</w:t>
      </w:r>
    </w:p>
    <w:p w:rsidR="00203A0F" w:rsidRDefault="00203A0F">
      <w:pPr>
        <w:pStyle w:val="ConsPlusCell"/>
        <w:jc w:val="both"/>
      </w:pPr>
      <w:r>
        <w:t>└──────────────────────────────┘                        └─────────────────┘</w:t>
      </w:r>
    </w:p>
    <w:p w:rsidR="00203A0F" w:rsidRDefault="00203A0F">
      <w:pPr>
        <w:pStyle w:val="ConsPlusNormal"/>
        <w:jc w:val="both"/>
      </w:pPr>
    </w:p>
    <w:p w:rsidR="00203A0F" w:rsidRDefault="00203A0F">
      <w:pPr>
        <w:pStyle w:val="ConsPlusNonformat"/>
        <w:jc w:val="both"/>
      </w:pPr>
      <w:r>
        <w:t>-------------------------------(страницы 18 - 20)--------------------------</w:t>
      </w:r>
    </w:p>
    <w:p w:rsidR="00203A0F" w:rsidRDefault="00203A0F">
      <w:pPr>
        <w:pStyle w:val="ConsPlusNonformat"/>
        <w:jc w:val="both"/>
      </w:pPr>
    </w:p>
    <w:p w:rsidR="00203A0F" w:rsidRDefault="00203A0F">
      <w:pPr>
        <w:pStyle w:val="ConsPlusNonformat"/>
        <w:jc w:val="both"/>
      </w:pPr>
      <w:bookmarkStart w:id="67" w:name="P5170"/>
      <w:bookmarkEnd w:id="67"/>
      <w:r>
        <w:t>IX. Клиническое обследование</w:t>
      </w:r>
    </w:p>
    <w:p w:rsidR="00203A0F" w:rsidRDefault="00203A0F">
      <w:pPr>
        <w:pStyle w:val="ConsPlusNormal"/>
        <w:jc w:val="both"/>
      </w:pPr>
    </w:p>
    <w:p w:rsidR="00203A0F" w:rsidRDefault="00203A0F">
      <w:pPr>
        <w:pStyle w:val="ConsPlusCell"/>
        <w:jc w:val="both"/>
      </w:pPr>
      <w:r>
        <w:t xml:space="preserve"> Заключение                                  Дата          Ветеринарный</w:t>
      </w:r>
    </w:p>
    <w:p w:rsidR="00203A0F" w:rsidRDefault="00203A0F">
      <w:pPr>
        <w:pStyle w:val="ConsPlusCell"/>
        <w:jc w:val="both"/>
      </w:pPr>
      <w:r>
        <w:t xml:space="preserve">                                                               врач</w:t>
      </w:r>
    </w:p>
    <w:p w:rsidR="00203A0F" w:rsidRDefault="00203A0F">
      <w:pPr>
        <w:pStyle w:val="ConsPlusCell"/>
        <w:jc w:val="both"/>
      </w:pPr>
      <w:r>
        <w:t>┌────────────────────────────────────┬──────────────────┬─────────────────┐</w:t>
      </w:r>
    </w:p>
    <w:p w:rsidR="00203A0F" w:rsidRDefault="00203A0F">
      <w:pPr>
        <w:pStyle w:val="ConsPlusCell"/>
        <w:jc w:val="both"/>
      </w:pPr>
      <w:r>
        <w:t>│Животное клинически здорово и может │                  │                 │</w:t>
      </w:r>
    </w:p>
    <w:p w:rsidR="00203A0F" w:rsidRDefault="00203A0F">
      <w:pPr>
        <w:pStyle w:val="ConsPlusCell"/>
        <w:jc w:val="both"/>
      </w:pPr>
      <w:r>
        <w:t>│быть транспортировано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Заключение                                  Дата          Ветеринарный</w:t>
      </w:r>
    </w:p>
    <w:p w:rsidR="00203A0F" w:rsidRDefault="00203A0F">
      <w:pPr>
        <w:pStyle w:val="ConsPlusCell"/>
        <w:jc w:val="both"/>
      </w:pPr>
      <w:r>
        <w:t xml:space="preserve">                                                               врач</w:t>
      </w:r>
    </w:p>
    <w:p w:rsidR="00203A0F" w:rsidRDefault="00203A0F">
      <w:pPr>
        <w:pStyle w:val="ConsPlusCell"/>
        <w:jc w:val="both"/>
      </w:pPr>
      <w:r>
        <w:t>┌────────────────────────────────────┬──────────────────┬─────────────────┐</w:t>
      </w:r>
    </w:p>
    <w:p w:rsidR="00203A0F" w:rsidRDefault="00203A0F">
      <w:pPr>
        <w:pStyle w:val="ConsPlusCell"/>
        <w:jc w:val="both"/>
      </w:pPr>
      <w:r>
        <w:t>│Животное клинически здорово и может │                  │                 │</w:t>
      </w:r>
    </w:p>
    <w:p w:rsidR="00203A0F" w:rsidRDefault="00203A0F">
      <w:pPr>
        <w:pStyle w:val="ConsPlusCell"/>
        <w:jc w:val="both"/>
      </w:pPr>
      <w:r>
        <w:t>│быть транспортировано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Заключение                                  Дата          Ветеринарный</w:t>
      </w:r>
    </w:p>
    <w:p w:rsidR="00203A0F" w:rsidRDefault="00203A0F">
      <w:pPr>
        <w:pStyle w:val="ConsPlusCell"/>
        <w:jc w:val="both"/>
      </w:pPr>
      <w:r>
        <w:t xml:space="preserve">                                                               врач</w:t>
      </w:r>
    </w:p>
    <w:p w:rsidR="00203A0F" w:rsidRDefault="00203A0F">
      <w:pPr>
        <w:pStyle w:val="ConsPlusCell"/>
        <w:jc w:val="both"/>
      </w:pPr>
      <w:r>
        <w:t>┌────────────────────────────────────┬──────────────────┬─────────────────┐</w:t>
      </w:r>
    </w:p>
    <w:p w:rsidR="00203A0F" w:rsidRDefault="00203A0F">
      <w:pPr>
        <w:pStyle w:val="ConsPlusCell"/>
        <w:jc w:val="both"/>
      </w:pPr>
      <w:r>
        <w:t>│Животное клинически здорово и может │                  │                 │</w:t>
      </w:r>
    </w:p>
    <w:p w:rsidR="00203A0F" w:rsidRDefault="00203A0F">
      <w:pPr>
        <w:pStyle w:val="ConsPlusCell"/>
        <w:jc w:val="both"/>
      </w:pPr>
      <w:r>
        <w:t>│быть транспортировано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 │</w:t>
      </w:r>
    </w:p>
    <w:p w:rsidR="00203A0F" w:rsidRDefault="00203A0F">
      <w:pPr>
        <w:pStyle w:val="ConsPlusCell"/>
        <w:jc w:val="both"/>
      </w:pPr>
      <w:r>
        <w:t>└────────────────────────────────────┴──────────────────┴─────────────────┘</w:t>
      </w:r>
    </w:p>
    <w:p w:rsidR="00203A0F" w:rsidRDefault="00203A0F">
      <w:pPr>
        <w:pStyle w:val="ConsPlusNormal"/>
        <w:jc w:val="both"/>
      </w:pPr>
    </w:p>
    <w:p w:rsidR="00203A0F" w:rsidRDefault="00203A0F">
      <w:pPr>
        <w:pStyle w:val="ConsPlusNonformat"/>
        <w:jc w:val="both"/>
      </w:pPr>
      <w:r>
        <w:t>-------------------------------(страницы 21 - 23)--------------------------</w:t>
      </w:r>
    </w:p>
    <w:p w:rsidR="00203A0F" w:rsidRDefault="00203A0F">
      <w:pPr>
        <w:pStyle w:val="ConsPlusNonformat"/>
        <w:jc w:val="both"/>
      </w:pPr>
    </w:p>
    <w:p w:rsidR="00203A0F" w:rsidRDefault="00203A0F">
      <w:pPr>
        <w:pStyle w:val="ConsPlusNonformat"/>
        <w:jc w:val="both"/>
      </w:pPr>
      <w:bookmarkStart w:id="68" w:name="P5213"/>
      <w:bookmarkEnd w:id="68"/>
      <w:r>
        <w:t>X. Подпись уполномоченного лица</w:t>
      </w:r>
    </w:p>
    <w:p w:rsidR="00203A0F" w:rsidRDefault="00203A0F">
      <w:pPr>
        <w:pStyle w:val="ConsPlusNormal"/>
        <w:jc w:val="both"/>
      </w:pPr>
    </w:p>
    <w:p w:rsidR="00203A0F" w:rsidRDefault="00203A0F">
      <w:pPr>
        <w:pStyle w:val="ConsPlusCell"/>
        <w:jc w:val="both"/>
      </w:pPr>
      <w:r>
        <w:t xml:space="preserve"> Фамилия, имя, должность уполномоченного        Дата</w:t>
      </w:r>
    </w:p>
    <w:p w:rsidR="00203A0F" w:rsidRDefault="00203A0F">
      <w:pPr>
        <w:pStyle w:val="ConsPlusCell"/>
        <w:jc w:val="both"/>
      </w:pPr>
      <w:r>
        <w:t xml:space="preserve"> лица</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Фамилия, имя, должность уполномоченного        Дата</w:t>
      </w:r>
    </w:p>
    <w:p w:rsidR="00203A0F" w:rsidRDefault="00203A0F">
      <w:pPr>
        <w:pStyle w:val="ConsPlusCell"/>
        <w:jc w:val="both"/>
      </w:pPr>
      <w:r>
        <w:t xml:space="preserve"> лица</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w:t>
      </w:r>
    </w:p>
    <w:p w:rsidR="00203A0F" w:rsidRDefault="00203A0F">
      <w:pPr>
        <w:pStyle w:val="ConsPlusCell"/>
        <w:jc w:val="both"/>
      </w:pPr>
      <w:r>
        <w:t>└─────────────────────────────────────────┴──────────────┴────────────────┘</w:t>
      </w:r>
    </w:p>
    <w:p w:rsidR="00203A0F" w:rsidRDefault="00203A0F">
      <w:pPr>
        <w:pStyle w:val="ConsPlusCell"/>
        <w:jc w:val="both"/>
      </w:pPr>
    </w:p>
    <w:p w:rsidR="00203A0F" w:rsidRDefault="00203A0F">
      <w:pPr>
        <w:pStyle w:val="ConsPlusCell"/>
        <w:jc w:val="both"/>
      </w:pPr>
      <w:r>
        <w:t xml:space="preserve"> Фамилия, имя, должность уполномоченного        Дата</w:t>
      </w:r>
    </w:p>
    <w:p w:rsidR="00203A0F" w:rsidRDefault="00203A0F">
      <w:pPr>
        <w:pStyle w:val="ConsPlusCell"/>
        <w:jc w:val="both"/>
      </w:pPr>
      <w:r>
        <w:t xml:space="preserve"> лица</w:t>
      </w:r>
    </w:p>
    <w:p w:rsidR="00203A0F" w:rsidRDefault="00203A0F">
      <w:pPr>
        <w:pStyle w:val="ConsPlusCell"/>
        <w:jc w:val="both"/>
      </w:pPr>
      <w:r>
        <w:t>┌─────────────────────────────────────────┬──────────────┬────────────────┐</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                │</w:t>
      </w:r>
    </w:p>
    <w:p w:rsidR="00203A0F" w:rsidRDefault="00203A0F">
      <w:pPr>
        <w:pStyle w:val="ConsPlusCell"/>
        <w:jc w:val="both"/>
      </w:pPr>
      <w:r>
        <w:t>│                                         │              │Подпись и печать│</w:t>
      </w:r>
    </w:p>
    <w:p w:rsidR="00203A0F" w:rsidRDefault="00203A0F">
      <w:pPr>
        <w:pStyle w:val="ConsPlusCell"/>
        <w:jc w:val="both"/>
      </w:pPr>
      <w:r>
        <w:t>└─────────────────────────────────────────┴──────────────┴────────────────┘</w:t>
      </w:r>
    </w:p>
    <w:p w:rsidR="00203A0F" w:rsidRDefault="00203A0F">
      <w:pPr>
        <w:pStyle w:val="ConsPlusNormal"/>
        <w:jc w:val="both"/>
      </w:pPr>
    </w:p>
    <w:p w:rsidR="00203A0F" w:rsidRDefault="00203A0F">
      <w:pPr>
        <w:pStyle w:val="ConsPlusNonformat"/>
        <w:jc w:val="both"/>
      </w:pPr>
      <w:r>
        <w:t>-------------------------------(страница 24)-------------------------------</w:t>
      </w:r>
    </w:p>
    <w:p w:rsidR="00203A0F" w:rsidRDefault="00203A0F">
      <w:pPr>
        <w:pStyle w:val="ConsPlusNonformat"/>
        <w:jc w:val="both"/>
      </w:pPr>
    </w:p>
    <w:p w:rsidR="00203A0F" w:rsidRDefault="00203A0F">
      <w:pPr>
        <w:pStyle w:val="ConsPlusNonformat"/>
        <w:jc w:val="both"/>
      </w:pPr>
      <w:bookmarkStart w:id="69" w:name="P5253"/>
      <w:bookmarkEnd w:id="69"/>
      <w:r>
        <w:t>XI. Исследования сыворотки крови кошек</w:t>
      </w:r>
    </w:p>
    <w:p w:rsidR="00203A0F" w:rsidRDefault="00203A0F">
      <w:pPr>
        <w:pStyle w:val="ConsPlusNonformat"/>
        <w:jc w:val="both"/>
      </w:pPr>
    </w:p>
    <w:p w:rsidR="00203A0F" w:rsidRDefault="00203A0F">
      <w:pPr>
        <w:pStyle w:val="ConsPlusNonformat"/>
        <w:jc w:val="both"/>
      </w:pPr>
      <w:r>
        <w:t>┌─────────────────────────────────────────────────────────────────────────┐</w:t>
      </w:r>
    </w:p>
    <w:p w:rsidR="00203A0F" w:rsidRDefault="00203A0F">
      <w:pPr>
        <w:pStyle w:val="ConsPlusNonformat"/>
        <w:jc w:val="both"/>
      </w:pPr>
      <w:r>
        <w:t>│    На наличие вируса кошачьей лейкемии (FeLV)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w:t>
      </w:r>
    </w:p>
    <w:p w:rsidR="00203A0F" w:rsidRDefault="00203A0F">
      <w:pPr>
        <w:pStyle w:val="ConsPlusNonformat"/>
        <w:jc w:val="both"/>
      </w:pPr>
      <w:r>
        <w:t>│    На наличие антител к вирусу иммунодефицита (FIV)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nformat"/>
        <w:jc w:val="both"/>
      </w:pPr>
    </w:p>
    <w:p w:rsidR="00203A0F" w:rsidRDefault="00203A0F">
      <w:pPr>
        <w:pStyle w:val="ConsPlusNonformat"/>
        <w:jc w:val="both"/>
      </w:pPr>
      <w:r>
        <w:t>-------------------------------(страницы 25 и 26)--------------------------</w:t>
      </w:r>
    </w:p>
    <w:p w:rsidR="00203A0F" w:rsidRDefault="00203A0F">
      <w:pPr>
        <w:pStyle w:val="ConsPlusNonformat"/>
        <w:jc w:val="both"/>
      </w:pPr>
    </w:p>
    <w:p w:rsidR="00203A0F" w:rsidRDefault="00203A0F">
      <w:pPr>
        <w:pStyle w:val="ConsPlusNonformat"/>
        <w:jc w:val="both"/>
      </w:pPr>
      <w:bookmarkStart w:id="70" w:name="P5289"/>
      <w:bookmarkEnd w:id="70"/>
      <w:r>
        <w:t>XII. Примечания</w:t>
      </w:r>
    </w:p>
    <w:p w:rsidR="00203A0F" w:rsidRDefault="00203A0F">
      <w:pPr>
        <w:pStyle w:val="ConsPlusNonformat"/>
        <w:jc w:val="both"/>
      </w:pPr>
    </w:p>
    <w:p w:rsidR="00203A0F" w:rsidRDefault="00203A0F">
      <w:pPr>
        <w:pStyle w:val="ConsPlusNonformat"/>
        <w:jc w:val="both"/>
      </w:pPr>
      <w:r>
        <w:t>┌─────────────────────────────────────────────────────────────────────────┐</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                                                                         │</w:t>
      </w:r>
    </w:p>
    <w:p w:rsidR="00203A0F" w:rsidRDefault="00203A0F">
      <w:pPr>
        <w:pStyle w:val="ConsPlusNonformat"/>
        <w:jc w:val="both"/>
      </w:pPr>
      <w:r>
        <w:t>└─────────────────────────────────────────────────────────────────────────┘</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3</w:t>
      </w:r>
    </w:p>
    <w:p w:rsidR="00203A0F" w:rsidRDefault="00203A0F">
      <w:pPr>
        <w:pStyle w:val="ConsPlusNormal"/>
        <w:jc w:val="right"/>
      </w:pPr>
      <w:r>
        <w:t>к Единым ветеринарным</w:t>
      </w:r>
    </w:p>
    <w:p w:rsidR="00203A0F" w:rsidRDefault="00203A0F">
      <w:pPr>
        <w:pStyle w:val="ConsPlusNormal"/>
        <w:jc w:val="right"/>
      </w:pPr>
      <w:r>
        <w:t>(ветеринарно-санитарным)</w:t>
      </w:r>
    </w:p>
    <w:p w:rsidR="00203A0F" w:rsidRDefault="00203A0F">
      <w:pPr>
        <w:pStyle w:val="ConsPlusNormal"/>
        <w:jc w:val="right"/>
      </w:pPr>
      <w:r>
        <w:t>требованиям, предъявляемым</w:t>
      </w:r>
    </w:p>
    <w:p w:rsidR="00203A0F" w:rsidRDefault="00203A0F">
      <w:pPr>
        <w:pStyle w:val="ConsPlusNormal"/>
        <w:jc w:val="right"/>
      </w:pPr>
      <w:r>
        <w:t>к товарам, подлежащим</w:t>
      </w:r>
    </w:p>
    <w:p w:rsidR="00203A0F" w:rsidRDefault="00203A0F">
      <w:pPr>
        <w:pStyle w:val="ConsPlusNormal"/>
        <w:jc w:val="right"/>
      </w:pPr>
      <w:r>
        <w:t>ветеринарному контролю (надзору)</w:t>
      </w:r>
    </w:p>
    <w:p w:rsidR="00203A0F" w:rsidRDefault="00203A0F">
      <w:pPr>
        <w:pStyle w:val="ConsPlusNormal"/>
        <w:jc w:val="right"/>
      </w:pPr>
      <w:r>
        <w:t xml:space="preserve">(в ред. </w:t>
      </w:r>
      <w:hyperlink r:id="rId1239" w:history="1">
        <w:r>
          <w:rPr>
            <w:color w:val="0000FF"/>
          </w:rPr>
          <w:t>Решения</w:t>
        </w:r>
      </w:hyperlink>
      <w:r>
        <w:t xml:space="preserve"> Коллегии ЕЭК от 10.12.2013 N 294)</w:t>
      </w:r>
    </w:p>
    <w:p w:rsidR="00203A0F" w:rsidRDefault="00203A0F">
      <w:pPr>
        <w:pStyle w:val="ConsPlusNormal"/>
        <w:ind w:firstLine="540"/>
        <w:jc w:val="both"/>
      </w:pPr>
    </w:p>
    <w:p w:rsidR="00203A0F" w:rsidRDefault="00203A0F">
      <w:pPr>
        <w:pStyle w:val="ConsPlusTitle"/>
        <w:jc w:val="center"/>
      </w:pPr>
      <w:bookmarkStart w:id="71" w:name="P5319"/>
      <w:bookmarkEnd w:id="71"/>
      <w:r>
        <w:t>ПОРЯДОК</w:t>
      </w:r>
    </w:p>
    <w:p w:rsidR="00203A0F" w:rsidRDefault="00203A0F">
      <w:pPr>
        <w:pStyle w:val="ConsPlusTitle"/>
        <w:jc w:val="center"/>
      </w:pPr>
      <w:r>
        <w:t>ЗАПОЛНЕНИЯ ВЕТЕРИНАРНОГО ПАСПОРТА ЖИВОТНОГО</w:t>
      </w:r>
    </w:p>
    <w:p w:rsidR="00203A0F" w:rsidRDefault="00203A0F">
      <w:pPr>
        <w:pStyle w:val="ConsPlusNormal"/>
        <w:jc w:val="center"/>
      </w:pPr>
      <w:r>
        <w:t xml:space="preserve">(введен </w:t>
      </w:r>
      <w:hyperlink r:id="rId1240" w:history="1">
        <w:r>
          <w:rPr>
            <w:color w:val="0000FF"/>
          </w:rPr>
          <w:t>Решением</w:t>
        </w:r>
      </w:hyperlink>
      <w:r>
        <w:t xml:space="preserve"> Коллегии ЕЭК от 25.12.2012 N 307;</w:t>
      </w:r>
    </w:p>
    <w:p w:rsidR="00203A0F" w:rsidRDefault="00203A0F">
      <w:pPr>
        <w:pStyle w:val="ConsPlusNormal"/>
        <w:jc w:val="center"/>
      </w:pPr>
      <w:r>
        <w:t xml:space="preserve">в ред. Решений Коллегии ЕЭК от 10.12.2013 </w:t>
      </w:r>
      <w:hyperlink r:id="rId1241" w:history="1">
        <w:r>
          <w:rPr>
            <w:color w:val="0000FF"/>
          </w:rPr>
          <w:t>N 294</w:t>
        </w:r>
      </w:hyperlink>
      <w:r>
        <w:t>,</w:t>
      </w:r>
    </w:p>
    <w:p w:rsidR="00203A0F" w:rsidRDefault="00203A0F">
      <w:pPr>
        <w:pStyle w:val="ConsPlusNormal"/>
        <w:jc w:val="center"/>
      </w:pPr>
      <w:r>
        <w:t xml:space="preserve">от 08.12.2015 </w:t>
      </w:r>
      <w:hyperlink r:id="rId1242" w:history="1">
        <w:r>
          <w:rPr>
            <w:color w:val="0000FF"/>
          </w:rPr>
          <w:t>N 160</w:t>
        </w:r>
      </w:hyperlink>
      <w:r>
        <w:t>)</w:t>
      </w:r>
    </w:p>
    <w:p w:rsidR="00203A0F" w:rsidRDefault="00203A0F">
      <w:pPr>
        <w:pStyle w:val="ConsPlusNormal"/>
        <w:ind w:firstLine="540"/>
        <w:jc w:val="both"/>
      </w:pPr>
    </w:p>
    <w:p w:rsidR="00203A0F" w:rsidRDefault="00203A0F">
      <w:pPr>
        <w:pStyle w:val="ConsPlusNormal"/>
        <w:ind w:firstLine="540"/>
        <w:jc w:val="both"/>
      </w:pPr>
      <w:r>
        <w:t>1. Ветеринарный паспорт животного (далее - паспорт) - документ, идентифицирующий животное, находящееся в личном пользовании граждан.</w:t>
      </w:r>
    </w:p>
    <w:p w:rsidR="00203A0F" w:rsidRDefault="00203A0F">
      <w:pPr>
        <w:pStyle w:val="ConsPlusNormal"/>
        <w:ind w:firstLine="540"/>
        <w:jc w:val="both"/>
      </w:pPr>
      <w:r>
        <w:t>2. Паспорт должен изготавливаться типографским способом, состоять из 26 страниц, иметь размер 15 x 10 см.</w:t>
      </w:r>
    </w:p>
    <w:p w:rsidR="00203A0F" w:rsidRDefault="00203A0F">
      <w:pPr>
        <w:pStyle w:val="ConsPlusNormal"/>
        <w:ind w:firstLine="540"/>
        <w:jc w:val="both"/>
      </w:pPr>
      <w:r>
        <w:t>3. Паспорт оформляется ветеринарным врачом государственного учреждения, осуществляющего деятельность в области ветеринарии (далее - государственный ветеринарный врач), если иное не предусмотрено законодательством государств - членов Евразийского экономического союза (далее - государство-член), по инициативе владельца животного на собак и кошек.</w:t>
      </w:r>
    </w:p>
    <w:p w:rsidR="00203A0F" w:rsidRDefault="00203A0F">
      <w:pPr>
        <w:pStyle w:val="ConsPlusNormal"/>
        <w:jc w:val="both"/>
      </w:pPr>
      <w:r>
        <w:t xml:space="preserve">(в ред. </w:t>
      </w:r>
      <w:hyperlink r:id="rId1243" w:history="1">
        <w:r>
          <w:rPr>
            <w:color w:val="0000FF"/>
          </w:rPr>
          <w:t>Решения</w:t>
        </w:r>
      </w:hyperlink>
      <w:r>
        <w:t xml:space="preserve"> Коллегии ЕЭК от 08.12.2015 N 160)</w:t>
      </w:r>
    </w:p>
    <w:p w:rsidR="00203A0F" w:rsidRDefault="00203A0F">
      <w:pPr>
        <w:pStyle w:val="ConsPlusNormal"/>
        <w:ind w:firstLine="540"/>
        <w:jc w:val="both"/>
      </w:pPr>
      <w:r>
        <w:t>4. Паспорт заполняется на русском языке и при необходимости на английском языке.</w:t>
      </w:r>
    </w:p>
    <w:p w:rsidR="00203A0F" w:rsidRDefault="00203A0F">
      <w:pPr>
        <w:pStyle w:val="ConsPlusNormal"/>
        <w:ind w:firstLine="540"/>
        <w:jc w:val="both"/>
      </w:pPr>
      <w:r>
        <w:t>5. Паспорт заполняется от руки синими или черными чернилами.</w:t>
      </w:r>
    </w:p>
    <w:p w:rsidR="00203A0F" w:rsidRDefault="00203A0F">
      <w:pPr>
        <w:pStyle w:val="ConsPlusNormal"/>
        <w:ind w:firstLine="540"/>
        <w:jc w:val="both"/>
      </w:pPr>
      <w:r>
        <w:t>6. Паспорт может быть оформлен только на идентифицированное животное при наличии у животного микрочипа и (или) клейма (татуировки).</w:t>
      </w:r>
    </w:p>
    <w:p w:rsidR="00203A0F" w:rsidRDefault="00203A0F">
      <w:pPr>
        <w:pStyle w:val="ConsPlusNormal"/>
        <w:ind w:firstLine="540"/>
        <w:jc w:val="both"/>
      </w:pPr>
      <w:r>
        <w:t>7. Паспорт может заменять ветеринарный сертификат.</w:t>
      </w:r>
    </w:p>
    <w:p w:rsidR="00203A0F" w:rsidRDefault="00203A0F">
      <w:pPr>
        <w:pStyle w:val="ConsPlusNormal"/>
        <w:ind w:firstLine="540"/>
        <w:jc w:val="both"/>
      </w:pPr>
      <w:r>
        <w:t>8. Паспорт действует на время жизни животного.</w:t>
      </w:r>
    </w:p>
    <w:p w:rsidR="00203A0F" w:rsidRDefault="00203A0F">
      <w:pPr>
        <w:pStyle w:val="ConsPlusNormal"/>
        <w:ind w:firstLine="540"/>
        <w:jc w:val="both"/>
      </w:pPr>
      <w:r>
        <w:t>9. Паспорт может быть заменен по мере заполнения страниц или в случае его порчи.</w:t>
      </w:r>
    </w:p>
    <w:p w:rsidR="00203A0F" w:rsidRDefault="00203A0F">
      <w:pPr>
        <w:pStyle w:val="ConsPlusNormal"/>
        <w:ind w:firstLine="540"/>
        <w:jc w:val="both"/>
      </w:pPr>
      <w:r>
        <w:t>10. В случае замены паспорта в новый паспорт вносятся сведения о последних вакцинациях (обработках).</w:t>
      </w:r>
    </w:p>
    <w:p w:rsidR="00203A0F" w:rsidRDefault="00203A0F">
      <w:pPr>
        <w:pStyle w:val="ConsPlusNormal"/>
        <w:ind w:firstLine="540"/>
        <w:jc w:val="both"/>
      </w:pPr>
      <w:r>
        <w:t xml:space="preserve">11. </w:t>
      </w:r>
      <w:hyperlink w:anchor="P4783" w:history="1">
        <w:r>
          <w:rPr>
            <w:color w:val="0000FF"/>
          </w:rPr>
          <w:t>Разделы I</w:t>
        </w:r>
      </w:hyperlink>
      <w:r>
        <w:t xml:space="preserve"> - </w:t>
      </w:r>
      <w:hyperlink w:anchor="P4914" w:history="1">
        <w:r>
          <w:rPr>
            <w:color w:val="0000FF"/>
          </w:rPr>
          <w:t>III</w:t>
        </w:r>
      </w:hyperlink>
      <w:r>
        <w:t xml:space="preserve">, </w:t>
      </w:r>
      <w:hyperlink w:anchor="P5014" w:history="1">
        <w:r>
          <w:rPr>
            <w:color w:val="0000FF"/>
          </w:rPr>
          <w:t>V</w:t>
        </w:r>
      </w:hyperlink>
      <w:r>
        <w:t xml:space="preserve"> - </w:t>
      </w:r>
      <w:hyperlink w:anchor="P5170" w:history="1">
        <w:r>
          <w:rPr>
            <w:color w:val="0000FF"/>
          </w:rPr>
          <w:t>IX</w:t>
        </w:r>
      </w:hyperlink>
      <w:r>
        <w:t xml:space="preserve"> и </w:t>
      </w:r>
      <w:hyperlink w:anchor="P5289" w:history="1">
        <w:r>
          <w:rPr>
            <w:color w:val="0000FF"/>
          </w:rPr>
          <w:t>XII</w:t>
        </w:r>
      </w:hyperlink>
      <w:r>
        <w:t xml:space="preserve"> заполняются ветеринарным врачом, проводившим осмотр животного, его вакцинацию, обработку и др. </w:t>
      </w:r>
      <w:hyperlink w:anchor="P4956" w:history="1">
        <w:r>
          <w:rPr>
            <w:color w:val="0000FF"/>
          </w:rPr>
          <w:t>Раздел IV</w:t>
        </w:r>
      </w:hyperlink>
      <w:r>
        <w:t xml:space="preserve"> заполняется ветеринарным врачом, который уполномочен на проведение вакцинации против бешенства уполномоченным органом государства-члена. </w:t>
      </w:r>
      <w:hyperlink w:anchor="P5213" w:history="1">
        <w:r>
          <w:rPr>
            <w:color w:val="0000FF"/>
          </w:rPr>
          <w:t>Раздел X</w:t>
        </w:r>
      </w:hyperlink>
      <w:r>
        <w:t xml:space="preserve"> заполняется уполномоченным лицом - государственным ветеринарным врачом.</w:t>
      </w:r>
    </w:p>
    <w:p w:rsidR="00203A0F" w:rsidRDefault="00203A0F">
      <w:pPr>
        <w:pStyle w:val="ConsPlusNormal"/>
        <w:ind w:firstLine="540"/>
        <w:jc w:val="both"/>
      </w:pPr>
      <w:r>
        <w:t xml:space="preserve">12. </w:t>
      </w:r>
      <w:hyperlink w:anchor="P4783" w:history="1">
        <w:r>
          <w:rPr>
            <w:color w:val="0000FF"/>
          </w:rPr>
          <w:t>Раздел I</w:t>
        </w:r>
      </w:hyperlink>
      <w:r>
        <w:t xml:space="preserve"> состоит из 1 страницы. Предусматривает наличие 3 записей о владельцах животного в случае смены владельца. Информация предоставляется владельцем животного.</w:t>
      </w:r>
    </w:p>
    <w:p w:rsidR="00203A0F" w:rsidRDefault="00203A0F">
      <w:pPr>
        <w:pStyle w:val="ConsPlusNormal"/>
        <w:ind w:firstLine="540"/>
        <w:jc w:val="both"/>
      </w:pPr>
      <w:r>
        <w:t xml:space="preserve">13. </w:t>
      </w:r>
      <w:hyperlink w:anchor="P4867" w:history="1">
        <w:r>
          <w:rPr>
            <w:color w:val="0000FF"/>
          </w:rPr>
          <w:t>Раздел II</w:t>
        </w:r>
      </w:hyperlink>
      <w:r>
        <w:t xml:space="preserve"> состоит из 1 страницы. Графы заполняются на русском и английском языках. В графу "Фотография животного" при ее наличии вклеивается цветная фотография размером не более 5,5 х 8 см. В графе "Волосяной покров" указываются окрас и характеристика волосяного покрова животного (длинношерстный, среднешерстный, гладкошерстный).</w:t>
      </w:r>
    </w:p>
    <w:p w:rsidR="00203A0F" w:rsidRDefault="00203A0F">
      <w:pPr>
        <w:pStyle w:val="ConsPlusNormal"/>
        <w:ind w:firstLine="540"/>
        <w:jc w:val="both"/>
      </w:pPr>
      <w:r>
        <w:t xml:space="preserve">14. </w:t>
      </w:r>
      <w:hyperlink w:anchor="P4914" w:history="1">
        <w:r>
          <w:rPr>
            <w:color w:val="0000FF"/>
          </w:rPr>
          <w:t>Раздел III</w:t>
        </w:r>
      </w:hyperlink>
      <w:r>
        <w:t xml:space="preserve"> состоит из 1 страницы. В графе "Особые отметины и приметы" указываются видимые особые приметы (наличие прибылых пальцев, рваные уши, наличие врожденных пятен и (или) полос различной величины и формы, не характерных для породы животного, и др.).</w:t>
      </w:r>
    </w:p>
    <w:p w:rsidR="00203A0F" w:rsidRDefault="00203A0F">
      <w:pPr>
        <w:pStyle w:val="ConsPlusNormal"/>
        <w:ind w:firstLine="540"/>
        <w:jc w:val="both"/>
      </w:pPr>
      <w:r>
        <w:t xml:space="preserve">15. </w:t>
      </w:r>
      <w:hyperlink w:anchor="P4956" w:history="1">
        <w:r>
          <w:rPr>
            <w:color w:val="0000FF"/>
          </w:rPr>
          <w:t>Раздел IV</w:t>
        </w:r>
      </w:hyperlink>
      <w:r>
        <w:t xml:space="preserve"> состоит из 4 страниц. В данный раздел вносятся сведения об обязательных вакцинациях против бешенства,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N 317. Запись о примененной вакцине вносится от руки, или вклеивается специальная этикетка, предусмотренная производителем. Вакцина должна быть внесена в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(далее - Реестр).</w:t>
      </w:r>
    </w:p>
    <w:p w:rsidR="00203A0F" w:rsidRDefault="00203A0F">
      <w:pPr>
        <w:pStyle w:val="ConsPlusNormal"/>
        <w:ind w:firstLine="540"/>
        <w:jc w:val="both"/>
      </w:pPr>
      <w:r>
        <w:t xml:space="preserve">16. </w:t>
      </w:r>
      <w:hyperlink w:anchor="P5014" w:history="1">
        <w:r>
          <w:rPr>
            <w:color w:val="0000FF"/>
          </w:rPr>
          <w:t>Раздел V</w:t>
        </w:r>
      </w:hyperlink>
      <w:r>
        <w:t xml:space="preserve"> состоит из 2 страниц. Оформляется по требованию страны, в которую будет осуществляться ввоз животного.</w:t>
      </w:r>
    </w:p>
    <w:p w:rsidR="00203A0F" w:rsidRDefault="00203A0F">
      <w:pPr>
        <w:pStyle w:val="ConsPlusNormal"/>
        <w:ind w:firstLine="540"/>
        <w:jc w:val="both"/>
      </w:pPr>
      <w:r>
        <w:t xml:space="preserve">17. </w:t>
      </w:r>
      <w:hyperlink w:anchor="P5044" w:history="1">
        <w:r>
          <w:rPr>
            <w:color w:val="0000FF"/>
          </w:rPr>
          <w:t>Раздел VI</w:t>
        </w:r>
      </w:hyperlink>
      <w:r>
        <w:t xml:space="preserve">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p>
    <w:p w:rsidR="00203A0F" w:rsidRDefault="00203A0F">
      <w:pPr>
        <w:pStyle w:val="ConsPlusNormal"/>
        <w:ind w:firstLine="540"/>
        <w:jc w:val="both"/>
      </w:pPr>
      <w:r>
        <w:t xml:space="preserve">18. </w:t>
      </w:r>
      <w:hyperlink w:anchor="P5078" w:history="1">
        <w:r>
          <w:rPr>
            <w:color w:val="0000FF"/>
          </w:rPr>
          <w:t>Раздел VII</w:t>
        </w:r>
      </w:hyperlink>
      <w:r>
        <w:t xml:space="preserve">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p>
    <w:p w:rsidR="00203A0F" w:rsidRDefault="00203A0F">
      <w:pPr>
        <w:pStyle w:val="ConsPlusNormal"/>
        <w:ind w:firstLine="540"/>
        <w:jc w:val="both"/>
      </w:pPr>
      <w:r>
        <w:t xml:space="preserve">19. </w:t>
      </w:r>
      <w:hyperlink w:anchor="P5112" w:history="1">
        <w:r>
          <w:rPr>
            <w:color w:val="0000FF"/>
          </w:rPr>
          <w:t>Раздел VIII</w:t>
        </w:r>
      </w:hyperlink>
      <w:r>
        <w:t xml:space="preserve"> состоит из 4 страниц. В данный раздел вносятся сведения о вакцинациях, проводимых в соответствии с </w:t>
      </w:r>
      <w:hyperlink w:anchor="P2177" w:history="1">
        <w:r>
          <w:rPr>
            <w:color w:val="0000FF"/>
          </w:rPr>
          <w:t>главой 15</w:t>
        </w:r>
      </w:hyperlink>
      <w:r>
        <w:t xml:space="preserve">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N 317, и по инициативе владельца. Запись о примененной вакцине вносится от руки, или вклеивается специальная этикетка, предусмотренная производителем. Препарат должен быть внесен в Реестр.</w:t>
      </w:r>
    </w:p>
    <w:p w:rsidR="00203A0F" w:rsidRDefault="00203A0F">
      <w:pPr>
        <w:pStyle w:val="ConsPlusNormal"/>
        <w:ind w:firstLine="540"/>
        <w:jc w:val="both"/>
      </w:pPr>
      <w:r>
        <w:t xml:space="preserve">20. </w:t>
      </w:r>
      <w:hyperlink w:anchor="P5170" w:history="1">
        <w:r>
          <w:rPr>
            <w:color w:val="0000FF"/>
          </w:rPr>
          <w:t>Раздел IX</w:t>
        </w:r>
      </w:hyperlink>
      <w:r>
        <w:t xml:space="preserve"> состоит из 3 страниц. В графу "Животное клинически здорово и может быть транспортировано до пункта назначения:" вносятся сведения о пункте (пунктах) следования животного. Запись делается на основании клинического осмотра животного (внешний вид, слизистые оболочки, лимфатические узлы, температура тела).</w:t>
      </w:r>
    </w:p>
    <w:p w:rsidR="00203A0F" w:rsidRDefault="00203A0F">
      <w:pPr>
        <w:pStyle w:val="ConsPlusNormal"/>
        <w:ind w:firstLine="540"/>
        <w:jc w:val="both"/>
      </w:pPr>
      <w:r>
        <w:t xml:space="preserve">21. </w:t>
      </w:r>
      <w:hyperlink w:anchor="P5213" w:history="1">
        <w:r>
          <w:rPr>
            <w:color w:val="0000FF"/>
          </w:rPr>
          <w:t>Раздел X</w:t>
        </w:r>
      </w:hyperlink>
      <w:r>
        <w:t xml:space="preserve"> состоит из 3 страниц. В данном разделе проставляется государственным ветеринарным врачом отметка, свидетельствующая о проведении им ветеринарного контроля в пути следования.</w:t>
      </w:r>
    </w:p>
    <w:p w:rsidR="00203A0F" w:rsidRDefault="00203A0F">
      <w:pPr>
        <w:pStyle w:val="ConsPlusNormal"/>
        <w:ind w:firstLine="540"/>
        <w:jc w:val="both"/>
      </w:pPr>
      <w:r>
        <w:t xml:space="preserve">22. </w:t>
      </w:r>
      <w:hyperlink w:anchor="P5253" w:history="1">
        <w:r>
          <w:rPr>
            <w:color w:val="0000FF"/>
          </w:rPr>
          <w:t>Раздел XI</w:t>
        </w:r>
      </w:hyperlink>
      <w:r>
        <w:t xml:space="preserve"> состоит из 1 страницы. В данный раздел вносятся сведения о проведенных исследованиях сыворотки крови кошек на вирус кошачьей лейкемии (FeLV) и наличии антител к вирусу иммунодефицита (FIV). Оформляется по требованию страны, в которую будет осуществляться ввоз животного.</w:t>
      </w:r>
    </w:p>
    <w:p w:rsidR="00203A0F" w:rsidRDefault="00203A0F">
      <w:pPr>
        <w:pStyle w:val="ConsPlusNormal"/>
        <w:ind w:firstLine="540"/>
        <w:jc w:val="both"/>
      </w:pPr>
      <w:r>
        <w:t xml:space="preserve">23. </w:t>
      </w:r>
      <w:hyperlink w:anchor="P5289" w:history="1">
        <w:r>
          <w:rPr>
            <w:color w:val="0000FF"/>
          </w:rPr>
          <w:t>Раздел XII</w:t>
        </w:r>
      </w:hyperlink>
      <w:r>
        <w:t xml:space="preserve"> состоит из 2 страниц. В данный раздел вносятся дополнительные сведения, относящиеся к идентификации животного.</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r>
        <w:t xml:space="preserve">                                                    УТВЕРЖДЕНО</w:t>
      </w:r>
    </w:p>
    <w:p w:rsidR="00203A0F" w:rsidRDefault="00203A0F">
      <w:pPr>
        <w:pStyle w:val="ConsPlusNonformat"/>
        <w:jc w:val="both"/>
      </w:pPr>
      <w:r>
        <w:t xml:space="preserve">                                                    Решение Комиссии</w:t>
      </w:r>
    </w:p>
    <w:p w:rsidR="00203A0F" w:rsidRDefault="00203A0F">
      <w:pPr>
        <w:pStyle w:val="ConsPlusNonformat"/>
        <w:jc w:val="both"/>
      </w:pPr>
      <w:r>
        <w:t xml:space="preserve">                                                    Таможенного союза</w:t>
      </w:r>
    </w:p>
    <w:p w:rsidR="00203A0F" w:rsidRDefault="00203A0F">
      <w:pPr>
        <w:pStyle w:val="ConsPlusNonformat"/>
        <w:jc w:val="both"/>
      </w:pPr>
      <w:r>
        <w:t xml:space="preserve">                                                    18.11.2010 N 317</w:t>
      </w:r>
    </w:p>
    <w:p w:rsidR="00203A0F" w:rsidRDefault="00203A0F">
      <w:pPr>
        <w:pStyle w:val="ConsPlusNonformat"/>
        <w:jc w:val="both"/>
      </w:pPr>
      <w:r>
        <w:t xml:space="preserve">                                                    (в редакции решения</w:t>
      </w:r>
    </w:p>
    <w:p w:rsidR="00203A0F" w:rsidRDefault="00203A0F">
      <w:pPr>
        <w:pStyle w:val="ConsPlusNonformat"/>
        <w:jc w:val="both"/>
      </w:pPr>
      <w:r>
        <w:t xml:space="preserve">                                                    Комиссии Таможенного</w:t>
      </w:r>
    </w:p>
    <w:p w:rsidR="00203A0F" w:rsidRDefault="00203A0F">
      <w:pPr>
        <w:pStyle w:val="ConsPlusNonformat"/>
        <w:jc w:val="both"/>
      </w:pPr>
      <w:r>
        <w:t xml:space="preserve">                                                    союза 18.11.2010 N 455)</w:t>
      </w:r>
    </w:p>
    <w:p w:rsidR="00203A0F" w:rsidRDefault="00203A0F">
      <w:pPr>
        <w:pStyle w:val="ConsPlusNormal"/>
        <w:ind w:firstLine="540"/>
        <w:jc w:val="both"/>
      </w:pPr>
    </w:p>
    <w:p w:rsidR="00203A0F" w:rsidRDefault="00203A0F">
      <w:pPr>
        <w:pStyle w:val="ConsPlusTitle"/>
        <w:jc w:val="center"/>
      </w:pPr>
      <w:bookmarkStart w:id="72" w:name="P5362"/>
      <w:bookmarkEnd w:id="72"/>
      <w:r>
        <w:t>ЕДИНЫЕ ФОРМЫ ВЕТЕРИНАРНЫХ СЕРТИФИКАТОВ</w:t>
      </w:r>
    </w:p>
    <w:p w:rsidR="00203A0F" w:rsidRDefault="00203A0F">
      <w:pPr>
        <w:pStyle w:val="ConsPlusNormal"/>
        <w:jc w:val="center"/>
      </w:pPr>
      <w:r>
        <w:t xml:space="preserve">(в ред. Решений Комиссии Таможенного союза от 18.11.2010 </w:t>
      </w:r>
      <w:hyperlink r:id="rId1244" w:history="1">
        <w:r>
          <w:rPr>
            <w:color w:val="0000FF"/>
          </w:rPr>
          <w:t>N 455</w:t>
        </w:r>
      </w:hyperlink>
      <w:r>
        <w:t>,</w:t>
      </w:r>
    </w:p>
    <w:p w:rsidR="00203A0F" w:rsidRDefault="00203A0F">
      <w:pPr>
        <w:pStyle w:val="ConsPlusNormal"/>
        <w:jc w:val="center"/>
      </w:pPr>
      <w:r>
        <w:t xml:space="preserve">Коллегии ЕЭК от 30.09.2014 </w:t>
      </w:r>
      <w:hyperlink r:id="rId1245" w:history="1">
        <w:r>
          <w:rPr>
            <w:color w:val="0000FF"/>
          </w:rPr>
          <w:t>N 178</w:t>
        </w:r>
      </w:hyperlink>
      <w:r>
        <w:t>)</w:t>
      </w:r>
    </w:p>
    <w:p w:rsidR="00203A0F" w:rsidRDefault="00203A0F">
      <w:pPr>
        <w:pStyle w:val="ConsPlusNormal"/>
        <w:jc w:val="both"/>
      </w:pPr>
    </w:p>
    <w:p w:rsidR="00203A0F" w:rsidRDefault="00203A0F">
      <w:pPr>
        <w:pStyle w:val="ConsPlusNonformat"/>
        <w:jc w:val="both"/>
      </w:pPr>
      <w:bookmarkStart w:id="73" w:name="P5366"/>
      <w:bookmarkEnd w:id="73"/>
      <w:r>
        <w:t xml:space="preserve">                                                              Форма N 1 (1)</w:t>
      </w:r>
    </w:p>
    <w:p w:rsidR="00203A0F" w:rsidRDefault="00203A0F">
      <w:pPr>
        <w:pStyle w:val="ConsPlusNonformat"/>
        <w:jc w:val="both"/>
      </w:pPr>
    </w:p>
    <w:p w:rsidR="00203A0F" w:rsidRDefault="00203A0F">
      <w:pPr>
        <w:pStyle w:val="ConsPlusNonformat"/>
        <w:jc w:val="both"/>
      </w:pPr>
      <w:bookmarkStart w:id="74" w:name="P5368"/>
      <w:bookmarkEnd w:id="74"/>
      <w:r>
        <w:t xml:space="preserve">                           ТАМОЖЕННЫЙ СОЮЗ                              (2)</w:t>
      </w:r>
    </w:p>
    <w:p w:rsidR="00203A0F" w:rsidRDefault="00203A0F">
      <w:pPr>
        <w:pStyle w:val="ConsPlusNonformat"/>
        <w:jc w:val="both"/>
      </w:pPr>
      <w:r>
        <w:t xml:space="preserve">                ______________________________________</w:t>
      </w:r>
    </w:p>
    <w:p w:rsidR="00203A0F" w:rsidRDefault="00203A0F">
      <w:pPr>
        <w:pStyle w:val="ConsPlusNonformat"/>
        <w:jc w:val="both"/>
      </w:pPr>
      <w:r>
        <w:t xml:space="preserve">                 (наименование уполномоченного органа</w:t>
      </w:r>
    </w:p>
    <w:p w:rsidR="00203A0F" w:rsidRDefault="00203A0F">
      <w:pPr>
        <w:pStyle w:val="ConsPlusNonformat"/>
        <w:jc w:val="both"/>
      </w:pPr>
      <w:r>
        <w:t xml:space="preserve">   ________________________________________________________________</w:t>
      </w:r>
    </w:p>
    <w:p w:rsidR="00203A0F" w:rsidRDefault="00203A0F">
      <w:pPr>
        <w:pStyle w:val="ConsPlusNonformat"/>
        <w:jc w:val="both"/>
      </w:pPr>
      <w:bookmarkStart w:id="75" w:name="P5372"/>
      <w:bookmarkEnd w:id="75"/>
      <w:r>
        <w:t xml:space="preserve">     в области ветеринарии государства - члена Таможенного союза)       (3)</w:t>
      </w:r>
    </w:p>
    <w:p w:rsidR="00203A0F" w:rsidRDefault="00203A0F">
      <w:pPr>
        <w:pStyle w:val="ConsPlusNonformat"/>
        <w:jc w:val="both"/>
      </w:pPr>
    </w:p>
    <w:p w:rsidR="00203A0F" w:rsidRDefault="00203A0F">
      <w:pPr>
        <w:pStyle w:val="ConsPlusNonformat"/>
        <w:jc w:val="both"/>
      </w:pPr>
      <w:bookmarkStart w:id="76" w:name="P5374"/>
      <w:bookmarkEnd w:id="76"/>
      <w:r>
        <w:t xml:space="preserve">                     ВЕТЕРИНАРНЫЙ СЕРТИФИКАТ </w:t>
      </w:r>
      <w:hyperlink w:anchor="P5473" w:history="1">
        <w:r>
          <w:rPr>
            <w:color w:val="0000FF"/>
          </w:rPr>
          <w:t>&lt;*&gt;</w:t>
        </w:r>
      </w:hyperlink>
      <w:r>
        <w:t xml:space="preserve">                        (4)</w:t>
      </w:r>
    </w:p>
    <w:p w:rsidR="00203A0F" w:rsidRDefault="00203A0F">
      <w:pPr>
        <w:pStyle w:val="ConsPlusNonformat"/>
        <w:jc w:val="both"/>
      </w:pPr>
    </w:p>
    <w:p w:rsidR="00203A0F" w:rsidRDefault="00203A0F">
      <w:pPr>
        <w:pStyle w:val="ConsPlusNonformat"/>
        <w:jc w:val="both"/>
      </w:pPr>
      <w:bookmarkStart w:id="77" w:name="P5376"/>
      <w:bookmarkEnd w:id="77"/>
      <w:r>
        <w:t>Серия ХХ N ХХ - ХХХХХХХХ (5)                  от "__" ________ 20__ г.  (6)</w:t>
      </w:r>
    </w:p>
    <w:p w:rsidR="00203A0F" w:rsidRDefault="00203A0F">
      <w:pPr>
        <w:pStyle w:val="ConsPlusNonformat"/>
        <w:jc w:val="both"/>
      </w:pPr>
    </w:p>
    <w:p w:rsidR="00203A0F" w:rsidRDefault="00203A0F">
      <w:pPr>
        <w:pStyle w:val="ConsPlusNonformat"/>
        <w:jc w:val="both"/>
      </w:pPr>
      <w:r>
        <w:t>Я, нижеподписавшийся, выдал настоящий ветеринарный сертификат ________</w:t>
      </w:r>
    </w:p>
    <w:p w:rsidR="00203A0F" w:rsidRDefault="00203A0F">
      <w:pPr>
        <w:pStyle w:val="ConsPlusNonformat"/>
        <w:jc w:val="both"/>
      </w:pPr>
      <w:r>
        <w:t xml:space="preserve">                                                              (кому -</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78" w:name="P5381"/>
      <w:bookmarkEnd w:id="78"/>
      <w:r>
        <w:t xml:space="preserve">     наименование юридического лица или ф.и.о. физического лица)        (7)</w:t>
      </w:r>
    </w:p>
    <w:p w:rsidR="00203A0F" w:rsidRDefault="00203A0F">
      <w:pPr>
        <w:pStyle w:val="ConsPlusNonformat"/>
        <w:jc w:val="both"/>
      </w:pPr>
      <w:r>
        <w:t>в том, что при ветеринарном осмотре подлежащих отправке ______________</w:t>
      </w:r>
    </w:p>
    <w:p w:rsidR="00203A0F" w:rsidRDefault="00203A0F">
      <w:pPr>
        <w:pStyle w:val="ConsPlusNonformat"/>
        <w:jc w:val="both"/>
      </w:pPr>
      <w:r>
        <w:t xml:space="preserve">                                                         (указать вид</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79" w:name="P5385"/>
      <w:bookmarkEnd w:id="79"/>
      <w:r>
        <w:t xml:space="preserve">                    животных, биологических объектов)                   (8)</w:t>
      </w:r>
    </w:p>
    <w:p w:rsidR="00203A0F" w:rsidRDefault="00203A0F">
      <w:pPr>
        <w:pStyle w:val="ConsPlusNonformat"/>
        <w:jc w:val="both"/>
      </w:pPr>
      <w:bookmarkStart w:id="80" w:name="P5386"/>
      <w:bookmarkEnd w:id="80"/>
      <w:r>
        <w:t>в количестве ______________________________________ голов (мест, штук)  (9)</w:t>
      </w:r>
    </w:p>
    <w:p w:rsidR="00203A0F" w:rsidRDefault="00203A0F">
      <w:pPr>
        <w:pStyle w:val="ConsPlusNonformat"/>
        <w:jc w:val="both"/>
      </w:pPr>
      <w:r>
        <w:t>больных  и  подозрительных  по  заболеванию  заразными  болезнями   не</w:t>
      </w:r>
    </w:p>
    <w:p w:rsidR="00203A0F" w:rsidRDefault="00203A0F">
      <w:pPr>
        <w:pStyle w:val="ConsPlusNonformat"/>
        <w:jc w:val="both"/>
      </w:pPr>
      <w:r>
        <w:t>обнаружено, и они выходят (вывозятся) из _____________________________</w:t>
      </w:r>
    </w:p>
    <w:p w:rsidR="00203A0F" w:rsidRDefault="00203A0F">
      <w:pPr>
        <w:pStyle w:val="ConsPlusNonformat"/>
        <w:jc w:val="both"/>
      </w:pPr>
      <w:r>
        <w:t xml:space="preserve">                                             (указать наименование</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 xml:space="preserve">    отправителя, полный адрес, в т.ч. название населенного пункта,</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81" w:name="P5393"/>
      <w:bookmarkEnd w:id="81"/>
      <w:r>
        <w:t xml:space="preserve"> улицы и номера дома, района, области, края, автономного образования   (10)</w:t>
      </w:r>
    </w:p>
    <w:p w:rsidR="00203A0F" w:rsidRDefault="00203A0F">
      <w:pPr>
        <w:pStyle w:val="ConsPlusNonformat"/>
        <w:jc w:val="both"/>
      </w:pPr>
      <w:r>
        <w:t xml:space="preserve">             или республики в составе Таможенного союза)</w:t>
      </w:r>
    </w:p>
    <w:p w:rsidR="00203A0F" w:rsidRDefault="00203A0F">
      <w:pPr>
        <w:pStyle w:val="ConsPlusNonformat"/>
        <w:jc w:val="both"/>
      </w:pPr>
      <w:r>
        <w:t>благополучного по особо опасным и карантинным болезням животных.</w:t>
      </w:r>
    </w:p>
    <w:p w:rsidR="00203A0F" w:rsidRDefault="00203A0F">
      <w:pPr>
        <w:pStyle w:val="ConsPlusNonformat"/>
        <w:jc w:val="both"/>
      </w:pPr>
      <w:r>
        <w:t>При отправке указывают благополучие  хозяйства  и  местности  согласно</w:t>
      </w:r>
    </w:p>
    <w:p w:rsidR="00203A0F" w:rsidRDefault="00203A0F">
      <w:pPr>
        <w:pStyle w:val="ConsPlusNonformat"/>
        <w:jc w:val="both"/>
      </w:pPr>
      <w:r>
        <w:t>Единым ветеринарным (ветеринарно-санитарным)  требованиям  Таможенного</w:t>
      </w:r>
    </w:p>
    <w:p w:rsidR="00203A0F" w:rsidRDefault="00203A0F">
      <w:pPr>
        <w:pStyle w:val="ConsPlusNonformat"/>
        <w:jc w:val="both"/>
      </w:pPr>
      <w:bookmarkStart w:id="82" w:name="P5398"/>
      <w:bookmarkEnd w:id="82"/>
      <w:r>
        <w:t>союза и срок их благополучия (мес., лет) _____________________________ (11)</w:t>
      </w:r>
    </w:p>
    <w:p w:rsidR="00203A0F" w:rsidRDefault="00203A0F">
      <w:pPr>
        <w:pStyle w:val="ConsPlusNonformat"/>
        <w:jc w:val="both"/>
      </w:pPr>
      <w:r>
        <w:t>Животные  находились  на  таможенной  территории  Таможенного   союза:</w:t>
      </w:r>
    </w:p>
    <w:p w:rsidR="00203A0F" w:rsidRDefault="00203A0F">
      <w:pPr>
        <w:pStyle w:val="ConsPlusNonformat"/>
        <w:jc w:val="both"/>
      </w:pPr>
      <w:bookmarkStart w:id="83" w:name="P5400"/>
      <w:bookmarkEnd w:id="83"/>
      <w:r>
        <w:t>с рождения, не менее 6 месяцев (нужное подчеркнуть) или _____ месяцев. (12)</w:t>
      </w:r>
    </w:p>
    <w:p w:rsidR="00203A0F" w:rsidRDefault="00203A0F">
      <w:pPr>
        <w:pStyle w:val="ConsPlusNonformat"/>
        <w:jc w:val="both"/>
      </w:pPr>
      <w:r>
        <w:t>Животные перед отправкой карантинировались ___________________________</w:t>
      </w:r>
    </w:p>
    <w:p w:rsidR="00203A0F" w:rsidRDefault="00203A0F">
      <w:pPr>
        <w:pStyle w:val="ConsPlusNonformat"/>
        <w:jc w:val="both"/>
      </w:pPr>
      <w:bookmarkStart w:id="84" w:name="P5402"/>
      <w:bookmarkEnd w:id="84"/>
      <w:r>
        <w:t xml:space="preserve">                                             (место карантинирования   (13)</w:t>
      </w:r>
    </w:p>
    <w:p w:rsidR="00203A0F" w:rsidRDefault="00203A0F">
      <w:pPr>
        <w:pStyle w:val="ConsPlusNonformat"/>
        <w:jc w:val="both"/>
      </w:pPr>
      <w:r>
        <w:t xml:space="preserve">                                               и количество дней)</w:t>
      </w:r>
    </w:p>
    <w:p w:rsidR="00203A0F" w:rsidRDefault="00203A0F">
      <w:pPr>
        <w:pStyle w:val="ConsPlusNonformat"/>
        <w:jc w:val="both"/>
      </w:pPr>
      <w:r>
        <w:t>В  период  карантинирования  животные  не  имели  контакта  с  другими</w:t>
      </w:r>
    </w:p>
    <w:p w:rsidR="00203A0F" w:rsidRDefault="00203A0F">
      <w:pPr>
        <w:pStyle w:val="ConsPlusNonformat"/>
        <w:jc w:val="both"/>
      </w:pPr>
      <w:r>
        <w:t>животными; ежедневно  клинически  осматривались  и  у  них  измерялась</w:t>
      </w:r>
    </w:p>
    <w:p w:rsidR="00203A0F" w:rsidRDefault="00203A0F">
      <w:pPr>
        <w:pStyle w:val="ConsPlusNonformat"/>
        <w:jc w:val="both"/>
      </w:pPr>
      <w:r>
        <w:t>температура тела; в день выдачи ветеринарного сертификата обследованы,</w:t>
      </w:r>
    </w:p>
    <w:p w:rsidR="00203A0F" w:rsidRDefault="00203A0F">
      <w:pPr>
        <w:pStyle w:val="ConsPlusNonformat"/>
        <w:jc w:val="both"/>
      </w:pPr>
      <w:r>
        <w:t>больных и подозрительных в заболевании не выявлено.</w:t>
      </w:r>
    </w:p>
    <w:p w:rsidR="00203A0F" w:rsidRDefault="00203A0F">
      <w:pPr>
        <w:pStyle w:val="ConsPlusNonformat"/>
        <w:jc w:val="both"/>
      </w:pPr>
      <w:r>
        <w:t>В  период  карантинирования  материал  от  животных   исследовался   в</w:t>
      </w:r>
    </w:p>
    <w:p w:rsidR="00203A0F" w:rsidRDefault="00203A0F">
      <w:pPr>
        <w:pStyle w:val="ConsPlusNonformat"/>
        <w:jc w:val="both"/>
      </w:pPr>
      <w:r>
        <w:t>государственной ветеринарной лаборатории _____________________________</w:t>
      </w:r>
    </w:p>
    <w:p w:rsidR="00203A0F" w:rsidRDefault="00203A0F">
      <w:pPr>
        <w:pStyle w:val="ConsPlusNonformat"/>
        <w:jc w:val="both"/>
      </w:pPr>
      <w:bookmarkStart w:id="85" w:name="P5410"/>
      <w:bookmarkEnd w:id="85"/>
      <w:r>
        <w:t xml:space="preserve">                                             (указать наименование     (14)</w:t>
      </w:r>
    </w:p>
    <w:p w:rsidR="00203A0F" w:rsidRDefault="00203A0F">
      <w:pPr>
        <w:pStyle w:val="ConsPlusNonformat"/>
        <w:jc w:val="both"/>
      </w:pPr>
      <w:r>
        <w:t xml:space="preserve">                                                 лаборатории)</w:t>
      </w:r>
    </w:p>
    <w:p w:rsidR="00203A0F" w:rsidRDefault="00203A0F">
      <w:pPr>
        <w:pStyle w:val="ConsPlusNonformat"/>
        <w:jc w:val="both"/>
      </w:pPr>
      <w:r>
        <w:t>и были получены следующие результаты:</w:t>
      </w:r>
    </w:p>
    <w:p w:rsidR="00203A0F" w:rsidRDefault="00203A0F">
      <w:pPr>
        <w:pStyle w:val="ConsPlusNonformat"/>
        <w:jc w:val="both"/>
      </w:pPr>
    </w:p>
    <w:p w:rsidR="00203A0F" w:rsidRDefault="00203A0F">
      <w:pPr>
        <w:pStyle w:val="ConsPlusNonformat"/>
        <w:jc w:val="both"/>
      </w:pPr>
      <w:bookmarkStart w:id="86" w:name="P5414"/>
      <w:bookmarkEnd w:id="86"/>
      <w:r>
        <w:t>Наименование болезни     Дата        Метод     Результаты исследования (15)</w:t>
      </w:r>
    </w:p>
    <w:p w:rsidR="00203A0F" w:rsidRDefault="00203A0F">
      <w:pPr>
        <w:pStyle w:val="ConsPlusNonformat"/>
        <w:jc w:val="both"/>
      </w:pPr>
      <w:r>
        <w:t xml:space="preserve">                     исследования исследования</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p>
    <w:p w:rsidR="00203A0F" w:rsidRDefault="00203A0F">
      <w:pPr>
        <w:pStyle w:val="ConsPlusNonformat"/>
        <w:jc w:val="both"/>
      </w:pPr>
      <w:r>
        <w:t>Проведена иммунизация против:</w:t>
      </w:r>
    </w:p>
    <w:p w:rsidR="00203A0F" w:rsidRDefault="00203A0F">
      <w:pPr>
        <w:pStyle w:val="ConsPlusNonformat"/>
        <w:jc w:val="both"/>
      </w:pPr>
      <w:r>
        <w:t>_________________________________________ "__" ______________ 20__ г.</w:t>
      </w:r>
    </w:p>
    <w:p w:rsidR="00203A0F" w:rsidRDefault="00203A0F">
      <w:pPr>
        <w:pStyle w:val="ConsPlusNonformat"/>
        <w:jc w:val="both"/>
      </w:pPr>
      <w:r>
        <w:t>_________________________________________ "__" ______________ 20__ г.</w:t>
      </w:r>
    </w:p>
    <w:p w:rsidR="00203A0F" w:rsidRDefault="00203A0F">
      <w:pPr>
        <w:pStyle w:val="ConsPlusNonformat"/>
        <w:jc w:val="both"/>
      </w:pPr>
      <w:r>
        <w:t>_________________________________________ "__" ______________ 20__ г.</w:t>
      </w:r>
    </w:p>
    <w:p w:rsidR="00203A0F" w:rsidRDefault="00203A0F">
      <w:pPr>
        <w:pStyle w:val="ConsPlusNonformat"/>
        <w:jc w:val="both"/>
      </w:pPr>
      <w:r>
        <w:t>_________________________________________ "__" ______________ 20__ г.</w:t>
      </w:r>
    </w:p>
    <w:p w:rsidR="00203A0F" w:rsidRDefault="00203A0F">
      <w:pPr>
        <w:pStyle w:val="ConsPlusNonformat"/>
        <w:jc w:val="both"/>
      </w:pPr>
      <w:r>
        <w:t>_________________________________________ "__" ______________ 20__ г.</w:t>
      </w:r>
    </w:p>
    <w:p w:rsidR="00203A0F" w:rsidRDefault="00203A0F">
      <w:pPr>
        <w:pStyle w:val="ConsPlusNonformat"/>
        <w:jc w:val="both"/>
      </w:pPr>
      <w:r>
        <w:t>_________________________________________ "__" ______________ 20__ г.</w:t>
      </w:r>
    </w:p>
    <w:p w:rsidR="00203A0F" w:rsidRDefault="00203A0F">
      <w:pPr>
        <w:pStyle w:val="ConsPlusNonformat"/>
        <w:jc w:val="both"/>
      </w:pPr>
    </w:p>
    <w:p w:rsidR="00203A0F" w:rsidRDefault="00203A0F">
      <w:pPr>
        <w:pStyle w:val="ConsPlusNonformat"/>
        <w:jc w:val="both"/>
      </w:pPr>
      <w:r>
        <w:t>Животные обработаны против паразитов:</w:t>
      </w:r>
    </w:p>
    <w:p w:rsidR="00203A0F" w:rsidRDefault="00203A0F">
      <w:pPr>
        <w:pStyle w:val="ConsPlusNonformat"/>
        <w:jc w:val="both"/>
      </w:pPr>
      <w:bookmarkStart w:id="87" w:name="P5430"/>
      <w:bookmarkEnd w:id="87"/>
      <w:r>
        <w:t>_________________________________________ "__" ______________ 20__ г.  (16)</w:t>
      </w:r>
    </w:p>
    <w:p w:rsidR="00203A0F" w:rsidRDefault="00203A0F">
      <w:pPr>
        <w:pStyle w:val="ConsPlusNonformat"/>
        <w:jc w:val="both"/>
      </w:pPr>
      <w:r>
        <w:t>_________________________________________ "__" ______________ 20__ г.</w:t>
      </w:r>
    </w:p>
    <w:p w:rsidR="00203A0F" w:rsidRDefault="00203A0F">
      <w:pPr>
        <w:pStyle w:val="ConsPlusNonformat"/>
        <w:jc w:val="both"/>
      </w:pPr>
      <w:r>
        <w:t>_________________________________________ "__" ______________ 20__ г.</w:t>
      </w:r>
    </w:p>
    <w:p w:rsidR="00203A0F" w:rsidRDefault="00203A0F">
      <w:pPr>
        <w:pStyle w:val="ConsPlusNonformat"/>
        <w:jc w:val="both"/>
      </w:pPr>
    </w:p>
    <w:p w:rsidR="00203A0F" w:rsidRDefault="00203A0F">
      <w:pPr>
        <w:pStyle w:val="ConsPlusNonformat"/>
        <w:jc w:val="both"/>
      </w:pPr>
      <w:r>
        <w:t>Упаковочный материал и сопровождающие грузы происходят непосредственно</w:t>
      </w:r>
    </w:p>
    <w:p w:rsidR="00203A0F" w:rsidRDefault="00203A0F">
      <w:pPr>
        <w:pStyle w:val="ConsPlusNonformat"/>
        <w:jc w:val="both"/>
      </w:pPr>
      <w:r>
        <w:t>из   хозяйства-поставщика   и   не    контаминированы    возбудителями</w:t>
      </w:r>
    </w:p>
    <w:p w:rsidR="00203A0F" w:rsidRDefault="00203A0F">
      <w:pPr>
        <w:pStyle w:val="ConsPlusNonformat"/>
        <w:jc w:val="both"/>
      </w:pPr>
      <w:r>
        <w:t>инфекционных болезней.</w:t>
      </w:r>
    </w:p>
    <w:p w:rsidR="00203A0F" w:rsidRDefault="00203A0F">
      <w:pPr>
        <w:pStyle w:val="ConsPlusNonformat"/>
        <w:jc w:val="both"/>
      </w:pPr>
      <w:r>
        <w:t>Животные направляются ________________________________________________</w:t>
      </w:r>
    </w:p>
    <w:p w:rsidR="00203A0F" w:rsidRDefault="00203A0F">
      <w:pPr>
        <w:pStyle w:val="ConsPlusNonformat"/>
        <w:jc w:val="both"/>
      </w:pPr>
      <w:bookmarkStart w:id="88" w:name="P5438"/>
      <w:bookmarkEnd w:id="88"/>
      <w:r>
        <w:t xml:space="preserve">                              (пункт назначения и получатель)          (17)</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p>
    <w:p w:rsidR="00203A0F" w:rsidRDefault="00203A0F">
      <w:pPr>
        <w:pStyle w:val="ConsPlusNonformat"/>
        <w:jc w:val="both"/>
      </w:pPr>
      <w:r>
        <w:t>при спецификации (гуртовой ведомости, накладной) N ______________</w:t>
      </w:r>
    </w:p>
    <w:p w:rsidR="00203A0F" w:rsidRDefault="00203A0F">
      <w:pPr>
        <w:pStyle w:val="ConsPlusNonformat"/>
        <w:jc w:val="both"/>
      </w:pPr>
      <w:bookmarkStart w:id="89" w:name="P5442"/>
      <w:bookmarkEnd w:id="89"/>
      <w:r>
        <w:t>от "__" ___________ ____ года                                          (18)</w:t>
      </w:r>
    </w:p>
    <w:p w:rsidR="00203A0F" w:rsidRDefault="00203A0F">
      <w:pPr>
        <w:pStyle w:val="ConsPlusNonformat"/>
        <w:jc w:val="both"/>
      </w:pPr>
      <w:r>
        <w:t>для __________________________________________________________________</w:t>
      </w:r>
    </w:p>
    <w:p w:rsidR="00203A0F" w:rsidRDefault="00203A0F">
      <w:pPr>
        <w:pStyle w:val="ConsPlusNonformat"/>
        <w:jc w:val="both"/>
      </w:pPr>
      <w:bookmarkStart w:id="90" w:name="P5444"/>
      <w:bookmarkEnd w:id="90"/>
      <w:r>
        <w:t xml:space="preserve">               (откорма, разведения, продажи, убоя и т.д.)             (19)</w:t>
      </w:r>
    </w:p>
    <w:p w:rsidR="00203A0F" w:rsidRDefault="00203A0F">
      <w:pPr>
        <w:pStyle w:val="ConsPlusNonformat"/>
        <w:jc w:val="both"/>
      </w:pPr>
      <w:r>
        <w:t>и следуют ____________________________________________________________</w:t>
      </w:r>
    </w:p>
    <w:p w:rsidR="00203A0F" w:rsidRDefault="00203A0F">
      <w:pPr>
        <w:pStyle w:val="ConsPlusNonformat"/>
        <w:jc w:val="both"/>
      </w:pPr>
      <w:r>
        <w:t xml:space="preserve">                    (железнодорожным, водным, автомобильным,</w:t>
      </w:r>
    </w:p>
    <w:p w:rsidR="00203A0F" w:rsidRDefault="00203A0F">
      <w:pPr>
        <w:pStyle w:val="ConsPlusNonformat"/>
        <w:jc w:val="both"/>
      </w:pPr>
      <w:r>
        <w:t xml:space="preserve">                             воздушным транспортом;</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 xml:space="preserve">        N автомобиля, вагона, название судна, N рейса и т.д.)</w:t>
      </w:r>
    </w:p>
    <w:p w:rsidR="00203A0F" w:rsidRDefault="00203A0F">
      <w:pPr>
        <w:pStyle w:val="ConsPlusNonformat"/>
        <w:jc w:val="both"/>
      </w:pPr>
      <w:r>
        <w:t>по маршруту: _________________________________________________________</w:t>
      </w:r>
    </w:p>
    <w:p w:rsidR="00203A0F" w:rsidRDefault="00203A0F">
      <w:pPr>
        <w:pStyle w:val="ConsPlusNonformat"/>
        <w:jc w:val="both"/>
      </w:pPr>
      <w:bookmarkStart w:id="91" w:name="P5451"/>
      <w:bookmarkEnd w:id="91"/>
      <w:r>
        <w:t xml:space="preserve">                       (указать основные пункты следования)            (20)</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p>
    <w:p w:rsidR="00203A0F" w:rsidRDefault="00203A0F">
      <w:pPr>
        <w:pStyle w:val="ConsPlusNonformat"/>
        <w:jc w:val="both"/>
      </w:pPr>
      <w:r>
        <w:t>ОСОБЫЕ ОТМЕТКИ:</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 xml:space="preserve">   (заполняется при отправке животных, переболевших особо опасными</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 xml:space="preserve">    заболеваниями, перевозке на особых условиях и по специальному</w:t>
      </w:r>
    </w:p>
    <w:p w:rsidR="00203A0F" w:rsidRDefault="00203A0F">
      <w:pPr>
        <w:pStyle w:val="ConsPlusNonformat"/>
        <w:jc w:val="both"/>
      </w:pPr>
      <w:r>
        <w:t xml:space="preserve">          разрешению (указанию), кем оно дано, номер и дата)</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92" w:name="P5461"/>
      <w:bookmarkEnd w:id="92"/>
      <w:r>
        <w:t xml:space="preserve">                  (отметки об осмотре при погрузке)                    (21)</w:t>
      </w:r>
    </w:p>
    <w:p w:rsidR="00203A0F" w:rsidRDefault="00203A0F">
      <w:pPr>
        <w:pStyle w:val="ConsPlusNonformat"/>
        <w:jc w:val="both"/>
      </w:pPr>
      <w:r>
        <w:t>Соответствуют Единым ветеринарным требованиям.</w:t>
      </w:r>
    </w:p>
    <w:p w:rsidR="00203A0F" w:rsidRDefault="00203A0F">
      <w:pPr>
        <w:pStyle w:val="ConsPlusNonformat"/>
        <w:jc w:val="both"/>
      </w:pPr>
      <w:r>
        <w:t>Транспортное средство очищено и продезинфицировано.</w:t>
      </w:r>
    </w:p>
    <w:p w:rsidR="00203A0F" w:rsidRDefault="00203A0F">
      <w:pPr>
        <w:pStyle w:val="ConsPlusNonformat"/>
        <w:jc w:val="both"/>
      </w:pPr>
      <w:r>
        <w:t>Сертификат предъявляется для контроля при погрузке.</w:t>
      </w:r>
    </w:p>
    <w:p w:rsidR="00203A0F" w:rsidRDefault="00203A0F">
      <w:pPr>
        <w:pStyle w:val="ConsPlusNonformat"/>
        <w:jc w:val="both"/>
      </w:pPr>
    </w:p>
    <w:p w:rsidR="00203A0F" w:rsidRDefault="00203A0F">
      <w:pPr>
        <w:pStyle w:val="ConsPlusNonformat"/>
        <w:jc w:val="both"/>
      </w:pPr>
      <w:r>
        <w:t xml:space="preserve">            М.П.                   Ветеринарный сертификат выдал</w:t>
      </w:r>
    </w:p>
    <w:p w:rsidR="00203A0F" w:rsidRDefault="00203A0F">
      <w:pPr>
        <w:pStyle w:val="ConsPlusNonformat"/>
        <w:jc w:val="both"/>
      </w:pPr>
      <w:r>
        <w:t xml:space="preserve">                             _________________________________________</w:t>
      </w:r>
    </w:p>
    <w:p w:rsidR="00203A0F" w:rsidRDefault="00203A0F">
      <w:pPr>
        <w:pStyle w:val="ConsPlusNonformat"/>
        <w:jc w:val="both"/>
      </w:pPr>
      <w:r>
        <w:t xml:space="preserve">                             (подпись и полное наименование должности)</w:t>
      </w:r>
    </w:p>
    <w:p w:rsidR="00203A0F" w:rsidRDefault="00203A0F">
      <w:pPr>
        <w:pStyle w:val="ConsPlusNonformat"/>
        <w:jc w:val="both"/>
      </w:pPr>
      <w:r>
        <w:t xml:space="preserve">                             _________________________________________</w:t>
      </w:r>
    </w:p>
    <w:p w:rsidR="00203A0F" w:rsidRDefault="00203A0F">
      <w:pPr>
        <w:pStyle w:val="ConsPlusNonformat"/>
        <w:jc w:val="both"/>
      </w:pPr>
      <w:bookmarkStart w:id="93" w:name="P5470"/>
      <w:bookmarkEnd w:id="93"/>
      <w:r>
        <w:t xml:space="preserve">                                        (фамилия, инициалы)            (22)</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bookmarkStart w:id="94" w:name="P5473"/>
      <w:bookmarkEnd w:id="94"/>
      <w:r>
        <w:t xml:space="preserve">     &lt;*&gt; Выдается на живых животных.</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r>
        <w:t xml:space="preserve">                                                                  Форма N 1</w:t>
      </w:r>
    </w:p>
    <w:p w:rsidR="00203A0F" w:rsidRDefault="00203A0F">
      <w:pPr>
        <w:pStyle w:val="ConsPlusNonformat"/>
        <w:jc w:val="both"/>
      </w:pPr>
    </w:p>
    <w:p w:rsidR="00203A0F" w:rsidRDefault="00203A0F">
      <w:pPr>
        <w:pStyle w:val="ConsPlusNonformat"/>
        <w:jc w:val="both"/>
      </w:pPr>
      <w:r>
        <w:t xml:space="preserve">                              ТАМОЖЕННЫЙ СОЮЗ</w:t>
      </w:r>
    </w:p>
    <w:p w:rsidR="00203A0F" w:rsidRDefault="00203A0F">
      <w:pPr>
        <w:pStyle w:val="ConsPlusNonformat"/>
        <w:jc w:val="both"/>
      </w:pPr>
      <w:r>
        <w:t xml:space="preserve">                  ______________________________________</w:t>
      </w:r>
    </w:p>
    <w:p w:rsidR="00203A0F" w:rsidRDefault="00203A0F">
      <w:pPr>
        <w:pStyle w:val="ConsPlusNonformat"/>
        <w:jc w:val="both"/>
      </w:pPr>
      <w:r>
        <w:t xml:space="preserve">                   (наименование уполномоченного органа</w:t>
      </w:r>
    </w:p>
    <w:p w:rsidR="00203A0F" w:rsidRDefault="00203A0F">
      <w:pPr>
        <w:pStyle w:val="ConsPlusNonformat"/>
        <w:jc w:val="both"/>
      </w:pPr>
      <w:r>
        <w:t xml:space="preserve">    __________________________________________________________________</w:t>
      </w:r>
    </w:p>
    <w:p w:rsidR="00203A0F" w:rsidRDefault="00203A0F">
      <w:pPr>
        <w:pStyle w:val="ConsPlusNonformat"/>
        <w:jc w:val="both"/>
      </w:pPr>
      <w:r>
        <w:t xml:space="preserve">       в области ветеринарии государства - члена Таможенного союза)</w:t>
      </w:r>
    </w:p>
    <w:p w:rsidR="00203A0F" w:rsidRDefault="00203A0F">
      <w:pPr>
        <w:pStyle w:val="ConsPlusNonformat"/>
        <w:jc w:val="both"/>
      </w:pPr>
    </w:p>
    <w:p w:rsidR="00203A0F" w:rsidRDefault="00203A0F">
      <w:pPr>
        <w:pStyle w:val="ConsPlusNonformat"/>
        <w:jc w:val="both"/>
      </w:pPr>
      <w:r>
        <w:t xml:space="preserve">                     КОРЕШОК ВЕТЕРИНАРНОГО СЕРТИФИКАТА</w:t>
      </w:r>
    </w:p>
    <w:p w:rsidR="00203A0F" w:rsidRDefault="00203A0F">
      <w:pPr>
        <w:pStyle w:val="ConsPlusNonformat"/>
        <w:jc w:val="both"/>
      </w:pPr>
    </w:p>
    <w:p w:rsidR="00203A0F" w:rsidRDefault="00203A0F">
      <w:pPr>
        <w:pStyle w:val="ConsPlusNonformat"/>
        <w:jc w:val="both"/>
      </w:pPr>
      <w:r>
        <w:t>Серия ХХ N ХХ - ХХХХХХХХ                           от "__" ________ 20__ г.</w:t>
      </w:r>
    </w:p>
    <w:p w:rsidR="00203A0F" w:rsidRDefault="00203A0F">
      <w:pPr>
        <w:pStyle w:val="ConsPlusNonformat"/>
        <w:jc w:val="both"/>
      </w:pPr>
    </w:p>
    <w:p w:rsidR="00203A0F" w:rsidRDefault="00203A0F">
      <w:pPr>
        <w:pStyle w:val="ConsPlusNonformat"/>
        <w:jc w:val="both"/>
      </w:pPr>
      <w:r>
        <w:t>Я, нижеподписавшийся, выдал настоящий ветеринарный сертификат _____________</w:t>
      </w:r>
    </w:p>
    <w:p w:rsidR="00203A0F" w:rsidRDefault="00203A0F">
      <w:pPr>
        <w:pStyle w:val="ConsPlusNonformat"/>
        <w:jc w:val="both"/>
      </w:pPr>
      <w:r>
        <w:t xml:space="preserve">                                                                 (кому -</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наименование юридического лица или ф.и.о. физического лица)</w:t>
      </w:r>
    </w:p>
    <w:p w:rsidR="00203A0F" w:rsidRDefault="00203A0F">
      <w:pPr>
        <w:pStyle w:val="ConsPlusNonformat"/>
        <w:jc w:val="both"/>
      </w:pPr>
      <w:r>
        <w:t>в том, что при ветеринарном осмотре подлежащих отправке ___________________</w:t>
      </w:r>
    </w:p>
    <w:p w:rsidR="00203A0F" w:rsidRDefault="00203A0F">
      <w:pPr>
        <w:pStyle w:val="ConsPlusNonformat"/>
        <w:jc w:val="both"/>
      </w:pPr>
      <w:r>
        <w:t xml:space="preserve">                                                           (указать вид</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животных, биологических объектов)</w:t>
      </w:r>
    </w:p>
    <w:p w:rsidR="00203A0F" w:rsidRDefault="00203A0F">
      <w:pPr>
        <w:pStyle w:val="ConsPlusNonformat"/>
        <w:jc w:val="both"/>
      </w:pPr>
      <w:r>
        <w:t>в количестве ___________________________________________ голов (мест, штук)</w:t>
      </w:r>
    </w:p>
    <w:p w:rsidR="00203A0F" w:rsidRDefault="00203A0F">
      <w:pPr>
        <w:pStyle w:val="ConsPlusNonformat"/>
        <w:jc w:val="both"/>
      </w:pPr>
      <w:r>
        <w:t>больных и подозрительных по заболеванию заразными болезнями не обнаружено и</w:t>
      </w:r>
    </w:p>
    <w:p w:rsidR="00203A0F" w:rsidRDefault="00203A0F">
      <w:pPr>
        <w:pStyle w:val="ConsPlusNonformat"/>
        <w:jc w:val="both"/>
      </w:pPr>
      <w:r>
        <w:t>они выходят (вывозятся) из ________________________________________________</w:t>
      </w:r>
    </w:p>
    <w:p w:rsidR="00203A0F" w:rsidRDefault="00203A0F">
      <w:pPr>
        <w:pStyle w:val="ConsPlusNonformat"/>
        <w:jc w:val="both"/>
      </w:pPr>
      <w:r>
        <w:t xml:space="preserve">                           (указать наименование отправителя, полный адрес,</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в т.ч. название населенного пункта, улицы и номера дома, района, области,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края, автономного образования или республики в составе Таможенного союза)</w:t>
      </w:r>
    </w:p>
    <w:p w:rsidR="00203A0F" w:rsidRDefault="00203A0F">
      <w:pPr>
        <w:pStyle w:val="ConsPlusNonformat"/>
        <w:jc w:val="both"/>
      </w:pPr>
      <w:r>
        <w:t>благополучного по особо опасным и карантинным болезням животных.</w:t>
      </w:r>
    </w:p>
    <w:p w:rsidR="00203A0F" w:rsidRDefault="00203A0F">
      <w:pPr>
        <w:pStyle w:val="ConsPlusNonformat"/>
        <w:jc w:val="both"/>
      </w:pPr>
      <w:r>
        <w:t>При отправке указывают благополучие хозяйства и местности  согласно  Единым</w:t>
      </w:r>
    </w:p>
    <w:p w:rsidR="00203A0F" w:rsidRDefault="00203A0F">
      <w:pPr>
        <w:pStyle w:val="ConsPlusNonformat"/>
        <w:jc w:val="both"/>
      </w:pPr>
      <w:r>
        <w:t>ветеринарным (ветеринарно-санитарным) требованиям Таможенного союза и  срок</w:t>
      </w:r>
    </w:p>
    <w:p w:rsidR="00203A0F" w:rsidRDefault="00203A0F">
      <w:pPr>
        <w:pStyle w:val="ConsPlusNonformat"/>
        <w:jc w:val="both"/>
      </w:pPr>
      <w:r>
        <w:t>их благополучия (мес., лет) _______________________________________________</w:t>
      </w:r>
    </w:p>
    <w:p w:rsidR="00203A0F" w:rsidRDefault="00203A0F">
      <w:pPr>
        <w:pStyle w:val="ConsPlusNonformat"/>
        <w:jc w:val="both"/>
      </w:pPr>
      <w:r>
        <w:t>Животные находились на таможенной территории Таможенного союза: с рождения,</w:t>
      </w:r>
    </w:p>
    <w:p w:rsidR="00203A0F" w:rsidRDefault="00203A0F">
      <w:pPr>
        <w:pStyle w:val="ConsPlusNonformat"/>
        <w:jc w:val="both"/>
      </w:pPr>
      <w:r>
        <w:t>не менее 6 месяцев (нужное подчеркнуть) или _____________ месяцев.</w:t>
      </w:r>
    </w:p>
    <w:p w:rsidR="00203A0F" w:rsidRDefault="00203A0F">
      <w:pPr>
        <w:pStyle w:val="ConsPlusNonformat"/>
        <w:jc w:val="both"/>
      </w:pPr>
      <w:r>
        <w:t>Животные перед отправкой карантинировались ________________________________</w:t>
      </w:r>
    </w:p>
    <w:p w:rsidR="00203A0F" w:rsidRDefault="00203A0F">
      <w:pPr>
        <w:pStyle w:val="ConsPlusNonformat"/>
        <w:jc w:val="both"/>
      </w:pPr>
      <w:r>
        <w:t xml:space="preserve">                                               (место карантинирования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 количество дней)</w:t>
      </w:r>
    </w:p>
    <w:p w:rsidR="00203A0F" w:rsidRDefault="00203A0F">
      <w:pPr>
        <w:pStyle w:val="ConsPlusNonformat"/>
        <w:jc w:val="both"/>
      </w:pPr>
      <w:r>
        <w:t>В период карантинирования животные не имели контакта с  другими  животными;</w:t>
      </w:r>
    </w:p>
    <w:p w:rsidR="00203A0F" w:rsidRDefault="00203A0F">
      <w:pPr>
        <w:pStyle w:val="ConsPlusNonformat"/>
        <w:jc w:val="both"/>
      </w:pPr>
      <w:r>
        <w:t>ежедневно клинически осматривались и у них измерялась температура  тела;  в</w:t>
      </w:r>
    </w:p>
    <w:p w:rsidR="00203A0F" w:rsidRDefault="00203A0F">
      <w:pPr>
        <w:pStyle w:val="ConsPlusNonformat"/>
        <w:jc w:val="both"/>
      </w:pPr>
      <w:r>
        <w:t>день   выдачи   ветеринарного   сертификата    обследованы,    больных    и</w:t>
      </w:r>
    </w:p>
    <w:p w:rsidR="00203A0F" w:rsidRDefault="00203A0F">
      <w:pPr>
        <w:pStyle w:val="ConsPlusNonformat"/>
        <w:jc w:val="both"/>
      </w:pPr>
      <w:r>
        <w:t>подозрительных в заболевании не выявлено.</w:t>
      </w:r>
    </w:p>
    <w:p w:rsidR="00203A0F" w:rsidRDefault="00203A0F">
      <w:pPr>
        <w:pStyle w:val="ConsPlusNonformat"/>
        <w:jc w:val="both"/>
      </w:pPr>
      <w:r>
        <w:t>В период карантинирования материал от животных исследовался в  ветеринарной</w:t>
      </w:r>
    </w:p>
    <w:p w:rsidR="00203A0F" w:rsidRDefault="00203A0F">
      <w:pPr>
        <w:pStyle w:val="ConsPlusNonformat"/>
        <w:jc w:val="both"/>
      </w:pPr>
      <w:r>
        <w:t>лаборатории _______________________________________________________________</w:t>
      </w:r>
    </w:p>
    <w:p w:rsidR="00203A0F" w:rsidRDefault="00203A0F">
      <w:pPr>
        <w:pStyle w:val="ConsPlusNonformat"/>
        <w:jc w:val="both"/>
      </w:pPr>
      <w:r>
        <w:t xml:space="preserve">                          (указать наименование лаборатории)</w:t>
      </w:r>
    </w:p>
    <w:p w:rsidR="00203A0F" w:rsidRDefault="00203A0F">
      <w:pPr>
        <w:pStyle w:val="ConsPlusNonformat"/>
        <w:jc w:val="both"/>
      </w:pPr>
      <w:r>
        <w:t>и были получены следующие результаты:</w:t>
      </w:r>
    </w:p>
    <w:p w:rsidR="00203A0F" w:rsidRDefault="00203A0F">
      <w:pPr>
        <w:pStyle w:val="ConsPlusNonformat"/>
        <w:jc w:val="both"/>
      </w:pPr>
    </w:p>
    <w:p w:rsidR="00203A0F" w:rsidRDefault="00203A0F">
      <w:pPr>
        <w:pStyle w:val="ConsPlusNonformat"/>
        <w:jc w:val="both"/>
      </w:pPr>
      <w:r>
        <w:t>Наименование болезни       Дата           Метод     Результаты исследования</w:t>
      </w:r>
    </w:p>
    <w:p w:rsidR="00203A0F" w:rsidRDefault="00203A0F">
      <w:pPr>
        <w:pStyle w:val="ConsPlusNonformat"/>
        <w:jc w:val="both"/>
      </w:pPr>
      <w:r>
        <w:t xml:space="preserve">                       исследования   исследования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p>
    <w:p w:rsidR="00203A0F" w:rsidRDefault="00203A0F">
      <w:pPr>
        <w:pStyle w:val="ConsPlusNonformat"/>
        <w:jc w:val="both"/>
      </w:pPr>
      <w:r>
        <w:t>Проведена иммунизация против:</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p>
    <w:p w:rsidR="00203A0F" w:rsidRDefault="00203A0F">
      <w:pPr>
        <w:pStyle w:val="ConsPlusNonformat"/>
        <w:jc w:val="both"/>
      </w:pPr>
      <w:r>
        <w:t>Животные обработаны против паразитов:</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r>
        <w:t>_______________________________________________ "__" ______________ 20__ г.</w:t>
      </w:r>
    </w:p>
    <w:p w:rsidR="00203A0F" w:rsidRDefault="00203A0F">
      <w:pPr>
        <w:pStyle w:val="ConsPlusNonformat"/>
        <w:jc w:val="both"/>
      </w:pPr>
    </w:p>
    <w:p w:rsidR="00203A0F" w:rsidRDefault="00203A0F">
      <w:pPr>
        <w:pStyle w:val="ConsPlusNonformat"/>
        <w:jc w:val="both"/>
      </w:pPr>
      <w:r>
        <w:t>Упаковочный материал и сопровождающие грузы происходят  непосредственно  из</w:t>
      </w:r>
    </w:p>
    <w:p w:rsidR="00203A0F" w:rsidRDefault="00203A0F">
      <w:pPr>
        <w:pStyle w:val="ConsPlusNonformat"/>
        <w:jc w:val="both"/>
      </w:pPr>
      <w:r>
        <w:t>хозяйства-поставщика  и  не  контаминированы   возбудителями   инфекционных</w:t>
      </w:r>
    </w:p>
    <w:p w:rsidR="00203A0F" w:rsidRDefault="00203A0F">
      <w:pPr>
        <w:pStyle w:val="ConsPlusNonformat"/>
        <w:jc w:val="both"/>
      </w:pPr>
      <w:r>
        <w:t>болезней.</w:t>
      </w:r>
    </w:p>
    <w:p w:rsidR="00203A0F" w:rsidRDefault="00203A0F">
      <w:pPr>
        <w:pStyle w:val="ConsPlusNonformat"/>
        <w:jc w:val="both"/>
      </w:pPr>
      <w:r>
        <w:t>Животные направляются _____________________________________________________</w:t>
      </w:r>
    </w:p>
    <w:p w:rsidR="00203A0F" w:rsidRDefault="00203A0F">
      <w:pPr>
        <w:pStyle w:val="ConsPlusNonformat"/>
        <w:jc w:val="both"/>
      </w:pPr>
      <w:r>
        <w:t xml:space="preserve">                                 (пункт назначения и получатель)</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при спецификации (гуртовой ведомости, накладной) N ________________________</w:t>
      </w:r>
    </w:p>
    <w:p w:rsidR="00203A0F" w:rsidRDefault="00203A0F">
      <w:pPr>
        <w:pStyle w:val="ConsPlusNonformat"/>
        <w:jc w:val="both"/>
      </w:pPr>
      <w:r>
        <w:t>от "__" ____________ ____ года</w:t>
      </w:r>
    </w:p>
    <w:p w:rsidR="00203A0F" w:rsidRDefault="00203A0F">
      <w:pPr>
        <w:pStyle w:val="ConsPlusNonformat"/>
        <w:jc w:val="both"/>
      </w:pPr>
      <w:r>
        <w:t>для _______________________________________________________________________</w:t>
      </w:r>
    </w:p>
    <w:p w:rsidR="00203A0F" w:rsidRDefault="00203A0F">
      <w:pPr>
        <w:pStyle w:val="ConsPlusNonformat"/>
        <w:jc w:val="both"/>
      </w:pPr>
      <w:r>
        <w:t xml:space="preserve">                  (откорма, разведения, продажи, убоя и т.д.)</w:t>
      </w:r>
    </w:p>
    <w:p w:rsidR="00203A0F" w:rsidRDefault="00203A0F">
      <w:pPr>
        <w:pStyle w:val="ConsPlusNonformat"/>
        <w:jc w:val="both"/>
      </w:pPr>
      <w:r>
        <w:t>и следуют _________________________________________________________________</w:t>
      </w:r>
    </w:p>
    <w:p w:rsidR="00203A0F" w:rsidRDefault="00203A0F">
      <w:pPr>
        <w:pStyle w:val="ConsPlusNonformat"/>
        <w:jc w:val="both"/>
      </w:pPr>
      <w:r>
        <w:t xml:space="preserve">                 (железнодорожным, водным, автомобильным, воздушным</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транспортом; N автомобиля, вагона, название судна, N рейса и т.д.)</w:t>
      </w:r>
    </w:p>
    <w:p w:rsidR="00203A0F" w:rsidRDefault="00203A0F">
      <w:pPr>
        <w:pStyle w:val="ConsPlusNonformat"/>
        <w:jc w:val="both"/>
      </w:pPr>
      <w:r>
        <w:t>по маршруту: ______________________________________________________________</w:t>
      </w:r>
    </w:p>
    <w:p w:rsidR="00203A0F" w:rsidRDefault="00203A0F">
      <w:pPr>
        <w:pStyle w:val="ConsPlusNonformat"/>
        <w:jc w:val="both"/>
      </w:pPr>
      <w:r>
        <w:t xml:space="preserve">                          (указать основные пункты следования)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p>
    <w:p w:rsidR="00203A0F" w:rsidRDefault="00203A0F">
      <w:pPr>
        <w:pStyle w:val="ConsPlusNonformat"/>
        <w:jc w:val="both"/>
      </w:pPr>
      <w:r>
        <w:t>ОСОБЫЕ ОТМЕТКИ: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(заполняется при отправке животных, переболевших особо опасными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заболеваниями, перевозке на особых условиях и по специальному</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разрешению (указанию), кем оно дано, номер и дата)</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(отметки об осмотре при погрузке)</w:t>
      </w:r>
    </w:p>
    <w:p w:rsidR="00203A0F" w:rsidRDefault="00203A0F">
      <w:pPr>
        <w:pStyle w:val="ConsPlusNonformat"/>
        <w:jc w:val="both"/>
      </w:pPr>
    </w:p>
    <w:p w:rsidR="00203A0F" w:rsidRDefault="00203A0F">
      <w:pPr>
        <w:pStyle w:val="ConsPlusNonformat"/>
        <w:jc w:val="both"/>
      </w:pPr>
      <w:r>
        <w:t>Соответствуют Единым ветеринарным требованиям.</w:t>
      </w:r>
    </w:p>
    <w:p w:rsidR="00203A0F" w:rsidRDefault="00203A0F">
      <w:pPr>
        <w:pStyle w:val="ConsPlusNonformat"/>
        <w:jc w:val="both"/>
      </w:pPr>
      <w:r>
        <w:t>Транспортное средство очищено и продезинфицировано.</w:t>
      </w:r>
    </w:p>
    <w:p w:rsidR="00203A0F" w:rsidRDefault="00203A0F">
      <w:pPr>
        <w:pStyle w:val="ConsPlusNonformat"/>
        <w:jc w:val="both"/>
      </w:pPr>
      <w:r>
        <w:t>Сертификат предъявляется для контроля при погрузке.</w:t>
      </w:r>
    </w:p>
    <w:p w:rsidR="00203A0F" w:rsidRDefault="00203A0F">
      <w:pPr>
        <w:pStyle w:val="ConsPlusNonformat"/>
        <w:jc w:val="both"/>
      </w:pPr>
    </w:p>
    <w:p w:rsidR="00203A0F" w:rsidRDefault="00203A0F">
      <w:pPr>
        <w:pStyle w:val="ConsPlusNonformat"/>
        <w:jc w:val="both"/>
      </w:pPr>
      <w:r>
        <w:t xml:space="preserve">  Ветеринарный сертификат получил         Ветеринарный сертификат выдал</w:t>
      </w:r>
    </w:p>
    <w:p w:rsidR="00203A0F" w:rsidRDefault="00203A0F">
      <w:pPr>
        <w:pStyle w:val="ConsPlusNonformat"/>
        <w:jc w:val="both"/>
      </w:pPr>
      <w:r>
        <w:t>____________________________________   ____________________________________</w:t>
      </w:r>
    </w:p>
    <w:p w:rsidR="00203A0F" w:rsidRDefault="00203A0F">
      <w:pPr>
        <w:pStyle w:val="ConsPlusNonformat"/>
        <w:jc w:val="both"/>
      </w:pPr>
      <w:r>
        <w:t xml:space="preserve">   (подпись и полное наименование         (подпись и полное наименование</w:t>
      </w:r>
    </w:p>
    <w:p w:rsidR="00203A0F" w:rsidRDefault="00203A0F">
      <w:pPr>
        <w:pStyle w:val="ConsPlusNonformat"/>
        <w:jc w:val="both"/>
      </w:pPr>
      <w:r>
        <w:t xml:space="preserve">             должности)                             должности)</w:t>
      </w:r>
    </w:p>
    <w:p w:rsidR="00203A0F" w:rsidRDefault="00203A0F">
      <w:pPr>
        <w:pStyle w:val="ConsPlusNonformat"/>
        <w:jc w:val="both"/>
      </w:pPr>
      <w:r>
        <w:t>____________________________________   ____________________________________</w:t>
      </w:r>
    </w:p>
    <w:p w:rsidR="00203A0F" w:rsidRDefault="00203A0F">
      <w:pPr>
        <w:pStyle w:val="ConsPlusNonformat"/>
        <w:jc w:val="both"/>
      </w:pPr>
      <w:r>
        <w:t xml:space="preserve">        (фамилия, инициалы)                    (фамилия, инициалы)</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bookmarkStart w:id="95" w:name="P5585"/>
      <w:bookmarkEnd w:id="95"/>
      <w:r>
        <w:t xml:space="preserve">                                                              Форма N 2 (1)</w:t>
      </w:r>
    </w:p>
    <w:p w:rsidR="00203A0F" w:rsidRDefault="00203A0F">
      <w:pPr>
        <w:pStyle w:val="ConsPlusNonformat"/>
        <w:jc w:val="both"/>
      </w:pPr>
    </w:p>
    <w:p w:rsidR="00203A0F" w:rsidRDefault="00203A0F">
      <w:pPr>
        <w:pStyle w:val="ConsPlusNonformat"/>
        <w:jc w:val="both"/>
      </w:pPr>
      <w:bookmarkStart w:id="96" w:name="P5587"/>
      <w:bookmarkEnd w:id="96"/>
      <w:r>
        <w:t xml:space="preserve">                           ТАМОЖЕННЫЙ СОЮЗ                              (2)</w:t>
      </w:r>
    </w:p>
    <w:p w:rsidR="00203A0F" w:rsidRDefault="00203A0F">
      <w:pPr>
        <w:pStyle w:val="ConsPlusNonformat"/>
        <w:jc w:val="both"/>
      </w:pPr>
      <w:r>
        <w:t xml:space="preserve">              _________________________________________</w:t>
      </w:r>
    </w:p>
    <w:p w:rsidR="00203A0F" w:rsidRDefault="00203A0F">
      <w:pPr>
        <w:pStyle w:val="ConsPlusNonformat"/>
        <w:jc w:val="both"/>
      </w:pPr>
      <w:r>
        <w:t xml:space="preserve">                (наименование уполномоченного органа</w:t>
      </w:r>
    </w:p>
    <w:p w:rsidR="00203A0F" w:rsidRDefault="00203A0F">
      <w:pPr>
        <w:pStyle w:val="ConsPlusNonformat"/>
        <w:jc w:val="both"/>
      </w:pPr>
      <w:bookmarkStart w:id="97" w:name="P5590"/>
      <w:bookmarkEnd w:id="97"/>
      <w:r>
        <w:t xml:space="preserve">   ______________________________________________________________       (3)</w:t>
      </w:r>
    </w:p>
    <w:p w:rsidR="00203A0F" w:rsidRDefault="00203A0F">
      <w:pPr>
        <w:pStyle w:val="ConsPlusNonformat"/>
        <w:jc w:val="both"/>
      </w:pPr>
      <w:r>
        <w:t xml:space="preserve">    в области ветеринарии государства - члена Таможенного союза)</w:t>
      </w:r>
    </w:p>
    <w:p w:rsidR="00203A0F" w:rsidRDefault="00203A0F">
      <w:pPr>
        <w:pStyle w:val="ConsPlusNonformat"/>
        <w:jc w:val="both"/>
      </w:pPr>
    </w:p>
    <w:p w:rsidR="00203A0F" w:rsidRDefault="00203A0F">
      <w:pPr>
        <w:pStyle w:val="ConsPlusNonformat"/>
        <w:jc w:val="both"/>
      </w:pPr>
      <w:bookmarkStart w:id="98" w:name="P5593"/>
      <w:bookmarkEnd w:id="98"/>
      <w:r>
        <w:t xml:space="preserve">                     ВЕТЕРИНАРНЫЙ СЕРТИФИКАТ </w:t>
      </w:r>
      <w:hyperlink w:anchor="P5665" w:history="1">
        <w:r>
          <w:rPr>
            <w:color w:val="0000FF"/>
          </w:rPr>
          <w:t>&lt;*&gt;</w:t>
        </w:r>
      </w:hyperlink>
      <w:r>
        <w:t xml:space="preserve">                        (4)</w:t>
      </w:r>
    </w:p>
    <w:p w:rsidR="00203A0F" w:rsidRDefault="00203A0F">
      <w:pPr>
        <w:pStyle w:val="ConsPlusNonformat"/>
        <w:jc w:val="both"/>
      </w:pPr>
    </w:p>
    <w:p w:rsidR="00203A0F" w:rsidRDefault="00203A0F">
      <w:pPr>
        <w:pStyle w:val="ConsPlusNonformat"/>
        <w:jc w:val="both"/>
      </w:pPr>
      <w:bookmarkStart w:id="99" w:name="P5595"/>
      <w:bookmarkEnd w:id="99"/>
      <w:r>
        <w:t>Серия ХХ N ХХ - ХХХХХХХХ (5)                 от "__" ________ 20__ г.   (6)</w:t>
      </w:r>
    </w:p>
    <w:p w:rsidR="00203A0F" w:rsidRDefault="00203A0F">
      <w:pPr>
        <w:pStyle w:val="ConsPlusNonformat"/>
        <w:jc w:val="both"/>
      </w:pPr>
    </w:p>
    <w:p w:rsidR="00203A0F" w:rsidRDefault="00203A0F">
      <w:pPr>
        <w:pStyle w:val="ConsPlusNonformat"/>
        <w:jc w:val="both"/>
      </w:pPr>
      <w:r>
        <w:t>Я, нижеподписавшийся, выдал настоящий ветеринарный сертификат _______</w:t>
      </w:r>
    </w:p>
    <w:p w:rsidR="00203A0F" w:rsidRDefault="00203A0F">
      <w:pPr>
        <w:pStyle w:val="ConsPlusNonformat"/>
        <w:jc w:val="both"/>
      </w:pPr>
      <w:r>
        <w:t xml:space="preserve">                                                              (кому -</w:t>
      </w:r>
    </w:p>
    <w:p w:rsidR="00203A0F" w:rsidRDefault="00203A0F">
      <w:pPr>
        <w:pStyle w:val="ConsPlusNonformat"/>
        <w:jc w:val="both"/>
      </w:pPr>
      <w:r>
        <w:t>_____________________________________________________________________</w:t>
      </w:r>
    </w:p>
    <w:p w:rsidR="00203A0F" w:rsidRDefault="00203A0F">
      <w:pPr>
        <w:pStyle w:val="ConsPlusNonformat"/>
        <w:jc w:val="both"/>
      </w:pPr>
      <w:bookmarkStart w:id="100" w:name="P5600"/>
      <w:bookmarkEnd w:id="100"/>
      <w:r>
        <w:t xml:space="preserve">     наименование юридического лица или ф.и.о. физического лица)        (7)</w:t>
      </w:r>
    </w:p>
    <w:p w:rsidR="00203A0F" w:rsidRDefault="00203A0F">
      <w:pPr>
        <w:pStyle w:val="ConsPlusNonformat"/>
        <w:jc w:val="both"/>
      </w:pPr>
    </w:p>
    <w:p w:rsidR="00203A0F" w:rsidRDefault="00203A0F">
      <w:pPr>
        <w:pStyle w:val="ConsPlusNonformat"/>
        <w:jc w:val="both"/>
      </w:pPr>
      <w:r>
        <w:t>в том, что __________________________________________________________</w:t>
      </w:r>
    </w:p>
    <w:p w:rsidR="00203A0F" w:rsidRDefault="00203A0F">
      <w:pPr>
        <w:pStyle w:val="ConsPlusNonformat"/>
        <w:jc w:val="both"/>
      </w:pPr>
      <w:bookmarkStart w:id="101" w:name="P5603"/>
      <w:bookmarkEnd w:id="101"/>
      <w:r>
        <w:t xml:space="preserve">                            (наименование продукции)                    (8)</w:t>
      </w:r>
    </w:p>
    <w:p w:rsidR="00203A0F" w:rsidRDefault="00203A0F">
      <w:pPr>
        <w:pStyle w:val="ConsPlusNonformat"/>
        <w:jc w:val="both"/>
      </w:pPr>
      <w:r>
        <w:t>в количестве __________________   ______________   __________________</w:t>
      </w:r>
    </w:p>
    <w:p w:rsidR="00203A0F" w:rsidRDefault="00203A0F">
      <w:pPr>
        <w:pStyle w:val="ConsPlusNonformat"/>
        <w:jc w:val="both"/>
      </w:pPr>
      <w:bookmarkStart w:id="102" w:name="P5605"/>
      <w:bookmarkEnd w:id="102"/>
      <w:r>
        <w:t xml:space="preserve">              (мест, штук, кг)      (упаковка)        (маркировка)      (9)</w:t>
      </w:r>
    </w:p>
    <w:p w:rsidR="00203A0F" w:rsidRDefault="00203A0F">
      <w:pPr>
        <w:pStyle w:val="ConsPlusNonformat"/>
        <w:jc w:val="both"/>
      </w:pPr>
      <w:r>
        <w:t>выработанная ________________________________________________________</w:t>
      </w:r>
    </w:p>
    <w:p w:rsidR="00203A0F" w:rsidRDefault="00203A0F">
      <w:pPr>
        <w:pStyle w:val="ConsPlusNonformat"/>
        <w:jc w:val="both"/>
      </w:pPr>
      <w:r>
        <w:t xml:space="preserve">                               (наименование предприятия, адрес)</w:t>
      </w:r>
    </w:p>
    <w:p w:rsidR="00203A0F" w:rsidRDefault="00203A0F">
      <w:pPr>
        <w:pStyle w:val="ConsPlusNonformat"/>
        <w:jc w:val="both"/>
      </w:pPr>
      <w:r>
        <w:t>_____________________________________________________________________</w:t>
      </w:r>
    </w:p>
    <w:p w:rsidR="00203A0F" w:rsidRDefault="00203A0F">
      <w:pPr>
        <w:pStyle w:val="ConsPlusNonformat"/>
        <w:jc w:val="both"/>
      </w:pPr>
      <w:bookmarkStart w:id="103" w:name="P5609"/>
      <w:bookmarkEnd w:id="103"/>
      <w:r>
        <w:t xml:space="preserve">                                        (дата выработки)               (10)</w:t>
      </w:r>
    </w:p>
    <w:p w:rsidR="00203A0F" w:rsidRDefault="00203A0F">
      <w:pPr>
        <w:pStyle w:val="ConsPlusNonformat"/>
        <w:jc w:val="both"/>
      </w:pPr>
      <w:r>
        <w:t>подвергнута    ветеринарно-санитарной     экспертизе     в     полном</w:t>
      </w:r>
    </w:p>
    <w:p w:rsidR="00203A0F" w:rsidRDefault="00203A0F">
      <w:pPr>
        <w:pStyle w:val="ConsPlusNonformat"/>
        <w:jc w:val="both"/>
      </w:pPr>
      <w:r>
        <w:t>объеме/изготовлена  из   сырья,   прошедшего   ветеринарно-санитарную</w:t>
      </w:r>
    </w:p>
    <w:p w:rsidR="00203A0F" w:rsidRDefault="00203A0F">
      <w:pPr>
        <w:pStyle w:val="ConsPlusNonformat"/>
        <w:jc w:val="both"/>
      </w:pPr>
      <w:r>
        <w:t>экспертизу (ненужное зачеркнуть),</w:t>
      </w:r>
    </w:p>
    <w:p w:rsidR="00203A0F" w:rsidRDefault="00203A0F">
      <w:pPr>
        <w:pStyle w:val="ConsPlusNonformat"/>
        <w:jc w:val="both"/>
      </w:pPr>
      <w:r>
        <w:t>и признана годной для _______________________________________________</w:t>
      </w:r>
    </w:p>
    <w:p w:rsidR="00203A0F" w:rsidRDefault="00203A0F">
      <w:pPr>
        <w:pStyle w:val="ConsPlusNonformat"/>
        <w:jc w:val="both"/>
      </w:pPr>
      <w:r>
        <w:t xml:space="preserve">                        (реализации без ограничений, с ограничением</w:t>
      </w:r>
    </w:p>
    <w:p w:rsidR="00203A0F" w:rsidRDefault="00203A0F">
      <w:pPr>
        <w:pStyle w:val="ConsPlusNonformat"/>
        <w:jc w:val="both"/>
      </w:pPr>
      <w:r>
        <w:t>_____________________________________________________________________</w:t>
      </w:r>
    </w:p>
    <w:p w:rsidR="00203A0F" w:rsidRDefault="00203A0F">
      <w:pPr>
        <w:pStyle w:val="ConsPlusNonformat"/>
        <w:jc w:val="both"/>
      </w:pPr>
      <w:r>
        <w:t xml:space="preserve">                         - указать причины)</w:t>
      </w:r>
    </w:p>
    <w:p w:rsidR="00203A0F" w:rsidRDefault="00203A0F">
      <w:pPr>
        <w:pStyle w:val="ConsPlusNonformat"/>
        <w:jc w:val="both"/>
      </w:pPr>
      <w:r>
        <w:t>_____________________________________________________________________</w:t>
      </w:r>
    </w:p>
    <w:p w:rsidR="00203A0F" w:rsidRDefault="00203A0F">
      <w:pPr>
        <w:sectPr w:rsidR="00203A0F">
          <w:pgSz w:w="11905" w:h="16838"/>
          <w:pgMar w:top="1134" w:right="850" w:bottom="1134" w:left="1701" w:header="0" w:footer="0" w:gutter="0"/>
          <w:cols w:space="720"/>
        </w:sectPr>
      </w:pPr>
    </w:p>
    <w:p w:rsidR="00203A0F" w:rsidRDefault="00203A0F">
      <w:pPr>
        <w:pStyle w:val="ConsPlusNonformat"/>
        <w:jc w:val="both"/>
      </w:pPr>
      <w:bookmarkStart w:id="104" w:name="P5618"/>
      <w:bookmarkEnd w:id="104"/>
      <w:r>
        <w:t xml:space="preserve">        (или переработки согласно правилам ветсанэкспертизы)           (11)</w:t>
      </w:r>
    </w:p>
    <w:p w:rsidR="00203A0F" w:rsidRDefault="00203A0F">
      <w:pPr>
        <w:pStyle w:val="ConsPlusNonformat"/>
        <w:jc w:val="both"/>
      </w:pPr>
      <w:r>
        <w:t>выходит из __________________________________________________________</w:t>
      </w:r>
    </w:p>
    <w:p w:rsidR="00203A0F" w:rsidRDefault="00203A0F">
      <w:pPr>
        <w:pStyle w:val="ConsPlusNonformat"/>
        <w:jc w:val="both"/>
      </w:pPr>
      <w:bookmarkStart w:id="105" w:name="P5620"/>
      <w:bookmarkEnd w:id="105"/>
      <w:r>
        <w:t xml:space="preserve">                      (адрес и местонахождение продукции)              (12)</w:t>
      </w:r>
    </w:p>
    <w:p w:rsidR="00203A0F" w:rsidRDefault="00203A0F">
      <w:pPr>
        <w:pStyle w:val="ConsPlusNonformat"/>
        <w:jc w:val="both"/>
      </w:pPr>
      <w:r>
        <w:t>и направляется ______________________________________________________</w:t>
      </w:r>
    </w:p>
    <w:p w:rsidR="00203A0F" w:rsidRDefault="00203A0F">
      <w:pPr>
        <w:pStyle w:val="ConsPlusNonformat"/>
        <w:jc w:val="both"/>
      </w:pPr>
      <w:r>
        <w:t xml:space="preserve">              (вид транспорта, маршрут следования, условия перевозки)</w:t>
      </w:r>
    </w:p>
    <w:p w:rsidR="00203A0F" w:rsidRDefault="00203A0F">
      <w:pPr>
        <w:pStyle w:val="ConsPlusNonformat"/>
        <w:jc w:val="both"/>
      </w:pPr>
      <w:r>
        <w:t>в ________________________________ по _______________________________</w:t>
      </w:r>
    </w:p>
    <w:p w:rsidR="00203A0F" w:rsidRDefault="00203A0F">
      <w:pPr>
        <w:pStyle w:val="ConsPlusNonformat"/>
        <w:jc w:val="both"/>
      </w:pPr>
      <w:bookmarkStart w:id="106" w:name="P5624"/>
      <w:bookmarkEnd w:id="106"/>
      <w:r>
        <w:t xml:space="preserve"> (наименование и адрес получателя)    (наименование, N и дата выдачи   (13)</w:t>
      </w:r>
    </w:p>
    <w:p w:rsidR="00203A0F" w:rsidRDefault="00203A0F">
      <w:pPr>
        <w:pStyle w:val="ConsPlusNonformat"/>
        <w:jc w:val="both"/>
      </w:pPr>
      <w:r>
        <w:t xml:space="preserve">                                      товаротранспортного документа)</w:t>
      </w:r>
    </w:p>
    <w:p w:rsidR="00203A0F" w:rsidRDefault="00203A0F">
      <w:pPr>
        <w:pStyle w:val="ConsPlusNonformat"/>
        <w:jc w:val="both"/>
      </w:pPr>
      <w:r>
        <w:t>Продукция подвергнута дополнительным лабораторным исследованиям _____</w:t>
      </w:r>
    </w:p>
    <w:p w:rsidR="00203A0F" w:rsidRDefault="00203A0F">
      <w:pPr>
        <w:pStyle w:val="ConsPlusNonformat"/>
        <w:jc w:val="both"/>
      </w:pPr>
      <w:r>
        <w:t>_____________________________________________________________________</w:t>
      </w:r>
    </w:p>
    <w:p w:rsidR="00203A0F" w:rsidRDefault="00203A0F">
      <w:pPr>
        <w:pStyle w:val="ConsPlusNonformat"/>
        <w:jc w:val="both"/>
      </w:pPr>
      <w:bookmarkStart w:id="107" w:name="P5628"/>
      <w:bookmarkEnd w:id="107"/>
      <w:r>
        <w:t xml:space="preserve"> (наименование лаборатории, N экспертизы и результаты исследования)    (14)</w:t>
      </w:r>
    </w:p>
    <w:p w:rsidR="00203A0F" w:rsidRDefault="00203A0F">
      <w:pPr>
        <w:pStyle w:val="ConsPlusNonformat"/>
        <w:jc w:val="both"/>
      </w:pPr>
    </w:p>
    <w:p w:rsidR="00203A0F" w:rsidRDefault="00203A0F">
      <w:pPr>
        <w:pStyle w:val="ConsPlusNonformat"/>
        <w:jc w:val="both"/>
      </w:pPr>
      <w:r>
        <w:t>ОСОБЫЕ ОТМЕТКИ ______________________________________________________</w:t>
      </w:r>
    </w:p>
    <w:p w:rsidR="00203A0F" w:rsidRDefault="00203A0F">
      <w:pPr>
        <w:pStyle w:val="ConsPlusNonformat"/>
        <w:jc w:val="both"/>
      </w:pPr>
      <w:bookmarkStart w:id="108" w:name="P5631"/>
      <w:bookmarkEnd w:id="108"/>
      <w:r>
        <w:t xml:space="preserve">                      (указывается эпизоотическое благополучие         (15)</w:t>
      </w:r>
    </w:p>
    <w:p w:rsidR="00203A0F" w:rsidRDefault="00203A0F">
      <w:pPr>
        <w:pStyle w:val="ConsPlusNonformat"/>
        <w:jc w:val="both"/>
      </w:pPr>
      <w:r>
        <w:t xml:space="preserve">                                  местности и др.)</w:t>
      </w:r>
    </w:p>
    <w:p w:rsidR="00203A0F" w:rsidRDefault="00203A0F">
      <w:pPr>
        <w:pStyle w:val="ConsPlusNonformat"/>
        <w:jc w:val="both"/>
      </w:pPr>
      <w:r>
        <w:t>Соответствуют Единым ветеринарным требованиям.</w:t>
      </w:r>
    </w:p>
    <w:p w:rsidR="00203A0F" w:rsidRDefault="00203A0F">
      <w:pPr>
        <w:pStyle w:val="ConsPlusNonformat"/>
        <w:jc w:val="both"/>
      </w:pPr>
      <w:r>
        <w:t>Транспортное средство очищено и продезинфицировано.</w:t>
      </w:r>
    </w:p>
    <w:p w:rsidR="00203A0F" w:rsidRDefault="00203A0F">
      <w:pPr>
        <w:pStyle w:val="ConsPlusNonformat"/>
        <w:jc w:val="both"/>
      </w:pPr>
      <w:r>
        <w:t>Сертификат предъявляется для контроля и  передается  грузополучателю.</w:t>
      </w:r>
    </w:p>
    <w:p w:rsidR="00203A0F" w:rsidRDefault="00203A0F">
      <w:pPr>
        <w:pStyle w:val="ConsPlusNonformat"/>
        <w:jc w:val="both"/>
      </w:pPr>
      <w:r>
        <w:t>Отметки об осмотре при погрузке.</w:t>
      </w:r>
    </w:p>
    <w:p w:rsidR="00203A0F" w:rsidRDefault="00203A0F">
      <w:pPr>
        <w:pStyle w:val="ConsPlusNonformat"/>
        <w:jc w:val="both"/>
      </w:pPr>
    </w:p>
    <w:p w:rsidR="00203A0F" w:rsidRDefault="00203A0F">
      <w:pPr>
        <w:pStyle w:val="ConsPlusNonformat"/>
        <w:jc w:val="both"/>
      </w:pPr>
      <w:r>
        <w:t xml:space="preserve">           М.П.                   Ветеринарный сертификат выдал</w:t>
      </w:r>
    </w:p>
    <w:p w:rsidR="00203A0F" w:rsidRDefault="00203A0F">
      <w:pPr>
        <w:pStyle w:val="ConsPlusNonformat"/>
        <w:jc w:val="both"/>
      </w:pPr>
      <w:r>
        <w:t xml:space="preserve">                            _________________________________________</w:t>
      </w:r>
    </w:p>
    <w:p w:rsidR="00203A0F" w:rsidRDefault="00203A0F">
      <w:pPr>
        <w:pStyle w:val="ConsPlusNonformat"/>
        <w:jc w:val="both"/>
      </w:pPr>
      <w:r>
        <w:t xml:space="preserve">                            (подпись и полное наименование должности)</w:t>
      </w:r>
    </w:p>
    <w:p w:rsidR="00203A0F" w:rsidRDefault="00203A0F">
      <w:pPr>
        <w:pStyle w:val="ConsPlusNonformat"/>
        <w:jc w:val="both"/>
      </w:pPr>
      <w:r>
        <w:t xml:space="preserve">                            _________________________________________</w:t>
      </w:r>
    </w:p>
    <w:p w:rsidR="00203A0F" w:rsidRDefault="00203A0F">
      <w:pPr>
        <w:pStyle w:val="ConsPlusNonformat"/>
        <w:jc w:val="both"/>
      </w:pPr>
      <w:bookmarkStart w:id="109" w:name="P5642"/>
      <w:bookmarkEnd w:id="109"/>
      <w:r>
        <w:t xml:space="preserve">                                       (фамилия, инициалы)             (16)</w:t>
      </w:r>
    </w:p>
    <w:p w:rsidR="00203A0F" w:rsidRDefault="00203A0F">
      <w:pPr>
        <w:pStyle w:val="ConsPlusNonformat"/>
        <w:jc w:val="both"/>
      </w:pPr>
    </w:p>
    <w:p w:rsidR="00203A0F" w:rsidRDefault="00203A0F">
      <w:pPr>
        <w:pStyle w:val="ConsPlusNonformat"/>
        <w:jc w:val="both"/>
      </w:pPr>
      <w:bookmarkStart w:id="110" w:name="P5644"/>
      <w:bookmarkEnd w:id="110"/>
      <w:r>
        <w:t xml:space="preserve">       Отметки о ветеринарно-санитарном осмотре при погрузке           (17)</w:t>
      </w:r>
    </w:p>
    <w:p w:rsidR="00203A0F" w:rsidRDefault="00203A0F">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9"/>
        <w:gridCol w:w="1730"/>
        <w:gridCol w:w="1853"/>
        <w:gridCol w:w="2965"/>
      </w:tblGrid>
      <w:tr w:rsidR="00203A0F">
        <w:tc>
          <w:tcPr>
            <w:tcW w:w="3089" w:type="dxa"/>
            <w:vMerge w:val="restart"/>
            <w:vAlign w:val="center"/>
          </w:tcPr>
          <w:p w:rsidR="00203A0F" w:rsidRDefault="00203A0F">
            <w:pPr>
              <w:pStyle w:val="ConsPlusNormal"/>
              <w:jc w:val="center"/>
            </w:pPr>
            <w:r>
              <w:t>Дата и наименование пункта погрузки, где проводился ветеринарный осмотр</w:t>
            </w:r>
          </w:p>
        </w:tc>
        <w:tc>
          <w:tcPr>
            <w:tcW w:w="3583" w:type="dxa"/>
            <w:gridSpan w:val="2"/>
            <w:vAlign w:val="center"/>
          </w:tcPr>
          <w:p w:rsidR="00203A0F" w:rsidRDefault="00203A0F">
            <w:pPr>
              <w:pStyle w:val="ConsPlusNormal"/>
              <w:jc w:val="center"/>
            </w:pPr>
            <w:r>
              <w:t>Осмотрено продуктов, сырья</w:t>
            </w:r>
          </w:p>
        </w:tc>
        <w:tc>
          <w:tcPr>
            <w:tcW w:w="2965" w:type="dxa"/>
            <w:vMerge w:val="restart"/>
            <w:vAlign w:val="center"/>
          </w:tcPr>
          <w:p w:rsidR="00203A0F" w:rsidRDefault="00203A0F">
            <w:pPr>
              <w:pStyle w:val="ConsPlusNormal"/>
              <w:jc w:val="center"/>
            </w:pPr>
            <w:r>
              <w:t>Подпись должностного лица, производившего осмотр, и печать</w:t>
            </w:r>
          </w:p>
        </w:tc>
      </w:tr>
      <w:tr w:rsidR="00203A0F">
        <w:tc>
          <w:tcPr>
            <w:tcW w:w="0" w:type="auto"/>
            <w:vMerge/>
          </w:tcPr>
          <w:p w:rsidR="00203A0F" w:rsidRDefault="00203A0F"/>
        </w:tc>
        <w:tc>
          <w:tcPr>
            <w:tcW w:w="1730" w:type="dxa"/>
            <w:vAlign w:val="center"/>
          </w:tcPr>
          <w:p w:rsidR="00203A0F" w:rsidRDefault="00203A0F">
            <w:pPr>
              <w:pStyle w:val="ConsPlusNormal"/>
              <w:jc w:val="center"/>
            </w:pPr>
            <w:r>
              <w:t>мест (штук)</w:t>
            </w:r>
          </w:p>
        </w:tc>
        <w:tc>
          <w:tcPr>
            <w:tcW w:w="1853" w:type="dxa"/>
            <w:vAlign w:val="center"/>
          </w:tcPr>
          <w:p w:rsidR="00203A0F" w:rsidRDefault="00203A0F">
            <w:pPr>
              <w:pStyle w:val="ConsPlusNormal"/>
              <w:jc w:val="center"/>
            </w:pPr>
            <w:r>
              <w:t>вес (кг)</w:t>
            </w:r>
          </w:p>
        </w:tc>
        <w:tc>
          <w:tcPr>
            <w:tcW w:w="0" w:type="auto"/>
            <w:vMerge/>
          </w:tcPr>
          <w:p w:rsidR="00203A0F" w:rsidRDefault="00203A0F"/>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853" w:type="dxa"/>
          </w:tcPr>
          <w:p w:rsidR="00203A0F" w:rsidRDefault="00203A0F">
            <w:pPr>
              <w:pStyle w:val="ConsPlusNormal"/>
            </w:pPr>
          </w:p>
        </w:tc>
        <w:tc>
          <w:tcPr>
            <w:tcW w:w="2965"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853" w:type="dxa"/>
          </w:tcPr>
          <w:p w:rsidR="00203A0F" w:rsidRDefault="00203A0F">
            <w:pPr>
              <w:pStyle w:val="ConsPlusNormal"/>
            </w:pPr>
          </w:p>
        </w:tc>
        <w:tc>
          <w:tcPr>
            <w:tcW w:w="2965"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853" w:type="dxa"/>
          </w:tcPr>
          <w:p w:rsidR="00203A0F" w:rsidRDefault="00203A0F">
            <w:pPr>
              <w:pStyle w:val="ConsPlusNormal"/>
            </w:pPr>
          </w:p>
        </w:tc>
        <w:tc>
          <w:tcPr>
            <w:tcW w:w="2965" w:type="dxa"/>
          </w:tcPr>
          <w:p w:rsidR="00203A0F" w:rsidRDefault="00203A0F">
            <w:pPr>
              <w:pStyle w:val="ConsPlusNormal"/>
            </w:pPr>
          </w:p>
        </w:tc>
      </w:tr>
    </w:tbl>
    <w:p w:rsidR="00203A0F" w:rsidRDefault="00203A0F">
      <w:pPr>
        <w:pStyle w:val="ConsPlusNormal"/>
        <w:ind w:firstLine="540"/>
        <w:jc w:val="both"/>
      </w:pPr>
    </w:p>
    <w:p w:rsidR="00203A0F" w:rsidRDefault="00203A0F">
      <w:pPr>
        <w:pStyle w:val="ConsPlusNonformat"/>
        <w:jc w:val="both"/>
      </w:pPr>
      <w:r>
        <w:t xml:space="preserve">     --------------------------------</w:t>
      </w:r>
    </w:p>
    <w:p w:rsidR="00203A0F" w:rsidRDefault="00203A0F">
      <w:pPr>
        <w:pStyle w:val="ConsPlusNonformat"/>
        <w:jc w:val="both"/>
      </w:pPr>
      <w:bookmarkStart w:id="111" w:name="P5665"/>
      <w:bookmarkEnd w:id="111"/>
      <w:r>
        <w:t xml:space="preserve">     &lt;*&gt;  Выдается  на  продукцию  животного  происхождения, за исключением</w:t>
      </w:r>
    </w:p>
    <w:p w:rsidR="00203A0F" w:rsidRDefault="00203A0F">
      <w:pPr>
        <w:pStyle w:val="ConsPlusNonformat"/>
        <w:jc w:val="both"/>
      </w:pPr>
      <w:r>
        <w:t>готовой молочной, рыбной, масло-жировой продукции.</w:t>
      </w:r>
    </w:p>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r>
        <w:t xml:space="preserve">                                                                  Форма N 2</w:t>
      </w:r>
    </w:p>
    <w:p w:rsidR="00203A0F" w:rsidRDefault="00203A0F">
      <w:pPr>
        <w:pStyle w:val="ConsPlusNonformat"/>
        <w:jc w:val="both"/>
      </w:pPr>
    </w:p>
    <w:p w:rsidR="00203A0F" w:rsidRDefault="00203A0F">
      <w:pPr>
        <w:pStyle w:val="ConsPlusNonformat"/>
        <w:jc w:val="both"/>
      </w:pPr>
      <w:r>
        <w:t xml:space="preserve">                              ТАМОЖЕННЫЙ СОЮЗ</w:t>
      </w:r>
    </w:p>
    <w:p w:rsidR="00203A0F" w:rsidRDefault="00203A0F">
      <w:pPr>
        <w:pStyle w:val="ConsPlusNonformat"/>
        <w:jc w:val="both"/>
      </w:pPr>
      <w:r>
        <w:t xml:space="preserve">                  ______________________________________</w:t>
      </w:r>
    </w:p>
    <w:p w:rsidR="00203A0F" w:rsidRDefault="00203A0F">
      <w:pPr>
        <w:pStyle w:val="ConsPlusNonformat"/>
        <w:jc w:val="both"/>
      </w:pPr>
      <w:r>
        <w:t xml:space="preserve">                   (наименование уполномоченного органа</w:t>
      </w:r>
    </w:p>
    <w:p w:rsidR="00203A0F" w:rsidRDefault="00203A0F">
      <w:pPr>
        <w:pStyle w:val="ConsPlusNonformat"/>
        <w:jc w:val="both"/>
      </w:pPr>
      <w:r>
        <w:t xml:space="preserve">    __________________________________________________________________</w:t>
      </w:r>
    </w:p>
    <w:p w:rsidR="00203A0F" w:rsidRDefault="00203A0F">
      <w:pPr>
        <w:pStyle w:val="ConsPlusNonformat"/>
        <w:jc w:val="both"/>
      </w:pPr>
      <w:r>
        <w:t xml:space="preserve">       в области ветеринарии государства - члена Таможенного союза)</w:t>
      </w:r>
    </w:p>
    <w:p w:rsidR="00203A0F" w:rsidRDefault="00203A0F">
      <w:pPr>
        <w:pStyle w:val="ConsPlusNonformat"/>
        <w:jc w:val="both"/>
      </w:pPr>
    </w:p>
    <w:p w:rsidR="00203A0F" w:rsidRDefault="00203A0F">
      <w:pPr>
        <w:pStyle w:val="ConsPlusNonformat"/>
        <w:jc w:val="both"/>
      </w:pPr>
      <w:r>
        <w:t xml:space="preserve">                   КОРЕШОК ВЕТЕРИНАРНОГО СЕРТИФИКАТА </w:t>
      </w:r>
      <w:hyperlink w:anchor="P5751" w:history="1">
        <w:r>
          <w:rPr>
            <w:color w:val="0000FF"/>
          </w:rPr>
          <w:t>&lt;*&gt;</w:t>
        </w:r>
      </w:hyperlink>
    </w:p>
    <w:p w:rsidR="00203A0F" w:rsidRDefault="00203A0F">
      <w:pPr>
        <w:pStyle w:val="ConsPlusNonformat"/>
        <w:jc w:val="both"/>
      </w:pPr>
    </w:p>
    <w:p w:rsidR="00203A0F" w:rsidRDefault="00203A0F">
      <w:pPr>
        <w:pStyle w:val="ConsPlusNonformat"/>
        <w:jc w:val="both"/>
      </w:pPr>
      <w:r>
        <w:t>Серия ХХ N ХХ - ХХХХХХХХ                           от "__" ________ 20__ г.</w:t>
      </w:r>
    </w:p>
    <w:p w:rsidR="00203A0F" w:rsidRDefault="00203A0F">
      <w:pPr>
        <w:pStyle w:val="ConsPlusNonformat"/>
        <w:jc w:val="both"/>
      </w:pPr>
    </w:p>
    <w:p w:rsidR="00203A0F" w:rsidRDefault="00203A0F">
      <w:pPr>
        <w:pStyle w:val="ConsPlusNonformat"/>
        <w:jc w:val="both"/>
      </w:pPr>
      <w:r>
        <w:t>Я, нижеподписавшийся, выдал настоящий ветеринарный сертификат _____________</w:t>
      </w:r>
    </w:p>
    <w:p w:rsidR="00203A0F" w:rsidRDefault="00203A0F">
      <w:pPr>
        <w:pStyle w:val="ConsPlusNonformat"/>
        <w:jc w:val="both"/>
      </w:pPr>
      <w:r>
        <w:t xml:space="preserve">                                                                 (кому -</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наименование юридического лица или ф.и.о. физического лица)</w:t>
      </w:r>
    </w:p>
    <w:p w:rsidR="00203A0F" w:rsidRDefault="00203A0F">
      <w:pPr>
        <w:pStyle w:val="ConsPlusNonformat"/>
        <w:jc w:val="both"/>
      </w:pPr>
      <w:r>
        <w:t>в том, что ________________________________________________________________</w:t>
      </w:r>
    </w:p>
    <w:p w:rsidR="00203A0F" w:rsidRDefault="00203A0F">
      <w:pPr>
        <w:pStyle w:val="ConsPlusNonformat"/>
        <w:jc w:val="both"/>
      </w:pPr>
      <w:r>
        <w:t xml:space="preserve">                               (наименование продукции)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в количестве ______________________   ______________   ____________________</w:t>
      </w:r>
    </w:p>
    <w:p w:rsidR="00203A0F" w:rsidRDefault="00203A0F">
      <w:pPr>
        <w:pStyle w:val="ConsPlusNonformat"/>
        <w:jc w:val="both"/>
      </w:pPr>
      <w:r>
        <w:t xml:space="preserve">                (мест, штук, кг)        (упаковка)         (маркировка)</w:t>
      </w:r>
    </w:p>
    <w:p w:rsidR="00203A0F" w:rsidRDefault="00203A0F">
      <w:pPr>
        <w:pStyle w:val="ConsPlusNonformat"/>
        <w:jc w:val="both"/>
      </w:pPr>
      <w:r>
        <w:t>выработанная ______________________________________________________________</w:t>
      </w:r>
    </w:p>
    <w:p w:rsidR="00203A0F" w:rsidRDefault="00203A0F">
      <w:pPr>
        <w:pStyle w:val="ConsPlusNonformat"/>
        <w:jc w:val="both"/>
      </w:pPr>
      <w:r>
        <w:t xml:space="preserve">                           (наименование предприятия, адрес)</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(дата выработки)</w:t>
      </w:r>
    </w:p>
    <w:p w:rsidR="00203A0F" w:rsidRDefault="00203A0F">
      <w:pPr>
        <w:pStyle w:val="ConsPlusNonformat"/>
        <w:jc w:val="both"/>
      </w:pPr>
      <w:r>
        <w:t>подвергнута ветеринарно-санитарной экспертизе в  полном  объеме/изготовлена</w:t>
      </w:r>
    </w:p>
    <w:p w:rsidR="00203A0F" w:rsidRDefault="00203A0F">
      <w:pPr>
        <w:pStyle w:val="ConsPlusNonformat"/>
        <w:jc w:val="both"/>
      </w:pPr>
      <w:r>
        <w:t>из   сырья,   прошедшего   ветеринарно-санитарную   экспертизу    (ненужное</w:t>
      </w:r>
    </w:p>
    <w:p w:rsidR="00203A0F" w:rsidRDefault="00203A0F">
      <w:pPr>
        <w:pStyle w:val="ConsPlusNonformat"/>
        <w:jc w:val="both"/>
      </w:pPr>
      <w:r>
        <w:t>зачеркнуть), и признана годной для ________________________________________</w:t>
      </w:r>
    </w:p>
    <w:p w:rsidR="00203A0F" w:rsidRDefault="00203A0F">
      <w:pPr>
        <w:pStyle w:val="ConsPlusNonformat"/>
        <w:jc w:val="both"/>
      </w:pPr>
      <w:r>
        <w:t xml:space="preserve">                                         (реализации без ограничений,</w:t>
      </w:r>
    </w:p>
    <w:p w:rsidR="00203A0F" w:rsidRDefault="00203A0F">
      <w:pPr>
        <w:pStyle w:val="ConsPlusNonformat"/>
        <w:jc w:val="both"/>
      </w:pPr>
      <w:r>
        <w:t xml:space="preserve">                                      с ограничением - указать причины)</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(или переработки согласно правилам ветсанэкспертизы)</w:t>
      </w:r>
    </w:p>
    <w:p w:rsidR="00203A0F" w:rsidRDefault="00203A0F">
      <w:pPr>
        <w:pStyle w:val="ConsPlusNonformat"/>
        <w:jc w:val="both"/>
      </w:pPr>
      <w:r>
        <w:t>выходит из ________________________________________________________________</w:t>
      </w:r>
    </w:p>
    <w:p w:rsidR="00203A0F" w:rsidRDefault="00203A0F">
      <w:pPr>
        <w:pStyle w:val="ConsPlusNonformat"/>
        <w:jc w:val="both"/>
      </w:pPr>
      <w:r>
        <w:t xml:space="preserve">                         (адрес и местонахождение продукции)</w:t>
      </w:r>
    </w:p>
    <w:p w:rsidR="00203A0F" w:rsidRDefault="00203A0F">
      <w:pPr>
        <w:sectPr w:rsidR="00203A0F">
          <w:pgSz w:w="11905" w:h="16838"/>
          <w:pgMar w:top="1134" w:right="850" w:bottom="1134" w:left="1701" w:header="0" w:footer="0" w:gutter="0"/>
          <w:cols w:space="720"/>
        </w:sectPr>
      </w:pPr>
    </w:p>
    <w:p w:rsidR="00203A0F" w:rsidRDefault="00203A0F">
      <w:pPr>
        <w:pStyle w:val="ConsPlusNonformat"/>
        <w:jc w:val="both"/>
      </w:pPr>
      <w:r>
        <w:t>и направляется ____________________________________________________________</w:t>
      </w:r>
    </w:p>
    <w:p w:rsidR="00203A0F" w:rsidRDefault="00203A0F">
      <w:pPr>
        <w:pStyle w:val="ConsPlusNonformat"/>
        <w:jc w:val="both"/>
      </w:pPr>
      <w:r>
        <w:t xml:space="preserve">                 (вид транспорта, маршрут следования, условия перевозки)</w:t>
      </w:r>
    </w:p>
    <w:p w:rsidR="00203A0F" w:rsidRDefault="00203A0F">
      <w:pPr>
        <w:pStyle w:val="ConsPlusNonformat"/>
        <w:jc w:val="both"/>
      </w:pPr>
      <w:r>
        <w:t>в _____________________________________ по ________________________________</w:t>
      </w:r>
    </w:p>
    <w:p w:rsidR="00203A0F" w:rsidRDefault="00203A0F">
      <w:pPr>
        <w:pStyle w:val="ConsPlusNonformat"/>
        <w:jc w:val="both"/>
      </w:pPr>
      <w:r>
        <w:t xml:space="preserve">    (наименование и адрес получателя)       (наименование, N и дата выдачи</w:t>
      </w:r>
    </w:p>
    <w:p w:rsidR="00203A0F" w:rsidRDefault="00203A0F">
      <w:pPr>
        <w:pStyle w:val="ConsPlusNonformat"/>
        <w:jc w:val="both"/>
      </w:pPr>
      <w:r>
        <w:t xml:space="preserve">                                            товаротранспортного документа)</w:t>
      </w:r>
    </w:p>
    <w:p w:rsidR="00203A0F" w:rsidRDefault="00203A0F">
      <w:pPr>
        <w:pStyle w:val="ConsPlusNonformat"/>
        <w:jc w:val="both"/>
      </w:pPr>
      <w:r>
        <w:t>Продукция подвергнута дополнительным лабораторным исследованиям ___________</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(наименование лаборатории, N экспертизы и результаты исследования)</w:t>
      </w:r>
    </w:p>
    <w:p w:rsidR="00203A0F" w:rsidRDefault="00203A0F">
      <w:pPr>
        <w:pStyle w:val="ConsPlusNonformat"/>
        <w:jc w:val="both"/>
      </w:pPr>
    </w:p>
    <w:p w:rsidR="00203A0F" w:rsidRDefault="00203A0F">
      <w:pPr>
        <w:pStyle w:val="ConsPlusNonformat"/>
        <w:jc w:val="both"/>
      </w:pPr>
      <w:r>
        <w:t>ОСОБЫЕ ОТМЕТКИ ____________________________________________________________</w:t>
      </w:r>
    </w:p>
    <w:p w:rsidR="00203A0F" w:rsidRDefault="00203A0F">
      <w:pPr>
        <w:pStyle w:val="ConsPlusNonformat"/>
        <w:jc w:val="both"/>
      </w:pPr>
      <w:r>
        <w:t xml:space="preserve">                    (указывается эпизоотическое благополучие местности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 др.)</w:t>
      </w:r>
    </w:p>
    <w:p w:rsidR="00203A0F" w:rsidRDefault="00203A0F">
      <w:pPr>
        <w:pStyle w:val="ConsPlusNonformat"/>
        <w:jc w:val="both"/>
      </w:pPr>
    </w:p>
    <w:p w:rsidR="00203A0F" w:rsidRDefault="00203A0F">
      <w:pPr>
        <w:pStyle w:val="ConsPlusNonformat"/>
        <w:jc w:val="both"/>
      </w:pPr>
      <w:r>
        <w:t>Соответствуют Единым ветеринарным требованиям.</w:t>
      </w:r>
    </w:p>
    <w:p w:rsidR="00203A0F" w:rsidRDefault="00203A0F">
      <w:pPr>
        <w:pStyle w:val="ConsPlusNonformat"/>
        <w:jc w:val="both"/>
      </w:pPr>
      <w:r>
        <w:t>Транспортное средство очищено и продезинфицировано.</w:t>
      </w:r>
    </w:p>
    <w:p w:rsidR="00203A0F" w:rsidRDefault="00203A0F">
      <w:pPr>
        <w:pStyle w:val="ConsPlusNonformat"/>
        <w:jc w:val="both"/>
      </w:pPr>
      <w:r>
        <w:t>Сертификат предъявляется для контроля и передается грузополучателю. Отметки</w:t>
      </w:r>
    </w:p>
    <w:p w:rsidR="00203A0F" w:rsidRDefault="00203A0F">
      <w:pPr>
        <w:pStyle w:val="ConsPlusNonformat"/>
        <w:jc w:val="both"/>
      </w:pPr>
      <w:r>
        <w:t>об осмотре при погрузке.</w:t>
      </w:r>
    </w:p>
    <w:p w:rsidR="00203A0F" w:rsidRDefault="00203A0F">
      <w:pPr>
        <w:pStyle w:val="ConsPlusNonformat"/>
        <w:jc w:val="both"/>
      </w:pPr>
    </w:p>
    <w:p w:rsidR="00203A0F" w:rsidRDefault="00203A0F">
      <w:pPr>
        <w:pStyle w:val="ConsPlusNonformat"/>
        <w:jc w:val="both"/>
      </w:pPr>
      <w:r>
        <w:t xml:space="preserve">   Ветеринарный сертификат получил        Ветеринарный сертификат выдал</w:t>
      </w:r>
    </w:p>
    <w:p w:rsidR="00203A0F" w:rsidRDefault="00203A0F">
      <w:pPr>
        <w:pStyle w:val="ConsPlusNonformat"/>
        <w:jc w:val="both"/>
      </w:pPr>
      <w:r>
        <w:t>____________________________________   ____________________________________</w:t>
      </w:r>
    </w:p>
    <w:p w:rsidR="00203A0F" w:rsidRDefault="00203A0F">
      <w:pPr>
        <w:pStyle w:val="ConsPlusNonformat"/>
        <w:jc w:val="both"/>
      </w:pPr>
      <w:r>
        <w:t xml:space="preserve">   (подпись и полное наименование         (подпись и полное наименование</w:t>
      </w:r>
    </w:p>
    <w:p w:rsidR="00203A0F" w:rsidRDefault="00203A0F">
      <w:pPr>
        <w:pStyle w:val="ConsPlusNonformat"/>
        <w:jc w:val="both"/>
      </w:pPr>
      <w:r>
        <w:t xml:space="preserve">             должности)                             должности)</w:t>
      </w:r>
    </w:p>
    <w:p w:rsidR="00203A0F" w:rsidRDefault="00203A0F">
      <w:pPr>
        <w:pStyle w:val="ConsPlusNonformat"/>
        <w:jc w:val="both"/>
      </w:pPr>
      <w:r>
        <w:t>____________________________________   ____________________________________</w:t>
      </w:r>
    </w:p>
    <w:p w:rsidR="00203A0F" w:rsidRDefault="00203A0F">
      <w:pPr>
        <w:pStyle w:val="ConsPlusNonformat"/>
        <w:jc w:val="both"/>
      </w:pPr>
      <w:r>
        <w:t xml:space="preserve">        (фамилия, инициалы)                    (фамилия, инициалы)</w:t>
      </w:r>
    </w:p>
    <w:p w:rsidR="00203A0F" w:rsidRDefault="00203A0F">
      <w:pPr>
        <w:pStyle w:val="ConsPlusNonformat"/>
        <w:jc w:val="both"/>
      </w:pPr>
    </w:p>
    <w:p w:rsidR="00203A0F" w:rsidRDefault="00203A0F">
      <w:pPr>
        <w:pStyle w:val="ConsPlusNonformat"/>
        <w:jc w:val="both"/>
      </w:pPr>
      <w:r>
        <w:t xml:space="preserve">           Отметки о ветеринарно-санитарном осмотре при погрузке</w:t>
      </w:r>
    </w:p>
    <w:p w:rsidR="00203A0F" w:rsidRDefault="00203A0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9"/>
        <w:gridCol w:w="1730"/>
        <w:gridCol w:w="1853"/>
        <w:gridCol w:w="2965"/>
      </w:tblGrid>
      <w:tr w:rsidR="00203A0F">
        <w:tc>
          <w:tcPr>
            <w:tcW w:w="3089" w:type="dxa"/>
            <w:vMerge w:val="restart"/>
            <w:vAlign w:val="center"/>
          </w:tcPr>
          <w:p w:rsidR="00203A0F" w:rsidRDefault="00203A0F">
            <w:pPr>
              <w:pStyle w:val="ConsPlusNormal"/>
              <w:jc w:val="center"/>
            </w:pPr>
            <w:r>
              <w:t>Дата и наименование пункта погрузки, где проводился ветеринарный осмотр</w:t>
            </w:r>
          </w:p>
        </w:tc>
        <w:tc>
          <w:tcPr>
            <w:tcW w:w="3583" w:type="dxa"/>
            <w:gridSpan w:val="2"/>
            <w:vAlign w:val="center"/>
          </w:tcPr>
          <w:p w:rsidR="00203A0F" w:rsidRDefault="00203A0F">
            <w:pPr>
              <w:pStyle w:val="ConsPlusNormal"/>
              <w:jc w:val="center"/>
            </w:pPr>
            <w:r>
              <w:t>Осмотрено продуктов, сырья</w:t>
            </w:r>
          </w:p>
        </w:tc>
        <w:tc>
          <w:tcPr>
            <w:tcW w:w="2965" w:type="dxa"/>
            <w:vMerge w:val="restart"/>
            <w:vAlign w:val="center"/>
          </w:tcPr>
          <w:p w:rsidR="00203A0F" w:rsidRDefault="00203A0F">
            <w:pPr>
              <w:pStyle w:val="ConsPlusNormal"/>
              <w:jc w:val="center"/>
            </w:pPr>
            <w:r>
              <w:t>Подпись должностного лица, производившего осмотр, и печать</w:t>
            </w:r>
          </w:p>
        </w:tc>
      </w:tr>
      <w:tr w:rsidR="00203A0F">
        <w:tc>
          <w:tcPr>
            <w:tcW w:w="0" w:type="auto"/>
            <w:vMerge/>
          </w:tcPr>
          <w:p w:rsidR="00203A0F" w:rsidRDefault="00203A0F"/>
        </w:tc>
        <w:tc>
          <w:tcPr>
            <w:tcW w:w="1730" w:type="dxa"/>
            <w:vAlign w:val="center"/>
          </w:tcPr>
          <w:p w:rsidR="00203A0F" w:rsidRDefault="00203A0F">
            <w:pPr>
              <w:pStyle w:val="ConsPlusNormal"/>
              <w:jc w:val="center"/>
            </w:pPr>
            <w:r>
              <w:t>мест (штук)</w:t>
            </w:r>
          </w:p>
        </w:tc>
        <w:tc>
          <w:tcPr>
            <w:tcW w:w="1853" w:type="dxa"/>
            <w:vAlign w:val="center"/>
          </w:tcPr>
          <w:p w:rsidR="00203A0F" w:rsidRDefault="00203A0F">
            <w:pPr>
              <w:pStyle w:val="ConsPlusNormal"/>
              <w:jc w:val="center"/>
            </w:pPr>
            <w:r>
              <w:t>вес (кг)</w:t>
            </w:r>
          </w:p>
        </w:tc>
        <w:tc>
          <w:tcPr>
            <w:tcW w:w="0" w:type="auto"/>
            <w:vMerge/>
          </w:tcPr>
          <w:p w:rsidR="00203A0F" w:rsidRDefault="00203A0F"/>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853" w:type="dxa"/>
          </w:tcPr>
          <w:p w:rsidR="00203A0F" w:rsidRDefault="00203A0F">
            <w:pPr>
              <w:pStyle w:val="ConsPlusNormal"/>
            </w:pPr>
          </w:p>
        </w:tc>
        <w:tc>
          <w:tcPr>
            <w:tcW w:w="2965"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853" w:type="dxa"/>
          </w:tcPr>
          <w:p w:rsidR="00203A0F" w:rsidRDefault="00203A0F">
            <w:pPr>
              <w:pStyle w:val="ConsPlusNormal"/>
            </w:pPr>
          </w:p>
        </w:tc>
        <w:tc>
          <w:tcPr>
            <w:tcW w:w="2965"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853" w:type="dxa"/>
          </w:tcPr>
          <w:p w:rsidR="00203A0F" w:rsidRDefault="00203A0F">
            <w:pPr>
              <w:pStyle w:val="ConsPlusNormal"/>
            </w:pPr>
          </w:p>
        </w:tc>
        <w:tc>
          <w:tcPr>
            <w:tcW w:w="2965" w:type="dxa"/>
          </w:tcPr>
          <w:p w:rsidR="00203A0F" w:rsidRDefault="00203A0F">
            <w:pPr>
              <w:pStyle w:val="ConsPlusNormal"/>
            </w:pPr>
          </w:p>
        </w:tc>
      </w:tr>
    </w:tbl>
    <w:p w:rsidR="00203A0F" w:rsidRDefault="00203A0F">
      <w:pPr>
        <w:pStyle w:val="ConsPlusNormal"/>
        <w:ind w:firstLine="540"/>
        <w:jc w:val="both"/>
      </w:pPr>
    </w:p>
    <w:p w:rsidR="00203A0F" w:rsidRDefault="00203A0F">
      <w:pPr>
        <w:pStyle w:val="ConsPlusNonformat"/>
        <w:jc w:val="both"/>
      </w:pPr>
      <w:r>
        <w:t xml:space="preserve">     --------------------------------</w:t>
      </w:r>
    </w:p>
    <w:p w:rsidR="00203A0F" w:rsidRDefault="00203A0F">
      <w:pPr>
        <w:pStyle w:val="ConsPlusNonformat"/>
        <w:jc w:val="both"/>
      </w:pPr>
      <w:bookmarkStart w:id="112" w:name="P5751"/>
      <w:bookmarkEnd w:id="112"/>
      <w:r>
        <w:t xml:space="preserve">     &lt;*&gt;  Выдается  на  продукцию  животного  происхождения, за исключением</w:t>
      </w:r>
    </w:p>
    <w:p w:rsidR="00203A0F" w:rsidRDefault="00203A0F">
      <w:pPr>
        <w:pStyle w:val="ConsPlusNonformat"/>
        <w:jc w:val="both"/>
      </w:pPr>
      <w:r>
        <w:t>готовой молочной, рыбной, масло-жировой продукции.</w:t>
      </w:r>
    </w:p>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bookmarkStart w:id="113" w:name="P5756"/>
      <w:bookmarkEnd w:id="113"/>
      <w:r>
        <w:t xml:space="preserve">                                                              Форма N 3 (1)</w:t>
      </w:r>
    </w:p>
    <w:p w:rsidR="00203A0F" w:rsidRDefault="00203A0F">
      <w:pPr>
        <w:pStyle w:val="ConsPlusNonformat"/>
        <w:jc w:val="both"/>
      </w:pPr>
    </w:p>
    <w:p w:rsidR="00203A0F" w:rsidRDefault="00203A0F">
      <w:pPr>
        <w:pStyle w:val="ConsPlusNonformat"/>
        <w:jc w:val="both"/>
      </w:pPr>
      <w:bookmarkStart w:id="114" w:name="P5758"/>
      <w:bookmarkEnd w:id="114"/>
      <w:r>
        <w:t xml:space="preserve">                           ТАМОЖЕННЫЙ СОЮЗ                              (2)</w:t>
      </w:r>
    </w:p>
    <w:p w:rsidR="00203A0F" w:rsidRDefault="00203A0F">
      <w:pPr>
        <w:pStyle w:val="ConsPlusNonformat"/>
        <w:jc w:val="both"/>
      </w:pPr>
      <w:r>
        <w:t xml:space="preserve">               ________________________________________</w:t>
      </w:r>
    </w:p>
    <w:p w:rsidR="00203A0F" w:rsidRDefault="00203A0F">
      <w:pPr>
        <w:pStyle w:val="ConsPlusNonformat"/>
        <w:jc w:val="both"/>
      </w:pPr>
      <w:bookmarkStart w:id="115" w:name="P5760"/>
      <w:bookmarkEnd w:id="115"/>
      <w:r>
        <w:t xml:space="preserve">                 (наименование уполномоченного органа                   (3)</w:t>
      </w:r>
    </w:p>
    <w:p w:rsidR="00203A0F" w:rsidRDefault="00203A0F">
      <w:pPr>
        <w:pStyle w:val="ConsPlusNonformat"/>
        <w:jc w:val="both"/>
      </w:pPr>
      <w:r>
        <w:t xml:space="preserve">   ________________________________________________________________</w:t>
      </w:r>
    </w:p>
    <w:p w:rsidR="00203A0F" w:rsidRDefault="00203A0F">
      <w:pPr>
        <w:pStyle w:val="ConsPlusNonformat"/>
        <w:jc w:val="both"/>
      </w:pPr>
      <w:r>
        <w:t xml:space="preserve">     в области ветеринарии государства - члена Таможенного союза)</w:t>
      </w:r>
    </w:p>
    <w:p w:rsidR="00203A0F" w:rsidRDefault="00203A0F">
      <w:pPr>
        <w:pStyle w:val="ConsPlusNonformat"/>
        <w:jc w:val="both"/>
      </w:pPr>
    </w:p>
    <w:p w:rsidR="00203A0F" w:rsidRDefault="00203A0F">
      <w:pPr>
        <w:pStyle w:val="ConsPlusNonformat"/>
        <w:jc w:val="both"/>
      </w:pPr>
      <w:bookmarkStart w:id="116" w:name="P5764"/>
      <w:bookmarkEnd w:id="116"/>
      <w:r>
        <w:t xml:space="preserve">                     ВЕТЕРИНАРНЫЙ СЕРТИФИКАТ &lt;*&gt;                        (4)</w:t>
      </w:r>
    </w:p>
    <w:p w:rsidR="00203A0F" w:rsidRDefault="00203A0F">
      <w:pPr>
        <w:pStyle w:val="ConsPlusNonformat"/>
        <w:jc w:val="both"/>
      </w:pPr>
    </w:p>
    <w:p w:rsidR="00203A0F" w:rsidRDefault="00203A0F">
      <w:pPr>
        <w:pStyle w:val="ConsPlusNonformat"/>
        <w:jc w:val="both"/>
      </w:pPr>
      <w:bookmarkStart w:id="117" w:name="P5766"/>
      <w:bookmarkEnd w:id="117"/>
      <w:r>
        <w:t>Серия ХХ N ХХ - ХХХХХХХХ (5)                 от "__" ________ 20__ г.   (6)</w:t>
      </w:r>
    </w:p>
    <w:p w:rsidR="00203A0F" w:rsidRDefault="00203A0F">
      <w:pPr>
        <w:pStyle w:val="ConsPlusNonformat"/>
        <w:jc w:val="both"/>
      </w:pPr>
    </w:p>
    <w:p w:rsidR="00203A0F" w:rsidRDefault="00203A0F">
      <w:pPr>
        <w:pStyle w:val="ConsPlusNonformat"/>
        <w:jc w:val="both"/>
      </w:pPr>
      <w:r>
        <w:t>Я, нижеподписавшийся, выдал настоящий ветеринарный сертификат ________</w:t>
      </w:r>
    </w:p>
    <w:p w:rsidR="00203A0F" w:rsidRDefault="00203A0F">
      <w:pPr>
        <w:pStyle w:val="ConsPlusNonformat"/>
        <w:jc w:val="both"/>
      </w:pPr>
      <w:r>
        <w:t xml:space="preserve">                                                              (кому -</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118" w:name="P5771"/>
      <w:bookmarkEnd w:id="118"/>
      <w:r>
        <w:t xml:space="preserve">     наименование юридического лица или ф.и.о. физического лица)        (7)</w:t>
      </w:r>
    </w:p>
    <w:p w:rsidR="00203A0F" w:rsidRDefault="00203A0F">
      <w:pPr>
        <w:pStyle w:val="ConsPlusNonformat"/>
        <w:jc w:val="both"/>
      </w:pPr>
      <w:r>
        <w:t>в том, что __________________________________________________________</w:t>
      </w:r>
    </w:p>
    <w:p w:rsidR="00203A0F" w:rsidRDefault="00203A0F">
      <w:pPr>
        <w:pStyle w:val="ConsPlusNonformat"/>
        <w:jc w:val="both"/>
      </w:pPr>
      <w:bookmarkStart w:id="119" w:name="P5773"/>
      <w:bookmarkEnd w:id="119"/>
      <w:r>
        <w:t xml:space="preserve">                     (наименование технического сырья или кормов)       (8)</w:t>
      </w:r>
    </w:p>
    <w:p w:rsidR="00203A0F" w:rsidRDefault="00203A0F">
      <w:pPr>
        <w:pStyle w:val="ConsPlusNonformat"/>
        <w:jc w:val="both"/>
      </w:pPr>
      <w:r>
        <w:t>в количестве _______________________  ____________ __________________</w:t>
      </w:r>
    </w:p>
    <w:p w:rsidR="00203A0F" w:rsidRDefault="00203A0F">
      <w:pPr>
        <w:pStyle w:val="ConsPlusNonformat"/>
        <w:jc w:val="both"/>
      </w:pPr>
      <w:bookmarkStart w:id="120" w:name="P5775"/>
      <w:bookmarkEnd w:id="120"/>
      <w:r>
        <w:t xml:space="preserve">                 (мест, штук, кг)      (упаковка)     (маркировка)      (9)</w:t>
      </w:r>
    </w:p>
    <w:p w:rsidR="00203A0F" w:rsidRDefault="00203A0F">
      <w:pPr>
        <w:pStyle w:val="ConsPlusNonformat"/>
        <w:jc w:val="both"/>
      </w:pPr>
      <w:r>
        <w:t>происхождение ________________________________________________________</w:t>
      </w:r>
    </w:p>
    <w:p w:rsidR="00203A0F" w:rsidRDefault="00203A0F">
      <w:pPr>
        <w:pStyle w:val="ConsPlusNonformat"/>
        <w:jc w:val="both"/>
      </w:pPr>
      <w:bookmarkStart w:id="121" w:name="P5777"/>
      <w:bookmarkEnd w:id="121"/>
      <w:r>
        <w:t xml:space="preserve">                 (боенское, палое, сборное, полученное от здоровых     (10)</w:t>
      </w:r>
    </w:p>
    <w:p w:rsidR="00203A0F" w:rsidRDefault="00203A0F">
      <w:pPr>
        <w:pStyle w:val="ConsPlusNonformat"/>
        <w:jc w:val="both"/>
      </w:pPr>
      <w:r>
        <w:t xml:space="preserve">                               или больных животных)</w:t>
      </w:r>
    </w:p>
    <w:p w:rsidR="00203A0F" w:rsidRDefault="00203A0F">
      <w:pPr>
        <w:pStyle w:val="ConsPlusNonformat"/>
        <w:jc w:val="both"/>
      </w:pPr>
      <w:r>
        <w:t>выработано   (заготовлено)    под    контролем    должностного    лица</w:t>
      </w:r>
    </w:p>
    <w:p w:rsidR="00203A0F" w:rsidRDefault="00203A0F">
      <w:pPr>
        <w:pStyle w:val="ConsPlusNonformat"/>
        <w:jc w:val="both"/>
      </w:pPr>
      <w:r>
        <w:t>уполномоченного органа _______________________________________________</w:t>
      </w:r>
    </w:p>
    <w:p w:rsidR="00203A0F" w:rsidRDefault="00203A0F">
      <w:pPr>
        <w:pStyle w:val="ConsPlusNonformat"/>
        <w:jc w:val="both"/>
      </w:pPr>
      <w:r>
        <w:t xml:space="preserve">                        (наименование предприятия, ф.и.о. владельца,</w:t>
      </w:r>
    </w:p>
    <w:p w:rsidR="00203A0F" w:rsidRDefault="00203A0F">
      <w:pPr>
        <w:pStyle w:val="ConsPlusNonformat"/>
        <w:jc w:val="both"/>
      </w:pPr>
      <w:r>
        <w:t xml:space="preserve">                                адрес)</w:t>
      </w:r>
    </w:p>
    <w:p w:rsidR="00203A0F" w:rsidRDefault="00203A0F">
      <w:pPr>
        <w:pStyle w:val="ConsPlusNonformat"/>
        <w:jc w:val="both"/>
      </w:pPr>
      <w:r>
        <w:t>и признано годным для ________________________________________________</w:t>
      </w:r>
    </w:p>
    <w:p w:rsidR="00203A0F" w:rsidRDefault="00203A0F">
      <w:pPr>
        <w:pStyle w:val="ConsPlusNonformat"/>
        <w:jc w:val="both"/>
      </w:pPr>
      <w:r>
        <w:t xml:space="preserve">                          (реализации, переработки, использования</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122" w:name="P5786"/>
      <w:bookmarkEnd w:id="122"/>
      <w:r>
        <w:t xml:space="preserve">                       без ограничений, если с ограничениями -         (11)</w:t>
      </w:r>
    </w:p>
    <w:p w:rsidR="00203A0F" w:rsidRDefault="00203A0F">
      <w:pPr>
        <w:pStyle w:val="ConsPlusNonformat"/>
        <w:jc w:val="both"/>
      </w:pPr>
      <w:r>
        <w:t xml:space="preserve">                               указать причины и режим)</w:t>
      </w:r>
    </w:p>
    <w:p w:rsidR="00203A0F" w:rsidRDefault="00203A0F">
      <w:pPr>
        <w:pStyle w:val="ConsPlusNonformat"/>
        <w:jc w:val="both"/>
      </w:pPr>
      <w:r>
        <w:t>выходит из ___________________________________________________________</w:t>
      </w:r>
    </w:p>
    <w:p w:rsidR="00203A0F" w:rsidRDefault="00203A0F">
      <w:pPr>
        <w:pStyle w:val="ConsPlusNonformat"/>
        <w:jc w:val="both"/>
      </w:pPr>
      <w:bookmarkStart w:id="123" w:name="P5789"/>
      <w:bookmarkEnd w:id="123"/>
      <w:r>
        <w:t xml:space="preserve">                         (адрес и местонахождение груза)               (12)</w:t>
      </w:r>
    </w:p>
    <w:p w:rsidR="00203A0F" w:rsidRDefault="00203A0F">
      <w:pPr>
        <w:pStyle w:val="ConsPlusNonformat"/>
        <w:jc w:val="both"/>
      </w:pPr>
      <w:r>
        <w:t>и направляется _______________________________________________________</w:t>
      </w:r>
    </w:p>
    <w:p w:rsidR="00203A0F" w:rsidRDefault="00203A0F">
      <w:pPr>
        <w:pStyle w:val="ConsPlusNonformat"/>
        <w:jc w:val="both"/>
      </w:pPr>
      <w:r>
        <w:t xml:space="preserve">                        (вид транспорта, маршрут следования)</w:t>
      </w:r>
    </w:p>
    <w:p w:rsidR="00203A0F" w:rsidRDefault="00203A0F">
      <w:pPr>
        <w:sectPr w:rsidR="00203A0F">
          <w:pgSz w:w="11905" w:h="16838"/>
          <w:pgMar w:top="1134" w:right="850" w:bottom="1134" w:left="1701" w:header="0" w:footer="0" w:gutter="0"/>
          <w:cols w:space="720"/>
        </w:sectPr>
      </w:pPr>
    </w:p>
    <w:p w:rsidR="00203A0F" w:rsidRDefault="00203A0F">
      <w:pPr>
        <w:pStyle w:val="ConsPlusNonformat"/>
        <w:jc w:val="both"/>
      </w:pPr>
      <w:r>
        <w:t>в ____________________________________________________________________</w:t>
      </w:r>
    </w:p>
    <w:p w:rsidR="00203A0F" w:rsidRDefault="00203A0F">
      <w:pPr>
        <w:pStyle w:val="ConsPlusNonformat"/>
        <w:jc w:val="both"/>
      </w:pPr>
      <w:r>
        <w:t xml:space="preserve">                   (наименование и адрес получателя)</w:t>
      </w:r>
    </w:p>
    <w:p w:rsidR="00203A0F" w:rsidRDefault="00203A0F">
      <w:pPr>
        <w:pStyle w:val="ConsPlusNonformat"/>
        <w:jc w:val="both"/>
      </w:pPr>
      <w:r>
        <w:t>по ___________________________________________________________________</w:t>
      </w:r>
    </w:p>
    <w:p w:rsidR="00203A0F" w:rsidRDefault="00203A0F">
      <w:pPr>
        <w:pStyle w:val="ConsPlusNonformat"/>
        <w:jc w:val="both"/>
      </w:pPr>
      <w:bookmarkStart w:id="124" w:name="P5795"/>
      <w:bookmarkEnd w:id="124"/>
      <w:r>
        <w:t xml:space="preserve">      (наименование, N и дата выдачи товаротранспортного документа)    (13)</w:t>
      </w:r>
    </w:p>
    <w:p w:rsidR="00203A0F" w:rsidRDefault="00203A0F">
      <w:pPr>
        <w:pStyle w:val="ConsPlusNonformat"/>
        <w:jc w:val="both"/>
      </w:pPr>
      <w:r>
        <w:t>Сырье (корма) подвергнуты ____________________________________________</w:t>
      </w:r>
    </w:p>
    <w:p w:rsidR="00203A0F" w:rsidRDefault="00203A0F">
      <w:pPr>
        <w:pStyle w:val="ConsPlusNonformat"/>
        <w:jc w:val="both"/>
      </w:pPr>
      <w:r>
        <w:t xml:space="preserve">                           (дезинфекции, мойке, консервации - указать</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r>
        <w:t>метод и наименование препаратов, исследованиям - указать наименование</w:t>
      </w:r>
    </w:p>
    <w:p w:rsidR="00203A0F" w:rsidRDefault="00203A0F">
      <w:pPr>
        <w:pStyle w:val="ConsPlusNonformat"/>
        <w:jc w:val="both"/>
      </w:pPr>
      <w:r>
        <w:t>______________________________________________________________________</w:t>
      </w:r>
    </w:p>
    <w:p w:rsidR="00203A0F" w:rsidRDefault="00203A0F">
      <w:pPr>
        <w:pStyle w:val="ConsPlusNonformat"/>
        <w:jc w:val="both"/>
      </w:pPr>
      <w:bookmarkStart w:id="125" w:name="P5801"/>
      <w:bookmarkEnd w:id="125"/>
      <w:r>
        <w:t xml:space="preserve">  лаборатории, N, дату выдачи экспертизы и результаты исследований)    (14)</w:t>
      </w:r>
    </w:p>
    <w:p w:rsidR="00203A0F" w:rsidRDefault="00203A0F">
      <w:pPr>
        <w:pStyle w:val="ConsPlusNonformat"/>
        <w:jc w:val="both"/>
      </w:pPr>
    </w:p>
    <w:p w:rsidR="00203A0F" w:rsidRDefault="00203A0F">
      <w:pPr>
        <w:pStyle w:val="ConsPlusNonformat"/>
        <w:jc w:val="both"/>
      </w:pPr>
      <w:r>
        <w:t>ОСОБЫЕ ОТМЕТКИ _______________________________________________________</w:t>
      </w:r>
    </w:p>
    <w:p w:rsidR="00203A0F" w:rsidRDefault="00203A0F">
      <w:pPr>
        <w:pStyle w:val="ConsPlusNonformat"/>
        <w:jc w:val="both"/>
      </w:pPr>
      <w:bookmarkStart w:id="126" w:name="P5804"/>
      <w:bookmarkEnd w:id="126"/>
      <w:r>
        <w:t xml:space="preserve">                      (указывается эпизоотическое благополучие         (15)</w:t>
      </w:r>
    </w:p>
    <w:p w:rsidR="00203A0F" w:rsidRDefault="00203A0F">
      <w:pPr>
        <w:pStyle w:val="ConsPlusNonformat"/>
        <w:jc w:val="both"/>
      </w:pPr>
      <w:r>
        <w:t xml:space="preserve">                                 местности и другое)</w:t>
      </w:r>
    </w:p>
    <w:p w:rsidR="00203A0F" w:rsidRDefault="00203A0F">
      <w:pPr>
        <w:pStyle w:val="ConsPlusNonformat"/>
        <w:jc w:val="both"/>
      </w:pPr>
    </w:p>
    <w:p w:rsidR="00203A0F" w:rsidRDefault="00203A0F">
      <w:pPr>
        <w:pStyle w:val="ConsPlusNonformat"/>
        <w:jc w:val="both"/>
      </w:pPr>
      <w:r>
        <w:t>Соответствуют Единым ветеринарным требованиям.</w:t>
      </w:r>
    </w:p>
    <w:p w:rsidR="00203A0F" w:rsidRDefault="00203A0F">
      <w:pPr>
        <w:pStyle w:val="ConsPlusNonformat"/>
        <w:jc w:val="both"/>
      </w:pPr>
      <w:r>
        <w:t>Транспортное средство очищено и продезинфицировано.</w:t>
      </w:r>
    </w:p>
    <w:p w:rsidR="00203A0F" w:rsidRDefault="00203A0F">
      <w:pPr>
        <w:pStyle w:val="ConsPlusNonformat"/>
        <w:jc w:val="both"/>
      </w:pPr>
      <w:r>
        <w:t>Сертификат предъявляется для контроля  и  передается  грузополучателю.</w:t>
      </w:r>
    </w:p>
    <w:p w:rsidR="00203A0F" w:rsidRDefault="00203A0F">
      <w:pPr>
        <w:pStyle w:val="ConsPlusNonformat"/>
        <w:jc w:val="both"/>
      </w:pPr>
      <w:r>
        <w:t>Отметки об осмотре при погрузке.</w:t>
      </w:r>
    </w:p>
    <w:p w:rsidR="00203A0F" w:rsidRDefault="00203A0F">
      <w:pPr>
        <w:pStyle w:val="ConsPlusNonformat"/>
        <w:jc w:val="both"/>
      </w:pPr>
    </w:p>
    <w:p w:rsidR="00203A0F" w:rsidRDefault="00203A0F">
      <w:pPr>
        <w:pStyle w:val="ConsPlusNonformat"/>
        <w:jc w:val="both"/>
      </w:pPr>
      <w:r>
        <w:t xml:space="preserve">            М.П.                   Ветеринарный сертификат выдал</w:t>
      </w:r>
    </w:p>
    <w:p w:rsidR="00203A0F" w:rsidRDefault="00203A0F">
      <w:pPr>
        <w:pStyle w:val="ConsPlusNonformat"/>
        <w:jc w:val="both"/>
      </w:pPr>
      <w:r>
        <w:t xml:space="preserve">                             ________________________________________</w:t>
      </w:r>
    </w:p>
    <w:p w:rsidR="00203A0F" w:rsidRDefault="00203A0F">
      <w:pPr>
        <w:pStyle w:val="ConsPlusNonformat"/>
        <w:jc w:val="both"/>
      </w:pPr>
      <w:r>
        <w:t xml:space="preserve">                             (подпись и полное наименование должности)</w:t>
      </w:r>
    </w:p>
    <w:p w:rsidR="00203A0F" w:rsidRDefault="00203A0F">
      <w:pPr>
        <w:pStyle w:val="ConsPlusNonformat"/>
        <w:jc w:val="both"/>
      </w:pPr>
      <w:r>
        <w:t xml:space="preserve">                             ________________________________________</w:t>
      </w:r>
    </w:p>
    <w:p w:rsidR="00203A0F" w:rsidRDefault="00203A0F">
      <w:pPr>
        <w:pStyle w:val="ConsPlusNonformat"/>
        <w:jc w:val="both"/>
      </w:pPr>
      <w:bookmarkStart w:id="127" w:name="P5816"/>
      <w:bookmarkEnd w:id="127"/>
      <w:r>
        <w:t xml:space="preserve">                                        (фамилия, инициалы)            (16)</w:t>
      </w:r>
    </w:p>
    <w:p w:rsidR="00203A0F" w:rsidRDefault="00203A0F">
      <w:pPr>
        <w:pStyle w:val="ConsPlusNonformat"/>
        <w:jc w:val="both"/>
      </w:pPr>
    </w:p>
    <w:p w:rsidR="00203A0F" w:rsidRDefault="00203A0F">
      <w:pPr>
        <w:pStyle w:val="ConsPlusNonformat"/>
        <w:jc w:val="both"/>
      </w:pPr>
      <w:bookmarkStart w:id="128" w:name="P5818"/>
      <w:bookmarkEnd w:id="128"/>
      <w:r>
        <w:t xml:space="preserve">         Отметки о ветеринарно-санитарном осмотре при погрузке         (17)</w:t>
      </w:r>
    </w:p>
    <w:p w:rsidR="00203A0F" w:rsidRDefault="00203A0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9"/>
        <w:gridCol w:w="1730"/>
        <w:gridCol w:w="1606"/>
        <w:gridCol w:w="3212"/>
      </w:tblGrid>
      <w:tr w:rsidR="00203A0F">
        <w:tc>
          <w:tcPr>
            <w:tcW w:w="3089" w:type="dxa"/>
            <w:vMerge w:val="restart"/>
            <w:vAlign w:val="center"/>
          </w:tcPr>
          <w:p w:rsidR="00203A0F" w:rsidRDefault="00203A0F">
            <w:pPr>
              <w:pStyle w:val="ConsPlusNormal"/>
              <w:jc w:val="center"/>
            </w:pPr>
            <w:r>
              <w:t>Дата и наименование пункта погрузки, где проводился ветеринарный осмотр</w:t>
            </w:r>
          </w:p>
        </w:tc>
        <w:tc>
          <w:tcPr>
            <w:tcW w:w="3336" w:type="dxa"/>
            <w:gridSpan w:val="2"/>
            <w:vAlign w:val="center"/>
          </w:tcPr>
          <w:p w:rsidR="00203A0F" w:rsidRDefault="00203A0F">
            <w:pPr>
              <w:pStyle w:val="ConsPlusNormal"/>
              <w:jc w:val="center"/>
            </w:pPr>
            <w:r>
              <w:t>Осмотрено технического сырья и кормов</w:t>
            </w:r>
          </w:p>
        </w:tc>
        <w:tc>
          <w:tcPr>
            <w:tcW w:w="3212" w:type="dxa"/>
            <w:vMerge w:val="restart"/>
            <w:vAlign w:val="center"/>
          </w:tcPr>
          <w:p w:rsidR="00203A0F" w:rsidRDefault="00203A0F">
            <w:pPr>
              <w:pStyle w:val="ConsPlusNormal"/>
              <w:jc w:val="center"/>
            </w:pPr>
            <w:r>
              <w:t>Подпись должностного лица, производившего осмотр, и печать</w:t>
            </w:r>
          </w:p>
        </w:tc>
      </w:tr>
      <w:tr w:rsidR="00203A0F">
        <w:tc>
          <w:tcPr>
            <w:tcW w:w="0" w:type="auto"/>
            <w:vMerge/>
          </w:tcPr>
          <w:p w:rsidR="00203A0F" w:rsidRDefault="00203A0F"/>
        </w:tc>
        <w:tc>
          <w:tcPr>
            <w:tcW w:w="1730" w:type="dxa"/>
            <w:vAlign w:val="center"/>
          </w:tcPr>
          <w:p w:rsidR="00203A0F" w:rsidRDefault="00203A0F">
            <w:pPr>
              <w:pStyle w:val="ConsPlusNormal"/>
              <w:jc w:val="center"/>
            </w:pPr>
            <w:r>
              <w:t>мест (штук)</w:t>
            </w:r>
          </w:p>
        </w:tc>
        <w:tc>
          <w:tcPr>
            <w:tcW w:w="1606" w:type="dxa"/>
            <w:vAlign w:val="center"/>
          </w:tcPr>
          <w:p w:rsidR="00203A0F" w:rsidRDefault="00203A0F">
            <w:pPr>
              <w:pStyle w:val="ConsPlusNormal"/>
              <w:jc w:val="center"/>
            </w:pPr>
            <w:r>
              <w:t>вес (кг)</w:t>
            </w:r>
          </w:p>
        </w:tc>
        <w:tc>
          <w:tcPr>
            <w:tcW w:w="0" w:type="auto"/>
            <w:vMerge/>
          </w:tcPr>
          <w:p w:rsidR="00203A0F" w:rsidRDefault="00203A0F"/>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606" w:type="dxa"/>
          </w:tcPr>
          <w:p w:rsidR="00203A0F" w:rsidRDefault="00203A0F">
            <w:pPr>
              <w:pStyle w:val="ConsPlusNormal"/>
            </w:pPr>
          </w:p>
        </w:tc>
        <w:tc>
          <w:tcPr>
            <w:tcW w:w="3212"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606" w:type="dxa"/>
          </w:tcPr>
          <w:p w:rsidR="00203A0F" w:rsidRDefault="00203A0F">
            <w:pPr>
              <w:pStyle w:val="ConsPlusNormal"/>
            </w:pPr>
          </w:p>
        </w:tc>
        <w:tc>
          <w:tcPr>
            <w:tcW w:w="3212"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606" w:type="dxa"/>
          </w:tcPr>
          <w:p w:rsidR="00203A0F" w:rsidRDefault="00203A0F">
            <w:pPr>
              <w:pStyle w:val="ConsPlusNormal"/>
            </w:pPr>
          </w:p>
        </w:tc>
        <w:tc>
          <w:tcPr>
            <w:tcW w:w="3212" w:type="dxa"/>
          </w:tcPr>
          <w:p w:rsidR="00203A0F" w:rsidRDefault="00203A0F">
            <w:pPr>
              <w:pStyle w:val="ConsPlusNormal"/>
            </w:pPr>
          </w:p>
        </w:tc>
      </w:tr>
    </w:tbl>
    <w:p w:rsidR="00203A0F" w:rsidRDefault="00203A0F">
      <w:pPr>
        <w:pStyle w:val="ConsPlusNormal"/>
        <w:ind w:firstLine="540"/>
        <w:jc w:val="both"/>
      </w:pPr>
    </w:p>
    <w:p w:rsidR="00203A0F" w:rsidRDefault="00203A0F">
      <w:pPr>
        <w:pStyle w:val="ConsPlusNonformat"/>
        <w:jc w:val="both"/>
      </w:pPr>
      <w:r>
        <w:t xml:space="preserve">                                                                  Форма N 3</w:t>
      </w:r>
    </w:p>
    <w:p w:rsidR="00203A0F" w:rsidRDefault="00203A0F">
      <w:pPr>
        <w:pStyle w:val="ConsPlusNonformat"/>
        <w:jc w:val="both"/>
      </w:pPr>
    </w:p>
    <w:p w:rsidR="00203A0F" w:rsidRDefault="00203A0F">
      <w:pPr>
        <w:pStyle w:val="ConsPlusNonformat"/>
        <w:jc w:val="both"/>
      </w:pPr>
      <w:r>
        <w:t xml:space="preserve">                              ТАМОЖЕННЫЙ СОЮЗ</w:t>
      </w:r>
    </w:p>
    <w:p w:rsidR="00203A0F" w:rsidRDefault="00203A0F">
      <w:pPr>
        <w:pStyle w:val="ConsPlusNonformat"/>
        <w:jc w:val="both"/>
      </w:pPr>
      <w:r>
        <w:t xml:space="preserve">                  ______________________________________</w:t>
      </w:r>
    </w:p>
    <w:p w:rsidR="00203A0F" w:rsidRDefault="00203A0F">
      <w:pPr>
        <w:pStyle w:val="ConsPlusNonformat"/>
        <w:jc w:val="both"/>
      </w:pPr>
      <w:r>
        <w:t xml:space="preserve">                   (наименование уполномоченного органа</w:t>
      </w:r>
    </w:p>
    <w:p w:rsidR="00203A0F" w:rsidRDefault="00203A0F">
      <w:pPr>
        <w:pStyle w:val="ConsPlusNonformat"/>
        <w:jc w:val="both"/>
      </w:pPr>
      <w:r>
        <w:t xml:space="preserve">    __________________________________________________________________</w:t>
      </w:r>
    </w:p>
    <w:p w:rsidR="00203A0F" w:rsidRDefault="00203A0F">
      <w:pPr>
        <w:pStyle w:val="ConsPlusNonformat"/>
        <w:jc w:val="both"/>
      </w:pPr>
      <w:r>
        <w:t xml:space="preserve">       в области ветеринарии государства - члена Таможенного союза)</w:t>
      </w:r>
    </w:p>
    <w:p w:rsidR="00203A0F" w:rsidRDefault="00203A0F">
      <w:pPr>
        <w:pStyle w:val="ConsPlusNonformat"/>
        <w:jc w:val="both"/>
      </w:pPr>
    </w:p>
    <w:p w:rsidR="00203A0F" w:rsidRDefault="00203A0F">
      <w:pPr>
        <w:pStyle w:val="ConsPlusNonformat"/>
        <w:jc w:val="both"/>
      </w:pPr>
      <w:r>
        <w:t xml:space="preserve">                   КОРЕШОК ВЕТЕРИНАРНОГО СЕРТИФИКАТА &lt;*&gt;</w:t>
      </w:r>
    </w:p>
    <w:p w:rsidR="00203A0F" w:rsidRDefault="00203A0F">
      <w:pPr>
        <w:pStyle w:val="ConsPlusNonformat"/>
        <w:jc w:val="both"/>
      </w:pPr>
    </w:p>
    <w:p w:rsidR="00203A0F" w:rsidRDefault="00203A0F">
      <w:pPr>
        <w:pStyle w:val="ConsPlusNonformat"/>
        <w:jc w:val="both"/>
      </w:pPr>
      <w:r>
        <w:t>Серия ХХ N ХХ - ХХХХХХХХ                           от "__" ________ 20__ г.</w:t>
      </w:r>
    </w:p>
    <w:p w:rsidR="00203A0F" w:rsidRDefault="00203A0F">
      <w:pPr>
        <w:pStyle w:val="ConsPlusNonformat"/>
        <w:jc w:val="both"/>
      </w:pPr>
    </w:p>
    <w:p w:rsidR="00203A0F" w:rsidRDefault="00203A0F">
      <w:pPr>
        <w:pStyle w:val="ConsPlusNonformat"/>
        <w:jc w:val="both"/>
      </w:pPr>
      <w:r>
        <w:t>Я, нижеподписавшийся, выдал настоящий ветеринарный сертификат _____________</w:t>
      </w:r>
    </w:p>
    <w:p w:rsidR="00203A0F" w:rsidRDefault="00203A0F">
      <w:pPr>
        <w:pStyle w:val="ConsPlusNonformat"/>
        <w:jc w:val="both"/>
      </w:pPr>
      <w:r>
        <w:t xml:space="preserve">                                                                 (кому -</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наименование юридического лица или ф.и.о. физического лица)</w:t>
      </w:r>
    </w:p>
    <w:p w:rsidR="00203A0F" w:rsidRDefault="00203A0F">
      <w:pPr>
        <w:pStyle w:val="ConsPlusNonformat"/>
        <w:jc w:val="both"/>
      </w:pPr>
      <w:r>
        <w:t>в том, что ________________________________________________________________</w:t>
      </w:r>
    </w:p>
    <w:p w:rsidR="00203A0F" w:rsidRDefault="00203A0F">
      <w:pPr>
        <w:pStyle w:val="ConsPlusNonformat"/>
        <w:jc w:val="both"/>
      </w:pPr>
      <w:r>
        <w:t xml:space="preserve">                     (наименование технического сырья или кормов)</w:t>
      </w:r>
    </w:p>
    <w:p w:rsidR="00203A0F" w:rsidRDefault="00203A0F">
      <w:pPr>
        <w:pStyle w:val="ConsPlusNonformat"/>
        <w:jc w:val="both"/>
      </w:pPr>
      <w:r>
        <w:t>в количестве ______________________   ______________   ____________________</w:t>
      </w:r>
    </w:p>
    <w:p w:rsidR="00203A0F" w:rsidRDefault="00203A0F">
      <w:pPr>
        <w:pStyle w:val="ConsPlusNonformat"/>
        <w:jc w:val="both"/>
      </w:pPr>
      <w:r>
        <w:t xml:space="preserve">                (мест, штук, кг)        (упаковка)         (маркировка)</w:t>
      </w:r>
    </w:p>
    <w:p w:rsidR="00203A0F" w:rsidRDefault="00203A0F">
      <w:pPr>
        <w:pStyle w:val="ConsPlusNonformat"/>
        <w:jc w:val="both"/>
      </w:pPr>
      <w:r>
        <w:t>происхождение _____________________________________________________________</w:t>
      </w:r>
    </w:p>
    <w:p w:rsidR="00203A0F" w:rsidRDefault="00203A0F">
      <w:pPr>
        <w:pStyle w:val="ConsPlusNonformat"/>
        <w:jc w:val="both"/>
      </w:pPr>
      <w:r>
        <w:t xml:space="preserve">                    (боенское, палое, сборное, полученное от здоровых</w:t>
      </w:r>
    </w:p>
    <w:p w:rsidR="00203A0F" w:rsidRDefault="00203A0F">
      <w:pPr>
        <w:pStyle w:val="ConsPlusNonformat"/>
        <w:jc w:val="both"/>
      </w:pPr>
      <w:r>
        <w:t xml:space="preserve">                                  или больных животных)</w:t>
      </w:r>
    </w:p>
    <w:p w:rsidR="00203A0F" w:rsidRDefault="00203A0F">
      <w:pPr>
        <w:pStyle w:val="ConsPlusNonformat"/>
        <w:jc w:val="both"/>
      </w:pPr>
      <w:r>
        <w:t>выработано (заготовлено) под контролем  должностного  лица  уполномоченного</w:t>
      </w:r>
    </w:p>
    <w:p w:rsidR="00203A0F" w:rsidRDefault="00203A0F">
      <w:pPr>
        <w:pStyle w:val="ConsPlusNonformat"/>
        <w:jc w:val="both"/>
      </w:pPr>
      <w:r>
        <w:t>органа ____________________________________________________________________</w:t>
      </w:r>
    </w:p>
    <w:p w:rsidR="00203A0F" w:rsidRDefault="00203A0F">
      <w:pPr>
        <w:pStyle w:val="ConsPlusNonformat"/>
        <w:jc w:val="both"/>
      </w:pPr>
      <w:r>
        <w:t xml:space="preserve">               (наименование предприятия, ф.и.о. владельца, адрес)</w:t>
      </w:r>
    </w:p>
    <w:p w:rsidR="00203A0F" w:rsidRDefault="00203A0F">
      <w:pPr>
        <w:pStyle w:val="ConsPlusNonformat"/>
        <w:jc w:val="both"/>
      </w:pPr>
      <w:r>
        <w:t>и признано годным для _____________________________________________________</w:t>
      </w:r>
    </w:p>
    <w:p w:rsidR="00203A0F" w:rsidRDefault="00203A0F">
      <w:pPr>
        <w:pStyle w:val="ConsPlusNonformat"/>
        <w:jc w:val="both"/>
      </w:pPr>
      <w:r>
        <w:t xml:space="preserve">                             (реализации, переработки, использования</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без ограничений, если с ограничениями - указать причины и режим)</w:t>
      </w:r>
    </w:p>
    <w:p w:rsidR="00203A0F" w:rsidRDefault="00203A0F">
      <w:pPr>
        <w:pStyle w:val="ConsPlusNonformat"/>
        <w:jc w:val="both"/>
      </w:pPr>
      <w:r>
        <w:t>выходит из ________________________________________________________________</w:t>
      </w:r>
    </w:p>
    <w:p w:rsidR="00203A0F" w:rsidRDefault="00203A0F">
      <w:pPr>
        <w:pStyle w:val="ConsPlusNonformat"/>
        <w:jc w:val="both"/>
      </w:pPr>
      <w:r>
        <w:t xml:space="preserve">                           (адрес и местонахождение груза)</w:t>
      </w:r>
    </w:p>
    <w:p w:rsidR="00203A0F" w:rsidRDefault="00203A0F">
      <w:pPr>
        <w:pStyle w:val="ConsPlusNonformat"/>
        <w:jc w:val="both"/>
      </w:pPr>
      <w:r>
        <w:t>и направляется ____________________________________________________________</w:t>
      </w:r>
    </w:p>
    <w:p w:rsidR="00203A0F" w:rsidRDefault="00203A0F">
      <w:pPr>
        <w:pStyle w:val="ConsPlusNonformat"/>
        <w:jc w:val="both"/>
      </w:pPr>
      <w:r>
        <w:t xml:space="preserve">                           (вид транспорта, маршрут следования)</w:t>
      </w:r>
    </w:p>
    <w:p w:rsidR="00203A0F" w:rsidRDefault="00203A0F">
      <w:pPr>
        <w:pStyle w:val="ConsPlusNonformat"/>
        <w:jc w:val="both"/>
      </w:pPr>
      <w:r>
        <w:t>в _________________________________________________________________________</w:t>
      </w:r>
    </w:p>
    <w:p w:rsidR="00203A0F" w:rsidRDefault="00203A0F">
      <w:pPr>
        <w:pStyle w:val="ConsPlusNonformat"/>
        <w:jc w:val="both"/>
      </w:pPr>
      <w:r>
        <w:t xml:space="preserve">                      (наименование и адрес получателя)</w:t>
      </w:r>
    </w:p>
    <w:p w:rsidR="00203A0F" w:rsidRDefault="00203A0F">
      <w:pPr>
        <w:pStyle w:val="ConsPlusNonformat"/>
        <w:jc w:val="both"/>
      </w:pPr>
      <w:r>
        <w:t>по ________________________________________________________________________</w:t>
      </w:r>
    </w:p>
    <w:p w:rsidR="00203A0F" w:rsidRDefault="00203A0F">
      <w:pPr>
        <w:pStyle w:val="ConsPlusNonformat"/>
        <w:jc w:val="both"/>
      </w:pPr>
      <w:r>
        <w:t xml:space="preserve">        (наименование, N и дата выдачи товаротранспортного документа)</w:t>
      </w:r>
    </w:p>
    <w:p w:rsidR="00203A0F" w:rsidRDefault="00203A0F">
      <w:pPr>
        <w:pStyle w:val="ConsPlusNonformat"/>
        <w:jc w:val="both"/>
      </w:pPr>
      <w:r>
        <w:t>Сырье (корма) подвергнуты _________________________________________________</w:t>
      </w:r>
    </w:p>
    <w:p w:rsidR="00203A0F" w:rsidRDefault="00203A0F">
      <w:pPr>
        <w:pStyle w:val="ConsPlusNonformat"/>
        <w:jc w:val="both"/>
      </w:pPr>
      <w:r>
        <w:t xml:space="preserve">                          (дезинфекции, мойке, консервации - указать метод</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 наименование препаратов, исследованиям - указать наименование</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лаборатории, N, дату выдачи экспертизы и результаты исследований)</w:t>
      </w:r>
    </w:p>
    <w:p w:rsidR="00203A0F" w:rsidRDefault="00203A0F">
      <w:pPr>
        <w:pStyle w:val="ConsPlusNonformat"/>
        <w:jc w:val="both"/>
      </w:pPr>
    </w:p>
    <w:p w:rsidR="00203A0F" w:rsidRDefault="00203A0F">
      <w:pPr>
        <w:pStyle w:val="ConsPlusNonformat"/>
        <w:jc w:val="both"/>
      </w:pPr>
      <w:r>
        <w:t>ОСОБЫЕ ОТМЕТКИ ____________________________________________________________</w:t>
      </w:r>
    </w:p>
    <w:p w:rsidR="00203A0F" w:rsidRDefault="00203A0F">
      <w:pPr>
        <w:pStyle w:val="ConsPlusNonformat"/>
        <w:jc w:val="both"/>
      </w:pPr>
      <w:r>
        <w:t xml:space="preserve">                    (указывается эпизоотическое благополучие местности</w:t>
      </w:r>
    </w:p>
    <w:p w:rsidR="00203A0F" w:rsidRDefault="00203A0F">
      <w:pPr>
        <w:pStyle w:val="ConsPlusNonformat"/>
        <w:jc w:val="both"/>
      </w:pPr>
      <w:r>
        <w:t>___________________________________________________________________________</w:t>
      </w:r>
    </w:p>
    <w:p w:rsidR="00203A0F" w:rsidRDefault="00203A0F">
      <w:pPr>
        <w:pStyle w:val="ConsPlusNonformat"/>
        <w:jc w:val="both"/>
      </w:pPr>
      <w:r>
        <w:t xml:space="preserve">                                 и другое)</w:t>
      </w:r>
    </w:p>
    <w:p w:rsidR="00203A0F" w:rsidRDefault="00203A0F">
      <w:pPr>
        <w:pStyle w:val="ConsPlusNonformat"/>
        <w:jc w:val="both"/>
      </w:pPr>
      <w:r>
        <w:t>Соответствуют Единым ветеринарным требованиям.</w:t>
      </w:r>
    </w:p>
    <w:p w:rsidR="00203A0F" w:rsidRDefault="00203A0F">
      <w:pPr>
        <w:pStyle w:val="ConsPlusNonformat"/>
        <w:jc w:val="both"/>
      </w:pPr>
      <w:r>
        <w:t>Транспортное средство очищено и продезинфицировано.</w:t>
      </w:r>
    </w:p>
    <w:p w:rsidR="00203A0F" w:rsidRDefault="00203A0F">
      <w:pPr>
        <w:pStyle w:val="ConsPlusNonformat"/>
        <w:jc w:val="both"/>
      </w:pPr>
      <w:r>
        <w:t>Сертификат предъявляется для контроля и передается грузополучателю. Отметки</w:t>
      </w:r>
    </w:p>
    <w:p w:rsidR="00203A0F" w:rsidRDefault="00203A0F">
      <w:pPr>
        <w:pStyle w:val="ConsPlusNonformat"/>
        <w:jc w:val="both"/>
      </w:pPr>
      <w:r>
        <w:t>об осмотре при погрузке.</w:t>
      </w:r>
    </w:p>
    <w:p w:rsidR="00203A0F" w:rsidRDefault="00203A0F">
      <w:pPr>
        <w:pStyle w:val="ConsPlusNonformat"/>
        <w:jc w:val="both"/>
      </w:pPr>
    </w:p>
    <w:p w:rsidR="00203A0F" w:rsidRDefault="00203A0F">
      <w:pPr>
        <w:pStyle w:val="ConsPlusNonformat"/>
        <w:jc w:val="both"/>
      </w:pPr>
      <w:r>
        <w:t xml:space="preserve">  Ветеринарный сертификат получил        Ветеринарный сертификат выдал</w:t>
      </w:r>
    </w:p>
    <w:p w:rsidR="00203A0F" w:rsidRDefault="00203A0F">
      <w:pPr>
        <w:pStyle w:val="ConsPlusNonformat"/>
        <w:jc w:val="both"/>
      </w:pPr>
      <w:r>
        <w:t>___________________________________   ____________________________________</w:t>
      </w:r>
    </w:p>
    <w:p w:rsidR="00203A0F" w:rsidRDefault="00203A0F">
      <w:pPr>
        <w:pStyle w:val="ConsPlusNonformat"/>
        <w:jc w:val="both"/>
      </w:pPr>
      <w:r>
        <w:t xml:space="preserve">   (подпись и полное наименование        (подпись и полное наименование</w:t>
      </w:r>
    </w:p>
    <w:p w:rsidR="00203A0F" w:rsidRDefault="00203A0F">
      <w:pPr>
        <w:pStyle w:val="ConsPlusNonformat"/>
        <w:jc w:val="both"/>
      </w:pPr>
      <w:r>
        <w:t xml:space="preserve">             должности)                            должности)</w:t>
      </w:r>
    </w:p>
    <w:p w:rsidR="00203A0F" w:rsidRDefault="00203A0F">
      <w:pPr>
        <w:pStyle w:val="ConsPlusNonformat"/>
        <w:jc w:val="both"/>
      </w:pPr>
      <w:r>
        <w:t>___________________________________   ____________________________________</w:t>
      </w:r>
    </w:p>
    <w:p w:rsidR="00203A0F" w:rsidRDefault="00203A0F">
      <w:pPr>
        <w:pStyle w:val="ConsPlusNonformat"/>
        <w:jc w:val="both"/>
      </w:pPr>
      <w:r>
        <w:t xml:space="preserve">        (фамилия, инициалы)                   (фамилия, инициалы)</w:t>
      </w:r>
    </w:p>
    <w:p w:rsidR="00203A0F" w:rsidRDefault="00203A0F">
      <w:pPr>
        <w:pStyle w:val="ConsPlusNonformat"/>
        <w:jc w:val="both"/>
      </w:pPr>
    </w:p>
    <w:p w:rsidR="00203A0F" w:rsidRDefault="00203A0F">
      <w:pPr>
        <w:pStyle w:val="ConsPlusNonformat"/>
        <w:jc w:val="both"/>
      </w:pPr>
      <w:r>
        <w:t xml:space="preserve">           Отметки о ветеринарно-санитарном осмотре при погрузке</w:t>
      </w:r>
    </w:p>
    <w:p w:rsidR="00203A0F" w:rsidRDefault="00203A0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9"/>
        <w:gridCol w:w="1730"/>
        <w:gridCol w:w="1606"/>
        <w:gridCol w:w="3212"/>
      </w:tblGrid>
      <w:tr w:rsidR="00203A0F">
        <w:tc>
          <w:tcPr>
            <w:tcW w:w="3089" w:type="dxa"/>
            <w:vMerge w:val="restart"/>
            <w:vAlign w:val="center"/>
          </w:tcPr>
          <w:p w:rsidR="00203A0F" w:rsidRDefault="00203A0F">
            <w:pPr>
              <w:pStyle w:val="ConsPlusNormal"/>
              <w:jc w:val="center"/>
            </w:pPr>
            <w:r>
              <w:t>Дата и наименование пункта погрузки, где проводился ветеринарный осмотр</w:t>
            </w:r>
          </w:p>
        </w:tc>
        <w:tc>
          <w:tcPr>
            <w:tcW w:w="3336" w:type="dxa"/>
            <w:gridSpan w:val="2"/>
            <w:vAlign w:val="center"/>
          </w:tcPr>
          <w:p w:rsidR="00203A0F" w:rsidRDefault="00203A0F">
            <w:pPr>
              <w:pStyle w:val="ConsPlusNormal"/>
              <w:jc w:val="center"/>
            </w:pPr>
            <w:r>
              <w:t>Осмотрено технического сырья и кормов</w:t>
            </w:r>
          </w:p>
        </w:tc>
        <w:tc>
          <w:tcPr>
            <w:tcW w:w="3212" w:type="dxa"/>
            <w:vMerge w:val="restart"/>
            <w:vAlign w:val="center"/>
          </w:tcPr>
          <w:p w:rsidR="00203A0F" w:rsidRDefault="00203A0F">
            <w:pPr>
              <w:pStyle w:val="ConsPlusNormal"/>
              <w:jc w:val="center"/>
            </w:pPr>
            <w:r>
              <w:t>Подпись должностного лица, производившего осмотр, и печать</w:t>
            </w:r>
          </w:p>
        </w:tc>
      </w:tr>
      <w:tr w:rsidR="00203A0F">
        <w:tc>
          <w:tcPr>
            <w:tcW w:w="0" w:type="auto"/>
            <w:vMerge/>
          </w:tcPr>
          <w:p w:rsidR="00203A0F" w:rsidRDefault="00203A0F"/>
        </w:tc>
        <w:tc>
          <w:tcPr>
            <w:tcW w:w="1730" w:type="dxa"/>
            <w:vAlign w:val="center"/>
          </w:tcPr>
          <w:p w:rsidR="00203A0F" w:rsidRDefault="00203A0F">
            <w:pPr>
              <w:pStyle w:val="ConsPlusNormal"/>
              <w:jc w:val="center"/>
            </w:pPr>
            <w:r>
              <w:t>мест (штук)</w:t>
            </w:r>
          </w:p>
        </w:tc>
        <w:tc>
          <w:tcPr>
            <w:tcW w:w="1606" w:type="dxa"/>
            <w:vAlign w:val="center"/>
          </w:tcPr>
          <w:p w:rsidR="00203A0F" w:rsidRDefault="00203A0F">
            <w:pPr>
              <w:pStyle w:val="ConsPlusNormal"/>
              <w:jc w:val="center"/>
            </w:pPr>
            <w:r>
              <w:t>вес (кг)</w:t>
            </w:r>
          </w:p>
        </w:tc>
        <w:tc>
          <w:tcPr>
            <w:tcW w:w="0" w:type="auto"/>
            <w:vMerge/>
          </w:tcPr>
          <w:p w:rsidR="00203A0F" w:rsidRDefault="00203A0F"/>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606" w:type="dxa"/>
          </w:tcPr>
          <w:p w:rsidR="00203A0F" w:rsidRDefault="00203A0F">
            <w:pPr>
              <w:pStyle w:val="ConsPlusNormal"/>
            </w:pPr>
          </w:p>
        </w:tc>
        <w:tc>
          <w:tcPr>
            <w:tcW w:w="3212"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606" w:type="dxa"/>
          </w:tcPr>
          <w:p w:rsidR="00203A0F" w:rsidRDefault="00203A0F">
            <w:pPr>
              <w:pStyle w:val="ConsPlusNormal"/>
            </w:pPr>
          </w:p>
        </w:tc>
        <w:tc>
          <w:tcPr>
            <w:tcW w:w="3212" w:type="dxa"/>
          </w:tcPr>
          <w:p w:rsidR="00203A0F" w:rsidRDefault="00203A0F">
            <w:pPr>
              <w:pStyle w:val="ConsPlusNormal"/>
            </w:pPr>
          </w:p>
        </w:tc>
      </w:tr>
      <w:tr w:rsidR="00203A0F">
        <w:tc>
          <w:tcPr>
            <w:tcW w:w="3089" w:type="dxa"/>
          </w:tcPr>
          <w:p w:rsidR="00203A0F" w:rsidRDefault="00203A0F">
            <w:pPr>
              <w:pStyle w:val="ConsPlusNormal"/>
            </w:pPr>
          </w:p>
        </w:tc>
        <w:tc>
          <w:tcPr>
            <w:tcW w:w="1730" w:type="dxa"/>
          </w:tcPr>
          <w:p w:rsidR="00203A0F" w:rsidRDefault="00203A0F">
            <w:pPr>
              <w:pStyle w:val="ConsPlusNormal"/>
            </w:pPr>
          </w:p>
        </w:tc>
        <w:tc>
          <w:tcPr>
            <w:tcW w:w="1606" w:type="dxa"/>
          </w:tcPr>
          <w:p w:rsidR="00203A0F" w:rsidRDefault="00203A0F">
            <w:pPr>
              <w:pStyle w:val="ConsPlusNormal"/>
            </w:pPr>
          </w:p>
        </w:tc>
        <w:tc>
          <w:tcPr>
            <w:tcW w:w="3212" w:type="dxa"/>
          </w:tcPr>
          <w:p w:rsidR="00203A0F" w:rsidRDefault="00203A0F">
            <w:pPr>
              <w:pStyle w:val="ConsPlusNormal"/>
            </w:pPr>
          </w:p>
        </w:tc>
      </w:tr>
    </w:tbl>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nformat"/>
        <w:jc w:val="both"/>
      </w:pPr>
      <w:bookmarkStart w:id="129" w:name="P5921"/>
      <w:bookmarkEnd w:id="129"/>
      <w:r>
        <w:t xml:space="preserve">                                                              Форма N 4 (1)</w:t>
      </w:r>
    </w:p>
    <w:p w:rsidR="00203A0F" w:rsidRDefault="00203A0F">
      <w:pPr>
        <w:pStyle w:val="ConsPlusNonformat"/>
        <w:jc w:val="both"/>
      </w:pPr>
    </w:p>
    <w:p w:rsidR="00203A0F" w:rsidRDefault="00203A0F">
      <w:pPr>
        <w:pStyle w:val="ConsPlusNonformat"/>
        <w:jc w:val="both"/>
      </w:pPr>
      <w:bookmarkStart w:id="130" w:name="P5923"/>
      <w:bookmarkEnd w:id="130"/>
      <w:r>
        <w:t xml:space="preserve">                            ТАМОЖЕННЫЙ СОЮЗ                             (2)</w:t>
      </w:r>
    </w:p>
    <w:p w:rsidR="00203A0F" w:rsidRDefault="00203A0F">
      <w:pPr>
        <w:pStyle w:val="ConsPlusNonformat"/>
        <w:jc w:val="both"/>
      </w:pPr>
    </w:p>
    <w:p w:rsidR="00203A0F" w:rsidRDefault="00203A0F">
      <w:pPr>
        <w:pStyle w:val="ConsPlusNonformat"/>
        <w:jc w:val="both"/>
      </w:pPr>
      <w:bookmarkStart w:id="131" w:name="P5925"/>
      <w:bookmarkEnd w:id="131"/>
      <w:r>
        <w:t xml:space="preserve">          ВЕТЕРИНАРНЫЙ СЕРТИФИКАТ </w:t>
      </w:r>
      <w:hyperlink w:anchor="P5943" w:history="1">
        <w:r>
          <w:rPr>
            <w:color w:val="0000FF"/>
          </w:rPr>
          <w:t>&lt;*&gt;</w:t>
        </w:r>
      </w:hyperlink>
      <w:r>
        <w:t xml:space="preserve"> Серия ХХ N ХХ - ХХХХХХХХ          (3)</w:t>
      </w:r>
    </w:p>
    <w:p w:rsidR="00203A0F" w:rsidRDefault="00203A0F">
      <w:pPr>
        <w:pStyle w:val="ConsPlusNonformat"/>
        <w:jc w:val="both"/>
      </w:pPr>
    </w:p>
    <w:p w:rsidR="00203A0F" w:rsidRDefault="00203A0F">
      <w:pPr>
        <w:pStyle w:val="ConsPlusNonformat"/>
        <w:jc w:val="both"/>
      </w:pPr>
      <w:r>
        <w:t xml:space="preserve">          __________________________________________________</w:t>
      </w:r>
    </w:p>
    <w:p w:rsidR="00203A0F" w:rsidRDefault="00203A0F">
      <w:pPr>
        <w:pStyle w:val="ConsPlusNonformat"/>
        <w:jc w:val="both"/>
      </w:pPr>
      <w:bookmarkStart w:id="132" w:name="P5928"/>
      <w:bookmarkEnd w:id="132"/>
      <w:r>
        <w:t xml:space="preserve">              (наименование предприятия-производителя)                  (4)</w:t>
      </w:r>
    </w:p>
    <w:p w:rsidR="00203A0F" w:rsidRDefault="00203A0F">
      <w:pPr>
        <w:pStyle w:val="ConsPlusNonformat"/>
        <w:jc w:val="both"/>
      </w:pPr>
      <w:r>
        <w:t xml:space="preserve">          Выдан ____________________________________________</w:t>
      </w:r>
    </w:p>
    <w:p w:rsidR="00203A0F" w:rsidRDefault="00203A0F">
      <w:pPr>
        <w:pStyle w:val="ConsPlusNonformat"/>
        <w:jc w:val="both"/>
      </w:pPr>
      <w:bookmarkStart w:id="133" w:name="P5930"/>
      <w:bookmarkEnd w:id="133"/>
      <w:r>
        <w:t xml:space="preserve">                (наименование юридического лица или Ф.И.О.)             (5)</w:t>
      </w:r>
    </w:p>
    <w:p w:rsidR="00203A0F" w:rsidRDefault="00203A0F">
      <w:pPr>
        <w:pStyle w:val="ConsPlusNonformat"/>
        <w:jc w:val="both"/>
      </w:pPr>
      <w:r>
        <w:t xml:space="preserve">          на _______________________________________________</w:t>
      </w:r>
    </w:p>
    <w:p w:rsidR="00203A0F" w:rsidRDefault="00203A0F">
      <w:pPr>
        <w:pStyle w:val="ConsPlusNonformat"/>
        <w:jc w:val="both"/>
      </w:pPr>
      <w:bookmarkStart w:id="134" w:name="P5932"/>
      <w:bookmarkEnd w:id="134"/>
      <w:r>
        <w:t xml:space="preserve">                     (наименование продукции </w:t>
      </w:r>
      <w:hyperlink w:anchor="P5945" w:history="1">
        <w:r>
          <w:rPr>
            <w:color w:val="0000FF"/>
          </w:rPr>
          <w:t>&lt;**&gt;</w:t>
        </w:r>
      </w:hyperlink>
      <w:r>
        <w:t>)                      (6)</w:t>
      </w:r>
    </w:p>
    <w:p w:rsidR="00203A0F" w:rsidRDefault="00203A0F">
      <w:pPr>
        <w:pStyle w:val="ConsPlusNonformat"/>
        <w:jc w:val="both"/>
      </w:pPr>
      <w:bookmarkStart w:id="135" w:name="P5933"/>
      <w:bookmarkEnd w:id="135"/>
      <w:r>
        <w:t>в количестве ________________________________________ (мест, штук, кг). (7)</w:t>
      </w:r>
    </w:p>
    <w:p w:rsidR="00203A0F" w:rsidRDefault="00203A0F">
      <w:pPr>
        <w:pStyle w:val="ConsPlusNonformat"/>
        <w:jc w:val="both"/>
      </w:pPr>
      <w:r>
        <w:t>Изготовлено из сырья, безопасного в ветеринарном отношении, и выходит</w:t>
      </w:r>
    </w:p>
    <w:p w:rsidR="00203A0F" w:rsidRDefault="00203A0F">
      <w:pPr>
        <w:pStyle w:val="ConsPlusNonformat"/>
        <w:jc w:val="both"/>
      </w:pPr>
      <w:r>
        <w:t>из территории, благополучной по особо опасным болезням.</w:t>
      </w:r>
    </w:p>
    <w:p w:rsidR="00203A0F" w:rsidRDefault="00203A0F">
      <w:pPr>
        <w:pStyle w:val="ConsPlusNonformat"/>
        <w:jc w:val="both"/>
      </w:pPr>
    </w:p>
    <w:p w:rsidR="00203A0F" w:rsidRDefault="00203A0F">
      <w:pPr>
        <w:pStyle w:val="ConsPlusNonformat"/>
        <w:jc w:val="both"/>
      </w:pPr>
      <w:r>
        <w:t xml:space="preserve">                                      _________________________________</w:t>
      </w:r>
    </w:p>
    <w:p w:rsidR="00203A0F" w:rsidRDefault="00203A0F">
      <w:pPr>
        <w:pStyle w:val="ConsPlusNonformat"/>
        <w:jc w:val="both"/>
      </w:pPr>
      <w:r>
        <w:t xml:space="preserve">                                       (полное наименование должности)</w:t>
      </w:r>
    </w:p>
    <w:p w:rsidR="00203A0F" w:rsidRDefault="00203A0F">
      <w:pPr>
        <w:pStyle w:val="ConsPlusNonformat"/>
        <w:jc w:val="both"/>
      </w:pPr>
      <w:r>
        <w:t xml:space="preserve">                                      _________________________________</w:t>
      </w:r>
    </w:p>
    <w:p w:rsidR="00203A0F" w:rsidRDefault="00203A0F">
      <w:pPr>
        <w:pStyle w:val="ConsPlusNonformat"/>
        <w:jc w:val="both"/>
      </w:pPr>
      <w:bookmarkStart w:id="136" w:name="P5940"/>
      <w:bookmarkEnd w:id="136"/>
      <w:r>
        <w:t xml:space="preserve">                                                (Ф.И.О., подпись)       (8)</w:t>
      </w:r>
    </w:p>
    <w:p w:rsidR="00203A0F" w:rsidRDefault="00203A0F">
      <w:pPr>
        <w:pStyle w:val="ConsPlusNonformat"/>
        <w:jc w:val="both"/>
      </w:pPr>
    </w:p>
    <w:p w:rsidR="00203A0F" w:rsidRDefault="00203A0F">
      <w:pPr>
        <w:pStyle w:val="ConsPlusNonformat"/>
        <w:jc w:val="both"/>
      </w:pPr>
      <w:r>
        <w:t xml:space="preserve">     --------------------------------</w:t>
      </w:r>
    </w:p>
    <w:p w:rsidR="00203A0F" w:rsidRDefault="00203A0F">
      <w:pPr>
        <w:pStyle w:val="ConsPlusNonformat"/>
        <w:jc w:val="both"/>
      </w:pPr>
      <w:bookmarkStart w:id="137" w:name="P5943"/>
      <w:bookmarkEnd w:id="137"/>
      <w:r>
        <w:t xml:space="preserve">     &lt;*&gt;  Форма  применяется  для  готовой  молочной, рыбной, масло-жировой</w:t>
      </w:r>
    </w:p>
    <w:p w:rsidR="00203A0F" w:rsidRDefault="00203A0F">
      <w:pPr>
        <w:pStyle w:val="ConsPlusNonformat"/>
        <w:jc w:val="both"/>
      </w:pPr>
      <w:r>
        <w:t>продукции.</w:t>
      </w:r>
    </w:p>
    <w:p w:rsidR="00203A0F" w:rsidRDefault="00203A0F">
      <w:pPr>
        <w:pStyle w:val="ConsPlusNonformat"/>
        <w:jc w:val="both"/>
      </w:pPr>
      <w:bookmarkStart w:id="138" w:name="P5945"/>
      <w:bookmarkEnd w:id="138"/>
      <w:r>
        <w:t xml:space="preserve">     &lt;**&gt;  Указывается  наименование  продукции  в соответствии с </w:t>
      </w:r>
      <w:hyperlink w:anchor="P3163" w:history="1">
        <w:r>
          <w:rPr>
            <w:color w:val="0000FF"/>
          </w:rPr>
          <w:t>главой 39</w:t>
        </w:r>
      </w:hyperlink>
    </w:p>
    <w:p w:rsidR="00203A0F" w:rsidRDefault="00203A0F">
      <w:pPr>
        <w:pStyle w:val="ConsPlusNonformat"/>
        <w:jc w:val="both"/>
      </w:pPr>
      <w:r>
        <w:t xml:space="preserve">Единых ветеринарных требований и код </w:t>
      </w:r>
      <w:hyperlink r:id="rId1246" w:history="1">
        <w:r>
          <w:rPr>
            <w:color w:val="0000FF"/>
          </w:rPr>
          <w:t>ТН</w:t>
        </w:r>
      </w:hyperlink>
      <w:r>
        <w:t xml:space="preserve"> ВЭД.</w:t>
      </w:r>
    </w:p>
    <w:p w:rsidR="00203A0F" w:rsidRDefault="00203A0F">
      <w:pPr>
        <w:sectPr w:rsidR="00203A0F">
          <w:pgSz w:w="16838" w:h="11905"/>
          <w:pgMar w:top="1701" w:right="1134" w:bottom="850" w:left="1134" w:header="0" w:footer="0" w:gutter="0"/>
          <w:cols w:space="720"/>
        </w:sectPr>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1</w:t>
      </w:r>
    </w:p>
    <w:p w:rsidR="00203A0F" w:rsidRDefault="00203A0F">
      <w:pPr>
        <w:pStyle w:val="ConsPlusNormal"/>
        <w:jc w:val="right"/>
      </w:pPr>
      <w:r>
        <w:t>к Единой форме ветеринарного</w:t>
      </w:r>
    </w:p>
    <w:p w:rsidR="00203A0F" w:rsidRDefault="00203A0F">
      <w:pPr>
        <w:pStyle w:val="ConsPlusNormal"/>
        <w:jc w:val="right"/>
      </w:pPr>
      <w:r>
        <w:t>сертификата формы N 1</w:t>
      </w:r>
    </w:p>
    <w:p w:rsidR="00203A0F" w:rsidRDefault="00203A0F">
      <w:pPr>
        <w:pStyle w:val="ConsPlusNormal"/>
        <w:ind w:firstLine="540"/>
        <w:jc w:val="both"/>
      </w:pPr>
    </w:p>
    <w:p w:rsidR="00203A0F" w:rsidRDefault="00203A0F">
      <w:pPr>
        <w:pStyle w:val="ConsPlusNormal"/>
        <w:ind w:firstLine="540"/>
        <w:jc w:val="both"/>
      </w:pPr>
      <w:r>
        <w:t xml:space="preserve">1. Уполномоченные органы, осуществляющие деятельность в области ветеринарии, оформляют ветеринарные сертификаты по единой </w:t>
      </w:r>
      <w:hyperlink w:anchor="P5366" w:history="1">
        <w:r>
          <w:rPr>
            <w:color w:val="0000FF"/>
          </w:rPr>
          <w:t>форме N 1</w:t>
        </w:r>
      </w:hyperlink>
      <w:r>
        <w:t>, утвержденной Комиссией Таможенного союза, на живых животных и биологические объекты при их перемещении по таможенной территории Таможенного союза.</w:t>
      </w:r>
    </w:p>
    <w:p w:rsidR="00203A0F" w:rsidRDefault="00203A0F">
      <w:pPr>
        <w:pStyle w:val="ConsPlusNormal"/>
        <w:ind w:firstLine="540"/>
        <w:jc w:val="both"/>
      </w:pPr>
      <w:r>
        <w:t xml:space="preserve">2. Требования к бланкам ветеринарного сертификата </w:t>
      </w:r>
      <w:hyperlink w:anchor="P5366" w:history="1">
        <w:r>
          <w:rPr>
            <w:color w:val="0000FF"/>
          </w:rPr>
          <w:t>формы N 1</w:t>
        </w:r>
      </w:hyperlink>
      <w:r>
        <w:t xml:space="preserve"> и правила их заполнения:</w:t>
      </w:r>
    </w:p>
    <w:p w:rsidR="00203A0F" w:rsidRDefault="00203A0F">
      <w:pPr>
        <w:pStyle w:val="ConsPlusNormal"/>
        <w:ind w:firstLine="540"/>
        <w:jc w:val="both"/>
      </w:pPr>
      <w:r>
        <w:t xml:space="preserve">2.1. Бланки ветеринарных сертификатов </w:t>
      </w:r>
      <w:hyperlink w:anchor="P5366" w:history="1">
        <w:r>
          <w:rPr>
            <w:color w:val="0000FF"/>
          </w:rPr>
          <w:t>формы N 1</w:t>
        </w:r>
      </w:hyperlink>
      <w:r>
        <w:t xml:space="preserve"> и бланки их корешков являются документами строгой отчетности и имеют не менее пяти степеней защиты, в том числе:</w:t>
      </w:r>
    </w:p>
    <w:p w:rsidR="00203A0F" w:rsidRDefault="00203A0F">
      <w:pPr>
        <w:pStyle w:val="ConsPlusNormal"/>
        <w:ind w:firstLine="540"/>
        <w:jc w:val="both"/>
      </w:pPr>
      <w:r>
        <w:t>цвет;</w:t>
      </w:r>
    </w:p>
    <w:p w:rsidR="00203A0F" w:rsidRDefault="00203A0F">
      <w:pPr>
        <w:pStyle w:val="ConsPlusNormal"/>
        <w:ind w:firstLine="540"/>
        <w:jc w:val="both"/>
      </w:pPr>
      <w:r>
        <w:t>водяные знаки;</w:t>
      </w:r>
    </w:p>
    <w:p w:rsidR="00203A0F" w:rsidRDefault="00203A0F">
      <w:pPr>
        <w:pStyle w:val="ConsPlusNormal"/>
        <w:ind w:firstLine="540"/>
        <w:jc w:val="both"/>
      </w:pPr>
      <w:r>
        <w:t xml:space="preserve">типографский номер (обозначение серии в соответствии с </w:t>
      </w:r>
      <w:hyperlink w:anchor="P5962" w:history="1">
        <w:r>
          <w:rPr>
            <w:color w:val="0000FF"/>
          </w:rPr>
          <w:t>пунктом 2.2</w:t>
        </w:r>
      </w:hyperlink>
      <w:r>
        <w:t xml:space="preserve"> настоящего приложения N 1), порядковый номер административно-территориального деления Стороны (республика, край, область) и порядковый номер бланка (число из восьми арабских цифр);</w:t>
      </w:r>
    </w:p>
    <w:p w:rsidR="00203A0F" w:rsidRDefault="00203A0F">
      <w:pPr>
        <w:pStyle w:val="ConsPlusNormal"/>
        <w:ind w:firstLine="540"/>
        <w:jc w:val="both"/>
      </w:pPr>
      <w:r>
        <w:t>гильошную рамку позитивного отображения;</w:t>
      </w:r>
    </w:p>
    <w:p w:rsidR="00203A0F" w:rsidRDefault="00203A0F">
      <w:pPr>
        <w:pStyle w:val="ConsPlusNormal"/>
        <w:ind w:firstLine="540"/>
        <w:jc w:val="both"/>
      </w:pPr>
      <w:r>
        <w:t>микротекст, размещенный по периметру гильошной рамки.</w:t>
      </w:r>
    </w:p>
    <w:p w:rsidR="00203A0F" w:rsidRDefault="00203A0F">
      <w:pPr>
        <w:pStyle w:val="ConsPlusNormal"/>
        <w:ind w:firstLine="540"/>
        <w:jc w:val="both"/>
      </w:pPr>
      <w:bookmarkStart w:id="139" w:name="P5962"/>
      <w:bookmarkEnd w:id="139"/>
      <w:r>
        <w:t>2.2. Бланки изготавливаются в государствах - членах Таможенного союза типографским способом. При этом типографский номер бланка, изготавливаемого в Республике Беларусь, содержит обозначение "Серия BY", в Республике Казахстан - "Серия KZ", в Российской Федерации - "Серия RU".</w:t>
      </w:r>
    </w:p>
    <w:p w:rsidR="00203A0F" w:rsidRDefault="00203A0F">
      <w:pPr>
        <w:pStyle w:val="ConsPlusNormal"/>
        <w:ind w:firstLine="540"/>
        <w:jc w:val="both"/>
      </w:pPr>
      <w:r>
        <w:t>2.3. Описание реквизитов (позиций):</w:t>
      </w:r>
    </w:p>
    <w:p w:rsidR="00203A0F" w:rsidRDefault="00203A0F">
      <w:pPr>
        <w:pStyle w:val="ConsPlusNormal"/>
        <w:ind w:firstLine="540"/>
        <w:jc w:val="both"/>
      </w:pPr>
      <w:hyperlink w:anchor="P5366" w:history="1">
        <w:r>
          <w:rPr>
            <w:color w:val="0000FF"/>
          </w:rPr>
          <w:t>Позиция 1</w:t>
        </w:r>
      </w:hyperlink>
      <w:r>
        <w:t xml:space="preserve"> - В правом верхнем углу указывается надпись "Форма N 1", обозначающая, что ветеринарный сертификат выдается на живых животных и биологические объекты.</w:t>
      </w:r>
    </w:p>
    <w:p w:rsidR="00203A0F" w:rsidRDefault="00203A0F">
      <w:pPr>
        <w:pStyle w:val="ConsPlusNormal"/>
        <w:ind w:firstLine="540"/>
        <w:jc w:val="both"/>
      </w:pPr>
      <w:hyperlink w:anchor="P5368" w:history="1">
        <w:r>
          <w:rPr>
            <w:color w:val="0000FF"/>
          </w:rPr>
          <w:t>Позиция 2</w:t>
        </w:r>
      </w:hyperlink>
      <w:r>
        <w:t xml:space="preserve"> - Надпись "ТАМОЖЕННЫЙ СОЮЗ".</w:t>
      </w:r>
    </w:p>
    <w:p w:rsidR="00203A0F" w:rsidRDefault="00203A0F">
      <w:pPr>
        <w:pStyle w:val="ConsPlusNormal"/>
        <w:ind w:firstLine="540"/>
        <w:jc w:val="both"/>
      </w:pPr>
      <w:hyperlink w:anchor="P5372" w:history="1">
        <w:r>
          <w:rPr>
            <w:color w:val="0000FF"/>
          </w:rPr>
          <w:t>Позиция 3</w:t>
        </w:r>
      </w:hyperlink>
      <w:r>
        <w:t xml:space="preserve"> - Указывается наименование уполномоченного органа государства - члена Таможенного союза в области ветеринарии, выдавшего ветеринарный сертификат.</w:t>
      </w:r>
    </w:p>
    <w:p w:rsidR="00203A0F" w:rsidRDefault="00203A0F">
      <w:pPr>
        <w:pStyle w:val="ConsPlusNormal"/>
        <w:ind w:firstLine="540"/>
        <w:jc w:val="both"/>
      </w:pPr>
      <w:hyperlink w:anchor="P5374" w:history="1">
        <w:r>
          <w:rPr>
            <w:color w:val="0000FF"/>
          </w:rPr>
          <w:t>Позиция 4</w:t>
        </w:r>
      </w:hyperlink>
      <w:r>
        <w:t xml:space="preserve"> - Надпись "ВЕТЕРИНАРНЫЙ СЕРТИФИКАТ".</w:t>
      </w:r>
    </w:p>
    <w:p w:rsidR="00203A0F" w:rsidRDefault="00203A0F">
      <w:pPr>
        <w:pStyle w:val="ConsPlusNormal"/>
        <w:ind w:firstLine="540"/>
        <w:jc w:val="both"/>
      </w:pPr>
      <w:hyperlink w:anchor="P5376" w:history="1">
        <w:r>
          <w:rPr>
            <w:color w:val="0000FF"/>
          </w:rPr>
          <w:t>Позиция 5</w:t>
        </w:r>
      </w:hyperlink>
      <w:r>
        <w:t xml:space="preserve"> - Типографский номер ветеринарного сертификата.</w:t>
      </w:r>
    </w:p>
    <w:p w:rsidR="00203A0F" w:rsidRDefault="00203A0F">
      <w:pPr>
        <w:pStyle w:val="ConsPlusNormal"/>
        <w:ind w:firstLine="540"/>
        <w:jc w:val="both"/>
      </w:pPr>
      <w:hyperlink w:anchor="P5376" w:history="1">
        <w:r>
          <w:rPr>
            <w:color w:val="0000FF"/>
          </w:rPr>
          <w:t>Позиция 6</w:t>
        </w:r>
      </w:hyperlink>
      <w:r>
        <w:t xml:space="preserve"> - Дата выдачи ветеринарного сертификата.</w:t>
      </w:r>
    </w:p>
    <w:p w:rsidR="00203A0F" w:rsidRDefault="00203A0F">
      <w:pPr>
        <w:pStyle w:val="ConsPlusNormal"/>
        <w:ind w:firstLine="540"/>
        <w:jc w:val="both"/>
      </w:pPr>
      <w:hyperlink w:anchor="P5381" w:history="1">
        <w:r>
          <w:rPr>
            <w:color w:val="0000FF"/>
          </w:rPr>
          <w:t>Позиция 7</w:t>
        </w:r>
      </w:hyperlink>
      <w:r>
        <w:t xml:space="preserve"> - Наименование юридического или физического лица, которому выдан ветеринарный сертификат.</w:t>
      </w:r>
    </w:p>
    <w:p w:rsidR="00203A0F" w:rsidRDefault="00203A0F">
      <w:pPr>
        <w:pStyle w:val="ConsPlusNormal"/>
        <w:ind w:firstLine="540"/>
        <w:jc w:val="both"/>
      </w:pPr>
      <w:hyperlink w:anchor="P5385" w:history="1">
        <w:r>
          <w:rPr>
            <w:color w:val="0000FF"/>
          </w:rPr>
          <w:t>Позиция 8</w:t>
        </w:r>
      </w:hyperlink>
      <w:r>
        <w:t xml:space="preserve"> - Указывается вид животных, биологических объектов, на которые выдан ветеринарный сертификат.</w:t>
      </w:r>
    </w:p>
    <w:p w:rsidR="00203A0F" w:rsidRDefault="00203A0F">
      <w:pPr>
        <w:pStyle w:val="ConsPlusNormal"/>
        <w:ind w:firstLine="540"/>
        <w:jc w:val="both"/>
      </w:pPr>
      <w:hyperlink w:anchor="P5386" w:history="1">
        <w:r>
          <w:rPr>
            <w:color w:val="0000FF"/>
          </w:rPr>
          <w:t>Позиция 9</w:t>
        </w:r>
      </w:hyperlink>
      <w:r>
        <w:t xml:space="preserve"> - Указывается количество голов (мест, штук) животных, биологических объектов, подлежащих перемещению.</w:t>
      </w:r>
    </w:p>
    <w:p w:rsidR="00203A0F" w:rsidRDefault="00203A0F">
      <w:pPr>
        <w:pStyle w:val="ConsPlusNormal"/>
        <w:ind w:firstLine="540"/>
        <w:jc w:val="both"/>
      </w:pPr>
      <w:hyperlink w:anchor="P5393" w:history="1">
        <w:r>
          <w:rPr>
            <w:color w:val="0000FF"/>
          </w:rPr>
          <w:t>Позиция 10</w:t>
        </w:r>
      </w:hyperlink>
      <w:r>
        <w:t xml:space="preserve"> - С целью отражения благополучия места выхода животных и биологических объектов по особо опасным и карантинным болезням животных указывается наименование юридического или физического лица отправителя, полный адрес, в том числе название населенного пункта, улицы и номера дома, района, области, края, автономного образования или республики в составе Таможенного союза.</w:t>
      </w:r>
    </w:p>
    <w:p w:rsidR="00203A0F" w:rsidRDefault="00203A0F">
      <w:pPr>
        <w:pStyle w:val="ConsPlusNormal"/>
        <w:ind w:firstLine="540"/>
        <w:jc w:val="both"/>
      </w:pPr>
      <w:hyperlink w:anchor="P5398" w:history="1">
        <w:r>
          <w:rPr>
            <w:color w:val="0000FF"/>
          </w:rPr>
          <w:t>Позиция 11</w:t>
        </w:r>
      </w:hyperlink>
      <w:r>
        <w:t xml:space="preserve"> - Указывается срок благополучия места выхода животных и биологических объектов (месяцев, лет).</w:t>
      </w:r>
    </w:p>
    <w:p w:rsidR="00203A0F" w:rsidRDefault="00203A0F">
      <w:pPr>
        <w:pStyle w:val="ConsPlusNormal"/>
        <w:ind w:firstLine="540"/>
        <w:jc w:val="both"/>
      </w:pPr>
      <w:hyperlink w:anchor="P5400" w:history="1">
        <w:r>
          <w:rPr>
            <w:color w:val="0000FF"/>
          </w:rPr>
          <w:t>Позиция 12</w:t>
        </w:r>
      </w:hyperlink>
      <w:r>
        <w:t xml:space="preserve"> - Указывается период нахождения животных на таможенной территории Таможенного союза.</w:t>
      </w:r>
    </w:p>
    <w:p w:rsidR="00203A0F" w:rsidRDefault="00203A0F">
      <w:pPr>
        <w:pStyle w:val="ConsPlusNormal"/>
        <w:ind w:firstLine="540"/>
        <w:jc w:val="both"/>
      </w:pPr>
      <w:hyperlink w:anchor="P5402" w:history="1">
        <w:r>
          <w:rPr>
            <w:color w:val="0000FF"/>
          </w:rPr>
          <w:t>Позиция 13</w:t>
        </w:r>
      </w:hyperlink>
      <w:r>
        <w:t xml:space="preserve"> - Указывается место и количество дней карантинирования.</w:t>
      </w:r>
    </w:p>
    <w:p w:rsidR="00203A0F" w:rsidRDefault="00203A0F">
      <w:pPr>
        <w:pStyle w:val="ConsPlusNormal"/>
        <w:ind w:firstLine="540"/>
        <w:jc w:val="both"/>
      </w:pPr>
      <w:hyperlink w:anchor="P5410" w:history="1">
        <w:r>
          <w:rPr>
            <w:color w:val="0000FF"/>
          </w:rPr>
          <w:t>Позиция 14</w:t>
        </w:r>
      </w:hyperlink>
      <w:r>
        <w:t xml:space="preserve"> - Указывается наименование аккредитованной или государственной ветеринарной лаборатории, проводившей исследования материала от животных в период карантинирования.</w:t>
      </w:r>
    </w:p>
    <w:p w:rsidR="00203A0F" w:rsidRDefault="00203A0F">
      <w:pPr>
        <w:pStyle w:val="ConsPlusNormal"/>
        <w:ind w:firstLine="540"/>
        <w:jc w:val="both"/>
      </w:pPr>
      <w:hyperlink w:anchor="P5414" w:history="1">
        <w:r>
          <w:rPr>
            <w:color w:val="0000FF"/>
          </w:rPr>
          <w:t>Позиция 15</w:t>
        </w:r>
      </w:hyperlink>
      <w:r>
        <w:t xml:space="preserve"> - Указываются результаты лабораторных исследований, включающие: наименование болезни, дату исследования, метод исследования, результаты.</w:t>
      </w:r>
    </w:p>
    <w:p w:rsidR="00203A0F" w:rsidRDefault="00203A0F">
      <w:pPr>
        <w:pStyle w:val="ConsPlusNormal"/>
        <w:ind w:firstLine="540"/>
        <w:jc w:val="both"/>
      </w:pPr>
      <w:hyperlink w:anchor="P5430" w:history="1">
        <w:r>
          <w:rPr>
            <w:color w:val="0000FF"/>
          </w:rPr>
          <w:t>Позиция 16</w:t>
        </w:r>
      </w:hyperlink>
      <w:r>
        <w:t xml:space="preserve"> - Указывается наименование болезней, против которых обработано животное, и дата последней обработки.</w:t>
      </w:r>
    </w:p>
    <w:p w:rsidR="00203A0F" w:rsidRDefault="00203A0F">
      <w:pPr>
        <w:pStyle w:val="ConsPlusNormal"/>
        <w:ind w:firstLine="540"/>
        <w:jc w:val="both"/>
      </w:pPr>
      <w:hyperlink w:anchor="P5438" w:history="1">
        <w:r>
          <w:rPr>
            <w:color w:val="0000FF"/>
          </w:rPr>
          <w:t>Позиция 17</w:t>
        </w:r>
      </w:hyperlink>
      <w:r>
        <w:t xml:space="preserve"> - Указывается пункт назначения и получатель.</w:t>
      </w:r>
    </w:p>
    <w:p w:rsidR="00203A0F" w:rsidRDefault="00203A0F">
      <w:pPr>
        <w:pStyle w:val="ConsPlusNormal"/>
        <w:ind w:firstLine="540"/>
        <w:jc w:val="both"/>
      </w:pPr>
      <w:hyperlink w:anchor="P5442" w:history="1">
        <w:r>
          <w:rPr>
            <w:color w:val="0000FF"/>
          </w:rPr>
          <w:t>Позиция 18</w:t>
        </w:r>
      </w:hyperlink>
      <w:r>
        <w:t xml:space="preserve"> - Указывается номер гуртовой ведомости (накладной) и дата ее выдачи.</w:t>
      </w:r>
    </w:p>
    <w:p w:rsidR="00203A0F" w:rsidRDefault="00203A0F">
      <w:pPr>
        <w:pStyle w:val="ConsPlusNormal"/>
        <w:ind w:firstLine="540"/>
        <w:jc w:val="both"/>
      </w:pPr>
      <w:hyperlink w:anchor="P5444" w:history="1">
        <w:r>
          <w:rPr>
            <w:color w:val="0000FF"/>
          </w:rPr>
          <w:t>Позиция 19</w:t>
        </w:r>
      </w:hyperlink>
      <w:r>
        <w:t xml:space="preserve"> - Указывается цель перемещения животных и биологических объектов.</w:t>
      </w:r>
    </w:p>
    <w:p w:rsidR="00203A0F" w:rsidRDefault="00203A0F">
      <w:pPr>
        <w:pStyle w:val="ConsPlusNormal"/>
        <w:ind w:firstLine="540"/>
        <w:jc w:val="both"/>
      </w:pPr>
      <w:hyperlink w:anchor="P5451" w:history="1">
        <w:r>
          <w:rPr>
            <w:color w:val="0000FF"/>
          </w:rPr>
          <w:t>Позиция 20</w:t>
        </w:r>
      </w:hyperlink>
      <w:r>
        <w:t xml:space="preserve"> - Указывается вид транспорта и маршрут следования животных и биологических объектов.</w:t>
      </w:r>
    </w:p>
    <w:p w:rsidR="00203A0F" w:rsidRDefault="00203A0F">
      <w:pPr>
        <w:pStyle w:val="ConsPlusNormal"/>
        <w:ind w:firstLine="540"/>
        <w:jc w:val="both"/>
      </w:pPr>
      <w:hyperlink w:anchor="P5461" w:history="1">
        <w:r>
          <w:rPr>
            <w:color w:val="0000FF"/>
          </w:rPr>
          <w:t>Позиция 21</w:t>
        </w:r>
      </w:hyperlink>
      <w:r>
        <w:t xml:space="preserve"> - Указываются особые отметки, включающие информацию о животных, подлежащих отправке, переболевших особо опасными заболеваниями, или перевозке в особых условиях и по специальному разрешению (указанию), кем оно дано, номер и дата, а также отметка об осмотре при погрузке.</w:t>
      </w:r>
    </w:p>
    <w:p w:rsidR="00203A0F" w:rsidRDefault="00203A0F">
      <w:pPr>
        <w:pStyle w:val="ConsPlusNormal"/>
        <w:ind w:firstLine="540"/>
        <w:jc w:val="both"/>
      </w:pPr>
      <w:hyperlink w:anchor="P5470" w:history="1">
        <w:r>
          <w:rPr>
            <w:color w:val="0000FF"/>
          </w:rPr>
          <w:t>Позиция 22</w:t>
        </w:r>
      </w:hyperlink>
      <w:r>
        <w:t xml:space="preserve"> - Печать уполномоченного органа, подпись, полное наименование должности, фамилия, инициалы должностного лица, выдавшего ветеринарный сертификат. Использование факсимиле вместо подписи не допускается.</w:t>
      </w:r>
    </w:p>
    <w:p w:rsidR="00203A0F" w:rsidRDefault="00203A0F">
      <w:pPr>
        <w:pStyle w:val="ConsPlusNormal"/>
        <w:ind w:firstLine="540"/>
        <w:jc w:val="both"/>
      </w:pPr>
      <w:r>
        <w:t xml:space="preserve">2.4. Цвет бланка ветеринарного сертификата </w:t>
      </w:r>
      <w:hyperlink w:anchor="P5366" w:history="1">
        <w:r>
          <w:rPr>
            <w:color w:val="0000FF"/>
          </w:rPr>
          <w:t>формы N 1</w:t>
        </w:r>
      </w:hyperlink>
      <w:r>
        <w:t xml:space="preserve"> - синий.</w:t>
      </w:r>
    </w:p>
    <w:p w:rsidR="00203A0F" w:rsidRDefault="00203A0F">
      <w:pPr>
        <w:pStyle w:val="ConsPlusNormal"/>
        <w:ind w:firstLine="540"/>
        <w:jc w:val="both"/>
      </w:pPr>
      <w:r>
        <w:t xml:space="preserve">2.5. Размер бланка ветеринарного сертификата </w:t>
      </w:r>
      <w:hyperlink w:anchor="P5366" w:history="1">
        <w:r>
          <w:rPr>
            <w:color w:val="0000FF"/>
          </w:rPr>
          <w:t>формы N 1</w:t>
        </w:r>
      </w:hyperlink>
      <w:r>
        <w:t xml:space="preserve"> соответствует формату листа А4.</w:t>
      </w:r>
    </w:p>
    <w:p w:rsidR="00203A0F" w:rsidRDefault="00203A0F">
      <w:pPr>
        <w:pStyle w:val="ConsPlusNormal"/>
        <w:ind w:firstLine="540"/>
        <w:jc w:val="both"/>
      </w:pPr>
      <w:r>
        <w:t xml:space="preserve">2.6. Аналогично заполняется корешок ветеринарного сертификата </w:t>
      </w:r>
      <w:hyperlink w:anchor="P5366" w:history="1">
        <w:r>
          <w:rPr>
            <w:color w:val="0000FF"/>
          </w:rPr>
          <w:t>формы N 1</w:t>
        </w:r>
      </w:hyperlink>
      <w:r>
        <w:t>, который остается у уполномоченного органа, выдавшего сертификат.</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2</w:t>
      </w:r>
    </w:p>
    <w:p w:rsidR="00203A0F" w:rsidRDefault="00203A0F">
      <w:pPr>
        <w:pStyle w:val="ConsPlusNormal"/>
        <w:jc w:val="right"/>
      </w:pPr>
      <w:r>
        <w:t>к Единой форме ветеринарного</w:t>
      </w:r>
    </w:p>
    <w:p w:rsidR="00203A0F" w:rsidRDefault="00203A0F">
      <w:pPr>
        <w:pStyle w:val="ConsPlusNormal"/>
        <w:jc w:val="right"/>
      </w:pPr>
      <w:r>
        <w:t>сертификата формы N 2</w:t>
      </w:r>
    </w:p>
    <w:p w:rsidR="00203A0F" w:rsidRDefault="00203A0F">
      <w:pPr>
        <w:pStyle w:val="ConsPlusNormal"/>
        <w:ind w:firstLine="540"/>
        <w:jc w:val="both"/>
      </w:pPr>
    </w:p>
    <w:p w:rsidR="00203A0F" w:rsidRDefault="00203A0F">
      <w:pPr>
        <w:pStyle w:val="ConsPlusNormal"/>
        <w:ind w:firstLine="540"/>
        <w:jc w:val="both"/>
      </w:pPr>
      <w:r>
        <w:t xml:space="preserve">1. Уполномоченные органы, осуществляющие деятельность в области ветеринарии, оформляют ветеринарные сертификаты по единой </w:t>
      </w:r>
      <w:hyperlink w:anchor="P5585" w:history="1">
        <w:r>
          <w:rPr>
            <w:color w:val="0000FF"/>
          </w:rPr>
          <w:t>форме N 2</w:t>
        </w:r>
      </w:hyperlink>
      <w:r>
        <w:t>, утвержденной Комиссией Таможенного союза, на продукцию животного происхождения, за исключением готовой молочной, масло-жировой и рыбной продукции (далее - продукция).</w:t>
      </w:r>
    </w:p>
    <w:p w:rsidR="00203A0F" w:rsidRDefault="00203A0F">
      <w:pPr>
        <w:pStyle w:val="ConsPlusNormal"/>
        <w:ind w:firstLine="540"/>
        <w:jc w:val="both"/>
      </w:pPr>
      <w:r>
        <w:t xml:space="preserve">2. Требования к бланкам ветеринарного сертификата </w:t>
      </w:r>
      <w:hyperlink w:anchor="P5585" w:history="1">
        <w:r>
          <w:rPr>
            <w:color w:val="0000FF"/>
          </w:rPr>
          <w:t>формы N 2</w:t>
        </w:r>
      </w:hyperlink>
      <w:r>
        <w:t xml:space="preserve"> и правила их заполнения:</w:t>
      </w:r>
    </w:p>
    <w:p w:rsidR="00203A0F" w:rsidRDefault="00203A0F">
      <w:pPr>
        <w:pStyle w:val="ConsPlusNormal"/>
        <w:ind w:firstLine="540"/>
        <w:jc w:val="both"/>
      </w:pPr>
      <w:r>
        <w:t xml:space="preserve">2.1. Бланки ветеринарных сертификатов </w:t>
      </w:r>
      <w:hyperlink w:anchor="P5585" w:history="1">
        <w:r>
          <w:rPr>
            <w:color w:val="0000FF"/>
          </w:rPr>
          <w:t>формы N 2</w:t>
        </w:r>
      </w:hyperlink>
      <w:r>
        <w:t xml:space="preserve"> и бланки их корешков являются документами строгой отчетности и имеют не менее пяти степеней защиты, в том числе:</w:t>
      </w:r>
    </w:p>
    <w:p w:rsidR="00203A0F" w:rsidRDefault="00203A0F">
      <w:pPr>
        <w:pStyle w:val="ConsPlusNormal"/>
        <w:ind w:firstLine="540"/>
        <w:jc w:val="both"/>
      </w:pPr>
      <w:r>
        <w:t>цвет;</w:t>
      </w:r>
    </w:p>
    <w:p w:rsidR="00203A0F" w:rsidRDefault="00203A0F">
      <w:pPr>
        <w:pStyle w:val="ConsPlusNormal"/>
        <w:ind w:firstLine="540"/>
        <w:jc w:val="both"/>
      </w:pPr>
      <w:r>
        <w:t>водяные знаки;</w:t>
      </w:r>
    </w:p>
    <w:p w:rsidR="00203A0F" w:rsidRDefault="00203A0F">
      <w:pPr>
        <w:pStyle w:val="ConsPlusNormal"/>
        <w:ind w:firstLine="540"/>
        <w:jc w:val="both"/>
      </w:pPr>
      <w:r>
        <w:t xml:space="preserve">типографский номер (обозначение серии в соответствии с </w:t>
      </w:r>
      <w:hyperlink w:anchor="P6004" w:history="1">
        <w:r>
          <w:rPr>
            <w:color w:val="0000FF"/>
          </w:rPr>
          <w:t>пунктом 2.2</w:t>
        </w:r>
      </w:hyperlink>
      <w:r>
        <w:t xml:space="preserve"> настоящего приложения N 2), порядковый номер административно-территориального деления Стороны (республика, край, область) и порядковый номер бланка (число из восьми арабских цифр);</w:t>
      </w:r>
    </w:p>
    <w:p w:rsidR="00203A0F" w:rsidRDefault="00203A0F">
      <w:pPr>
        <w:pStyle w:val="ConsPlusNormal"/>
        <w:ind w:firstLine="540"/>
        <w:jc w:val="both"/>
      </w:pPr>
      <w:r>
        <w:t>гильошную рамку позитивного отображения;</w:t>
      </w:r>
    </w:p>
    <w:p w:rsidR="00203A0F" w:rsidRDefault="00203A0F">
      <w:pPr>
        <w:pStyle w:val="ConsPlusNormal"/>
        <w:ind w:firstLine="540"/>
        <w:jc w:val="both"/>
      </w:pPr>
      <w:r>
        <w:t>микротекст, размещенный по периметру гильошной рамки.</w:t>
      </w:r>
    </w:p>
    <w:p w:rsidR="00203A0F" w:rsidRDefault="00203A0F">
      <w:pPr>
        <w:pStyle w:val="ConsPlusNormal"/>
        <w:ind w:firstLine="540"/>
        <w:jc w:val="both"/>
      </w:pPr>
      <w:bookmarkStart w:id="140" w:name="P6004"/>
      <w:bookmarkEnd w:id="140"/>
      <w:r>
        <w:t>2.2. Бланки изготавливаются в государствах - членах Таможенного союза типографским способом. При этом типографский номер бланка, изготавливаемого в Республике Беларусь, содержит обозначение "Серия BY", в Республике Казахстан - "Серия KZ", в Российской Федерации - "Серия RU".</w:t>
      </w:r>
    </w:p>
    <w:p w:rsidR="00203A0F" w:rsidRDefault="00203A0F">
      <w:pPr>
        <w:pStyle w:val="ConsPlusNormal"/>
        <w:ind w:firstLine="540"/>
        <w:jc w:val="both"/>
      </w:pPr>
      <w:r>
        <w:t>2.3. Описание реквизитов (позиций):</w:t>
      </w:r>
    </w:p>
    <w:p w:rsidR="00203A0F" w:rsidRDefault="00203A0F">
      <w:pPr>
        <w:pStyle w:val="ConsPlusNormal"/>
        <w:ind w:firstLine="540"/>
        <w:jc w:val="both"/>
      </w:pPr>
      <w:hyperlink w:anchor="P5585" w:history="1">
        <w:r>
          <w:rPr>
            <w:color w:val="0000FF"/>
          </w:rPr>
          <w:t>Позиция 1</w:t>
        </w:r>
      </w:hyperlink>
      <w:r>
        <w:t xml:space="preserve"> - В правом верхнем углу указывается надпись "Форма N 2", обозначающая, что ветеринарный сертификат выдается на продукцию.</w:t>
      </w:r>
    </w:p>
    <w:p w:rsidR="00203A0F" w:rsidRDefault="00203A0F">
      <w:pPr>
        <w:pStyle w:val="ConsPlusNormal"/>
        <w:ind w:firstLine="540"/>
        <w:jc w:val="both"/>
      </w:pPr>
      <w:hyperlink w:anchor="P5587" w:history="1">
        <w:r>
          <w:rPr>
            <w:color w:val="0000FF"/>
          </w:rPr>
          <w:t>Позиция 2</w:t>
        </w:r>
      </w:hyperlink>
      <w:r>
        <w:t xml:space="preserve"> - Надпись "ТАМОЖЕННЫЙ СОЮЗ".</w:t>
      </w:r>
    </w:p>
    <w:p w:rsidR="00203A0F" w:rsidRDefault="00203A0F">
      <w:pPr>
        <w:pStyle w:val="ConsPlusNormal"/>
        <w:ind w:firstLine="540"/>
        <w:jc w:val="both"/>
      </w:pPr>
      <w:hyperlink w:anchor="P5590" w:history="1">
        <w:r>
          <w:rPr>
            <w:color w:val="0000FF"/>
          </w:rPr>
          <w:t>Позиция 3</w:t>
        </w:r>
      </w:hyperlink>
      <w:r>
        <w:t xml:space="preserve"> - Указывается наименование уполномоченного органа государства - члена Таможенного союза в области ветеринарии, выдавшего ветеринарный сертификат.</w:t>
      </w:r>
    </w:p>
    <w:p w:rsidR="00203A0F" w:rsidRDefault="00203A0F">
      <w:pPr>
        <w:pStyle w:val="ConsPlusNormal"/>
        <w:ind w:firstLine="540"/>
        <w:jc w:val="both"/>
      </w:pPr>
      <w:hyperlink w:anchor="P5593" w:history="1">
        <w:r>
          <w:rPr>
            <w:color w:val="0000FF"/>
          </w:rPr>
          <w:t>Позиция 4</w:t>
        </w:r>
      </w:hyperlink>
      <w:r>
        <w:t xml:space="preserve"> - Надпись "ВЕТЕРИНАРНЫЙ СЕРТИФИКАТ".</w:t>
      </w:r>
    </w:p>
    <w:p w:rsidR="00203A0F" w:rsidRDefault="00203A0F">
      <w:pPr>
        <w:pStyle w:val="ConsPlusNormal"/>
        <w:ind w:firstLine="540"/>
        <w:jc w:val="both"/>
      </w:pPr>
      <w:hyperlink w:anchor="P5595" w:history="1">
        <w:r>
          <w:rPr>
            <w:color w:val="0000FF"/>
          </w:rPr>
          <w:t>Позиция 5</w:t>
        </w:r>
      </w:hyperlink>
      <w:r>
        <w:t xml:space="preserve"> - Типографский номер ветеринарного сертификата.</w:t>
      </w:r>
    </w:p>
    <w:p w:rsidR="00203A0F" w:rsidRDefault="00203A0F">
      <w:pPr>
        <w:pStyle w:val="ConsPlusNormal"/>
        <w:ind w:firstLine="540"/>
        <w:jc w:val="both"/>
      </w:pPr>
      <w:hyperlink w:anchor="P5595" w:history="1">
        <w:r>
          <w:rPr>
            <w:color w:val="0000FF"/>
          </w:rPr>
          <w:t>Позиция 6</w:t>
        </w:r>
      </w:hyperlink>
      <w:r>
        <w:t xml:space="preserve"> - Дата выдачи ветеринарного сертификата.</w:t>
      </w:r>
    </w:p>
    <w:p w:rsidR="00203A0F" w:rsidRDefault="00203A0F">
      <w:pPr>
        <w:pStyle w:val="ConsPlusNormal"/>
        <w:ind w:firstLine="540"/>
        <w:jc w:val="both"/>
      </w:pPr>
      <w:hyperlink w:anchor="P5600" w:history="1">
        <w:r>
          <w:rPr>
            <w:color w:val="0000FF"/>
          </w:rPr>
          <w:t>Позиция 7</w:t>
        </w:r>
      </w:hyperlink>
      <w:r>
        <w:t xml:space="preserve"> - Наименование юридического или физического лица, которому выдан ветеринарный сертификат.</w:t>
      </w:r>
    </w:p>
    <w:p w:rsidR="00203A0F" w:rsidRDefault="00203A0F">
      <w:pPr>
        <w:pStyle w:val="ConsPlusNormal"/>
        <w:ind w:firstLine="540"/>
        <w:jc w:val="both"/>
      </w:pPr>
      <w:hyperlink w:anchor="P5603" w:history="1">
        <w:r>
          <w:rPr>
            <w:color w:val="0000FF"/>
          </w:rPr>
          <w:t>Позиция 8</w:t>
        </w:r>
      </w:hyperlink>
      <w:r>
        <w:t xml:space="preserve"> - Указывается наименование продукции, на которую выдан ветеринарный сертификат.</w:t>
      </w:r>
    </w:p>
    <w:p w:rsidR="00203A0F" w:rsidRDefault="00203A0F">
      <w:pPr>
        <w:pStyle w:val="ConsPlusNormal"/>
        <w:ind w:firstLine="540"/>
        <w:jc w:val="both"/>
      </w:pPr>
      <w:hyperlink w:anchor="P5605" w:history="1">
        <w:r>
          <w:rPr>
            <w:color w:val="0000FF"/>
          </w:rPr>
          <w:t>Позиция 9</w:t>
        </w:r>
      </w:hyperlink>
      <w:r>
        <w:t xml:space="preserve"> - Указывается количество продукции (мест, штук, килограммов), упаковка, маркировка.</w:t>
      </w:r>
    </w:p>
    <w:p w:rsidR="00203A0F" w:rsidRDefault="00203A0F">
      <w:pPr>
        <w:pStyle w:val="ConsPlusNormal"/>
        <w:ind w:firstLine="540"/>
        <w:jc w:val="both"/>
      </w:pPr>
      <w:hyperlink w:anchor="P5609" w:history="1">
        <w:r>
          <w:rPr>
            <w:color w:val="0000FF"/>
          </w:rPr>
          <w:t>Позиция 10</w:t>
        </w:r>
      </w:hyperlink>
      <w:r>
        <w:t xml:space="preserve"> - Указывается наименование предприятия-изготовителя, адрес и дата выработки.</w:t>
      </w:r>
    </w:p>
    <w:p w:rsidR="00203A0F" w:rsidRDefault="00203A0F">
      <w:pPr>
        <w:pStyle w:val="ConsPlusNormal"/>
        <w:ind w:firstLine="540"/>
        <w:jc w:val="both"/>
      </w:pPr>
      <w:hyperlink w:anchor="P5618" w:history="1">
        <w:r>
          <w:rPr>
            <w:color w:val="0000FF"/>
          </w:rPr>
          <w:t>Позиция 11</w:t>
        </w:r>
      </w:hyperlink>
      <w:r>
        <w:t xml:space="preserve"> - Указывается осуществление ветеринарно-санитарной экспертизы в отношении продукции или сырья, из которого она изготовлена, а также санитарная оценка ее дальнейшего использования (реализация без ограничений, с ограничением с обязательным указанием причин или переработка).</w:t>
      </w:r>
    </w:p>
    <w:p w:rsidR="00203A0F" w:rsidRDefault="00203A0F">
      <w:pPr>
        <w:pStyle w:val="ConsPlusNormal"/>
        <w:ind w:firstLine="540"/>
        <w:jc w:val="both"/>
      </w:pPr>
      <w:hyperlink w:anchor="P5620" w:history="1">
        <w:r>
          <w:rPr>
            <w:color w:val="0000FF"/>
          </w:rPr>
          <w:t>Позиция 12</w:t>
        </w:r>
      </w:hyperlink>
      <w:r>
        <w:t xml:space="preserve"> - Указывается место выхода продукции (адрес и место нахождения продукции).</w:t>
      </w:r>
    </w:p>
    <w:p w:rsidR="00203A0F" w:rsidRDefault="00203A0F">
      <w:pPr>
        <w:pStyle w:val="ConsPlusNormal"/>
        <w:ind w:firstLine="540"/>
        <w:jc w:val="both"/>
      </w:pPr>
      <w:hyperlink w:anchor="P5624" w:history="1">
        <w:r>
          <w:rPr>
            <w:color w:val="0000FF"/>
          </w:rPr>
          <w:t>Позиция 13</w:t>
        </w:r>
      </w:hyperlink>
      <w:r>
        <w:t xml:space="preserve"> - Указывается вид транспорта, маршрут следования, условия перевозки и адрес получателя, а также наименование, номер и дата выдачи товаротранспортного документа.</w:t>
      </w:r>
    </w:p>
    <w:p w:rsidR="00203A0F" w:rsidRDefault="00203A0F">
      <w:pPr>
        <w:pStyle w:val="ConsPlusNormal"/>
        <w:ind w:firstLine="540"/>
        <w:jc w:val="both"/>
      </w:pPr>
      <w:hyperlink w:anchor="P5628" w:history="1">
        <w:r>
          <w:rPr>
            <w:color w:val="0000FF"/>
          </w:rPr>
          <w:t>Позиция 14</w:t>
        </w:r>
      </w:hyperlink>
      <w:r>
        <w:t xml:space="preserve"> - Указывается N экспертизы, результаты исследований и наименование лаборатории, проводившей дополнительные исследования.</w:t>
      </w:r>
    </w:p>
    <w:p w:rsidR="00203A0F" w:rsidRDefault="00203A0F">
      <w:pPr>
        <w:pStyle w:val="ConsPlusNormal"/>
        <w:ind w:firstLine="540"/>
        <w:jc w:val="both"/>
      </w:pPr>
      <w:hyperlink w:anchor="P5631" w:history="1">
        <w:r>
          <w:rPr>
            <w:color w:val="0000FF"/>
          </w:rPr>
          <w:t>Позиция 15</w:t>
        </w:r>
      </w:hyperlink>
      <w:r>
        <w:t xml:space="preserve"> - В графе "Особые отметки" указывается эпизоотическое благополучие местности или иная информация.</w:t>
      </w:r>
    </w:p>
    <w:p w:rsidR="00203A0F" w:rsidRDefault="00203A0F">
      <w:pPr>
        <w:pStyle w:val="ConsPlusNormal"/>
        <w:ind w:firstLine="540"/>
        <w:jc w:val="both"/>
      </w:pPr>
      <w:hyperlink w:anchor="P5642" w:history="1">
        <w:r>
          <w:rPr>
            <w:color w:val="0000FF"/>
          </w:rPr>
          <w:t>Позиция 16</w:t>
        </w:r>
      </w:hyperlink>
      <w:r>
        <w:t xml:space="preserve"> - Печать уполномоченного органа, подпись, полное наименование должности, фамилия, инициалы должностного лица, выдавшего ветеринарный сертификат. Использование факсимиле вместо подписи не допускается.</w:t>
      </w:r>
    </w:p>
    <w:p w:rsidR="00203A0F" w:rsidRDefault="00203A0F">
      <w:pPr>
        <w:pStyle w:val="ConsPlusNormal"/>
        <w:ind w:firstLine="540"/>
        <w:jc w:val="both"/>
      </w:pPr>
      <w:hyperlink w:anchor="P5644" w:history="1">
        <w:r>
          <w:rPr>
            <w:color w:val="0000FF"/>
          </w:rPr>
          <w:t>Позиция 17</w:t>
        </w:r>
      </w:hyperlink>
      <w:r>
        <w:t xml:space="preserve"> - Заполняется табличная форма на оборотной стороне ветеринарного сертификата, включающая:</w:t>
      </w:r>
    </w:p>
    <w:p w:rsidR="00203A0F" w:rsidRDefault="00203A0F">
      <w:pPr>
        <w:pStyle w:val="ConsPlusNormal"/>
        <w:ind w:firstLine="540"/>
        <w:jc w:val="both"/>
      </w:pPr>
      <w:r>
        <w:t>Графа 1 - дата и наименование пункта погрузки, где проводился ветеринарный осмотр;</w:t>
      </w:r>
    </w:p>
    <w:p w:rsidR="00203A0F" w:rsidRDefault="00203A0F">
      <w:pPr>
        <w:pStyle w:val="ConsPlusNormal"/>
        <w:ind w:firstLine="540"/>
        <w:jc w:val="both"/>
      </w:pPr>
      <w:r>
        <w:t>Графа 2 - количество мест (штук) осмотренного продукта (сырья);</w:t>
      </w:r>
    </w:p>
    <w:p w:rsidR="00203A0F" w:rsidRDefault="00203A0F">
      <w:pPr>
        <w:pStyle w:val="ConsPlusNormal"/>
        <w:ind w:firstLine="540"/>
        <w:jc w:val="both"/>
      </w:pPr>
      <w:r>
        <w:t>Графа 3 - вес осмотренного продукта (сырья);</w:t>
      </w:r>
    </w:p>
    <w:p w:rsidR="00203A0F" w:rsidRDefault="00203A0F">
      <w:pPr>
        <w:pStyle w:val="ConsPlusNormal"/>
        <w:ind w:firstLine="540"/>
        <w:jc w:val="both"/>
      </w:pPr>
      <w:r>
        <w:t>Графа 4 - печать и подпись должностного лица уполномоченного органа, производившего осмотр.</w:t>
      </w:r>
    </w:p>
    <w:p w:rsidR="00203A0F" w:rsidRDefault="00203A0F">
      <w:pPr>
        <w:pStyle w:val="ConsPlusNormal"/>
        <w:ind w:firstLine="540"/>
        <w:jc w:val="both"/>
      </w:pPr>
      <w:r>
        <w:t xml:space="preserve">2.4. Цвет бланка ветеринарного сертификата </w:t>
      </w:r>
      <w:hyperlink w:anchor="P5585" w:history="1">
        <w:r>
          <w:rPr>
            <w:color w:val="0000FF"/>
          </w:rPr>
          <w:t>формы N 2</w:t>
        </w:r>
      </w:hyperlink>
      <w:r>
        <w:t xml:space="preserve"> - красный.</w:t>
      </w:r>
    </w:p>
    <w:p w:rsidR="00203A0F" w:rsidRDefault="00203A0F">
      <w:pPr>
        <w:pStyle w:val="ConsPlusNormal"/>
        <w:ind w:firstLine="540"/>
        <w:jc w:val="both"/>
      </w:pPr>
      <w:r>
        <w:t xml:space="preserve">2.5. Размер бланка ветеринарного сертификата </w:t>
      </w:r>
      <w:hyperlink w:anchor="P5585" w:history="1">
        <w:r>
          <w:rPr>
            <w:color w:val="0000FF"/>
          </w:rPr>
          <w:t>формы N 2</w:t>
        </w:r>
      </w:hyperlink>
      <w:r>
        <w:t xml:space="preserve"> соответствует формату листа А4.</w:t>
      </w:r>
    </w:p>
    <w:p w:rsidR="00203A0F" w:rsidRDefault="00203A0F">
      <w:pPr>
        <w:pStyle w:val="ConsPlusNormal"/>
        <w:ind w:firstLine="540"/>
        <w:jc w:val="both"/>
      </w:pPr>
      <w:r>
        <w:t>2.6. Аналогично заполняется корешок ветеринарного сертификата формы N 2, который остается у уполномоченного органа, выдавшего сертификат.</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3</w:t>
      </w:r>
    </w:p>
    <w:p w:rsidR="00203A0F" w:rsidRDefault="00203A0F">
      <w:pPr>
        <w:pStyle w:val="ConsPlusNormal"/>
        <w:jc w:val="right"/>
      </w:pPr>
      <w:r>
        <w:t>к Единой форме ветеринарного</w:t>
      </w:r>
    </w:p>
    <w:p w:rsidR="00203A0F" w:rsidRDefault="00203A0F">
      <w:pPr>
        <w:pStyle w:val="ConsPlusNormal"/>
        <w:jc w:val="right"/>
      </w:pPr>
      <w:r>
        <w:t>сертификата формы N 3</w:t>
      </w:r>
    </w:p>
    <w:p w:rsidR="00203A0F" w:rsidRDefault="00203A0F">
      <w:pPr>
        <w:pStyle w:val="ConsPlusNormal"/>
        <w:ind w:firstLine="540"/>
        <w:jc w:val="both"/>
      </w:pPr>
    </w:p>
    <w:p w:rsidR="00203A0F" w:rsidRDefault="00203A0F">
      <w:pPr>
        <w:pStyle w:val="ConsPlusNormal"/>
        <w:ind w:firstLine="540"/>
        <w:jc w:val="both"/>
      </w:pPr>
      <w:r>
        <w:t xml:space="preserve">1. Уполномоченные органы, осуществляющие деятельность в области ветеринарии, оформляют ветеринарные сертификаты по единой </w:t>
      </w:r>
      <w:hyperlink w:anchor="P5756" w:history="1">
        <w:r>
          <w:rPr>
            <w:color w:val="0000FF"/>
          </w:rPr>
          <w:t>форме N 3</w:t>
        </w:r>
      </w:hyperlink>
      <w:r>
        <w:t>, утвержденной Комиссией Таможенного союза, на техническое сырье и корма.</w:t>
      </w:r>
    </w:p>
    <w:p w:rsidR="00203A0F" w:rsidRDefault="00203A0F">
      <w:pPr>
        <w:pStyle w:val="ConsPlusNormal"/>
        <w:ind w:firstLine="540"/>
        <w:jc w:val="both"/>
      </w:pPr>
      <w:r>
        <w:t xml:space="preserve">2. Требования к бланкам ветеринарного сертификата </w:t>
      </w:r>
      <w:hyperlink w:anchor="P5756" w:history="1">
        <w:r>
          <w:rPr>
            <w:color w:val="0000FF"/>
          </w:rPr>
          <w:t>формы N 3</w:t>
        </w:r>
      </w:hyperlink>
      <w:r>
        <w:t xml:space="preserve"> и правила их заполнения:</w:t>
      </w:r>
    </w:p>
    <w:p w:rsidR="00203A0F" w:rsidRDefault="00203A0F">
      <w:pPr>
        <w:pStyle w:val="ConsPlusNormal"/>
        <w:ind w:firstLine="540"/>
        <w:jc w:val="both"/>
      </w:pPr>
      <w:r>
        <w:t xml:space="preserve">2.1. Бланки ветеринарных сертификатов </w:t>
      </w:r>
      <w:hyperlink w:anchor="P5756" w:history="1">
        <w:r>
          <w:rPr>
            <w:color w:val="0000FF"/>
          </w:rPr>
          <w:t>формы N 3</w:t>
        </w:r>
      </w:hyperlink>
      <w:r>
        <w:t xml:space="preserve"> и бланки их корешков являются документами строгой отчетности и имеют не менее пяти степеней защиты, в том числе:</w:t>
      </w:r>
    </w:p>
    <w:p w:rsidR="00203A0F" w:rsidRDefault="00203A0F">
      <w:pPr>
        <w:pStyle w:val="ConsPlusNormal"/>
        <w:ind w:firstLine="540"/>
        <w:jc w:val="both"/>
      </w:pPr>
      <w:r>
        <w:t>цвет;</w:t>
      </w:r>
    </w:p>
    <w:p w:rsidR="00203A0F" w:rsidRDefault="00203A0F">
      <w:pPr>
        <w:pStyle w:val="ConsPlusNormal"/>
        <w:ind w:firstLine="540"/>
        <w:jc w:val="both"/>
      </w:pPr>
      <w:r>
        <w:t>водяные знаки;</w:t>
      </w:r>
    </w:p>
    <w:p w:rsidR="00203A0F" w:rsidRDefault="00203A0F">
      <w:pPr>
        <w:pStyle w:val="ConsPlusNormal"/>
        <w:ind w:firstLine="540"/>
        <w:jc w:val="both"/>
      </w:pPr>
      <w:r>
        <w:t xml:space="preserve">типографский номер (обозначение серии в соответствии с </w:t>
      </w:r>
      <w:hyperlink w:anchor="P6045" w:history="1">
        <w:r>
          <w:rPr>
            <w:color w:val="0000FF"/>
          </w:rPr>
          <w:t>пунктом 2.2</w:t>
        </w:r>
      </w:hyperlink>
      <w:r>
        <w:t xml:space="preserve"> настоящего приложения N 3), порядковый номер административно-территориального деления Стороны (республика, край, область) и порядковый номер бланка (число из восьми арабских цифр);</w:t>
      </w:r>
    </w:p>
    <w:p w:rsidR="00203A0F" w:rsidRDefault="00203A0F">
      <w:pPr>
        <w:pStyle w:val="ConsPlusNormal"/>
        <w:ind w:firstLine="540"/>
        <w:jc w:val="both"/>
      </w:pPr>
      <w:r>
        <w:t>гильошную рамку позитивного отображения;</w:t>
      </w:r>
    </w:p>
    <w:p w:rsidR="00203A0F" w:rsidRDefault="00203A0F">
      <w:pPr>
        <w:pStyle w:val="ConsPlusNormal"/>
        <w:ind w:firstLine="540"/>
        <w:jc w:val="both"/>
      </w:pPr>
      <w:r>
        <w:t>микротекст, размещенный по периметру гильошной рамки.</w:t>
      </w:r>
    </w:p>
    <w:p w:rsidR="00203A0F" w:rsidRDefault="00203A0F">
      <w:pPr>
        <w:pStyle w:val="ConsPlusNormal"/>
        <w:ind w:firstLine="540"/>
        <w:jc w:val="both"/>
      </w:pPr>
      <w:bookmarkStart w:id="141" w:name="P6045"/>
      <w:bookmarkEnd w:id="141"/>
      <w:r>
        <w:t>2.2. Бланки изготавливаются в государствах - членах Таможенного союза типографским способом. При этом типографский номер бланка, изготавливаемого в Республике Беларусь, содержит обозначение "Серия BY", в Республике Казахстан - "Серия KZ", в Российской Федерации - "Серия RU".</w:t>
      </w:r>
    </w:p>
    <w:p w:rsidR="00203A0F" w:rsidRDefault="00203A0F">
      <w:pPr>
        <w:pStyle w:val="ConsPlusNormal"/>
        <w:ind w:firstLine="540"/>
        <w:jc w:val="both"/>
      </w:pPr>
      <w:r>
        <w:t>2.3. Описание реквизитов (позиций):</w:t>
      </w:r>
    </w:p>
    <w:p w:rsidR="00203A0F" w:rsidRDefault="00203A0F">
      <w:pPr>
        <w:pStyle w:val="ConsPlusNormal"/>
        <w:ind w:firstLine="540"/>
        <w:jc w:val="both"/>
      </w:pPr>
      <w:hyperlink w:anchor="P5756" w:history="1">
        <w:r>
          <w:rPr>
            <w:color w:val="0000FF"/>
          </w:rPr>
          <w:t>Позиция 1</w:t>
        </w:r>
      </w:hyperlink>
      <w:r>
        <w:t xml:space="preserve"> - В правом верхнем углу указывается надпись "Форма N 3", обозначающая, что ветеринарный сертификат выдается на техническое сырье и корма.</w:t>
      </w:r>
    </w:p>
    <w:p w:rsidR="00203A0F" w:rsidRDefault="00203A0F">
      <w:pPr>
        <w:pStyle w:val="ConsPlusNormal"/>
        <w:ind w:firstLine="540"/>
        <w:jc w:val="both"/>
      </w:pPr>
      <w:hyperlink w:anchor="P5758" w:history="1">
        <w:r>
          <w:rPr>
            <w:color w:val="0000FF"/>
          </w:rPr>
          <w:t>Позиция 2</w:t>
        </w:r>
      </w:hyperlink>
      <w:r>
        <w:t xml:space="preserve"> - Надпись "ТАМОЖЕННЫЙ СОЮЗ".</w:t>
      </w:r>
    </w:p>
    <w:p w:rsidR="00203A0F" w:rsidRDefault="00203A0F">
      <w:pPr>
        <w:pStyle w:val="ConsPlusNormal"/>
        <w:ind w:firstLine="540"/>
        <w:jc w:val="both"/>
      </w:pPr>
      <w:hyperlink w:anchor="P5760" w:history="1">
        <w:r>
          <w:rPr>
            <w:color w:val="0000FF"/>
          </w:rPr>
          <w:t>Позиция 3</w:t>
        </w:r>
      </w:hyperlink>
      <w:r>
        <w:t xml:space="preserve"> - Указывается наименование уполномоченного органа государства - члена Таможенного союза в области ветеринарии, выдавшего ветеринарный сертификат.</w:t>
      </w:r>
    </w:p>
    <w:p w:rsidR="00203A0F" w:rsidRDefault="00203A0F">
      <w:pPr>
        <w:pStyle w:val="ConsPlusNormal"/>
        <w:ind w:firstLine="540"/>
        <w:jc w:val="both"/>
      </w:pPr>
      <w:hyperlink w:anchor="P5764" w:history="1">
        <w:r>
          <w:rPr>
            <w:color w:val="0000FF"/>
          </w:rPr>
          <w:t>Позиция 4</w:t>
        </w:r>
      </w:hyperlink>
      <w:r>
        <w:t xml:space="preserve"> - Надпись "ВЕТЕРИНАРНЫЙ СЕРТИФИКАТ".</w:t>
      </w:r>
    </w:p>
    <w:p w:rsidR="00203A0F" w:rsidRDefault="00203A0F">
      <w:pPr>
        <w:pStyle w:val="ConsPlusNormal"/>
        <w:ind w:firstLine="540"/>
        <w:jc w:val="both"/>
      </w:pPr>
      <w:hyperlink w:anchor="P5766" w:history="1">
        <w:r>
          <w:rPr>
            <w:color w:val="0000FF"/>
          </w:rPr>
          <w:t>Позиция 5</w:t>
        </w:r>
      </w:hyperlink>
      <w:r>
        <w:t xml:space="preserve"> - Типографский номер ветеринарного сертификата.</w:t>
      </w:r>
    </w:p>
    <w:p w:rsidR="00203A0F" w:rsidRDefault="00203A0F">
      <w:pPr>
        <w:pStyle w:val="ConsPlusNormal"/>
        <w:ind w:firstLine="540"/>
        <w:jc w:val="both"/>
      </w:pPr>
      <w:hyperlink w:anchor="P5766" w:history="1">
        <w:r>
          <w:rPr>
            <w:color w:val="0000FF"/>
          </w:rPr>
          <w:t>Позиция 6</w:t>
        </w:r>
      </w:hyperlink>
      <w:r>
        <w:t xml:space="preserve"> - Дата выдачи ветеринарного сертификата.</w:t>
      </w:r>
    </w:p>
    <w:p w:rsidR="00203A0F" w:rsidRDefault="00203A0F">
      <w:pPr>
        <w:pStyle w:val="ConsPlusNormal"/>
        <w:ind w:firstLine="540"/>
        <w:jc w:val="both"/>
      </w:pPr>
      <w:hyperlink w:anchor="P5771" w:history="1">
        <w:r>
          <w:rPr>
            <w:color w:val="0000FF"/>
          </w:rPr>
          <w:t>Позиция 7</w:t>
        </w:r>
      </w:hyperlink>
      <w:r>
        <w:t xml:space="preserve"> - Наименование юридического или физического лица, которому выдан ветеринарный сертификат.</w:t>
      </w:r>
    </w:p>
    <w:p w:rsidR="00203A0F" w:rsidRDefault="00203A0F">
      <w:pPr>
        <w:pStyle w:val="ConsPlusNormal"/>
        <w:ind w:firstLine="540"/>
        <w:jc w:val="both"/>
      </w:pPr>
      <w:hyperlink w:anchor="P5773" w:history="1">
        <w:r>
          <w:rPr>
            <w:color w:val="0000FF"/>
          </w:rPr>
          <w:t>Позиция 8</w:t>
        </w:r>
      </w:hyperlink>
      <w:r>
        <w:t xml:space="preserve"> - Указывается наименование технического сырья или корма, на которые выдан ветеринарный сертификат.</w:t>
      </w:r>
    </w:p>
    <w:p w:rsidR="00203A0F" w:rsidRDefault="00203A0F">
      <w:pPr>
        <w:pStyle w:val="ConsPlusNormal"/>
        <w:ind w:firstLine="540"/>
        <w:jc w:val="both"/>
      </w:pPr>
      <w:hyperlink w:anchor="P5775" w:history="1">
        <w:r>
          <w:rPr>
            <w:color w:val="0000FF"/>
          </w:rPr>
          <w:t>Позиция 9</w:t>
        </w:r>
      </w:hyperlink>
      <w:r>
        <w:t xml:space="preserve"> - Указывается количество технического сырья или корма (мест, штук, килограммов), упаковка, маркировка.</w:t>
      </w:r>
    </w:p>
    <w:p w:rsidR="00203A0F" w:rsidRDefault="00203A0F">
      <w:pPr>
        <w:pStyle w:val="ConsPlusNormal"/>
        <w:ind w:firstLine="540"/>
        <w:jc w:val="both"/>
      </w:pPr>
      <w:hyperlink w:anchor="P5777" w:history="1">
        <w:r>
          <w:rPr>
            <w:color w:val="0000FF"/>
          </w:rPr>
          <w:t>Позиция 10</w:t>
        </w:r>
      </w:hyperlink>
      <w:r>
        <w:t xml:space="preserve"> - Указывается происхождение технического сырья (боенское, палое, сборное, полученное от здоровых или больных животных).</w:t>
      </w:r>
    </w:p>
    <w:p w:rsidR="00203A0F" w:rsidRDefault="00203A0F">
      <w:pPr>
        <w:pStyle w:val="ConsPlusNormal"/>
        <w:ind w:firstLine="540"/>
        <w:jc w:val="both"/>
      </w:pPr>
      <w:hyperlink w:anchor="P5786" w:history="1">
        <w:r>
          <w:rPr>
            <w:color w:val="0000FF"/>
          </w:rPr>
          <w:t>Позиция 11</w:t>
        </w:r>
      </w:hyperlink>
      <w:r>
        <w:t xml:space="preserve"> - Указывается фамилия и инициалы владельца, адрес и наименование предприятия-изготовителя, находящегося под контролем должностного лица, признавшего техническое сырье или корм пригодным для реализации, переработки, использования без ограничений или с ограничением, с указанием причины и режима использования.</w:t>
      </w:r>
    </w:p>
    <w:p w:rsidR="00203A0F" w:rsidRDefault="00203A0F">
      <w:pPr>
        <w:pStyle w:val="ConsPlusNormal"/>
        <w:ind w:firstLine="540"/>
        <w:jc w:val="both"/>
      </w:pPr>
      <w:hyperlink w:anchor="P5789" w:history="1">
        <w:r>
          <w:rPr>
            <w:color w:val="0000FF"/>
          </w:rPr>
          <w:t>Позиция 12</w:t>
        </w:r>
      </w:hyperlink>
      <w:r>
        <w:t xml:space="preserve"> - Указывается адрес и место выхода технического сырья или корма.</w:t>
      </w:r>
    </w:p>
    <w:p w:rsidR="00203A0F" w:rsidRDefault="00203A0F">
      <w:pPr>
        <w:pStyle w:val="ConsPlusNormal"/>
        <w:ind w:firstLine="540"/>
        <w:jc w:val="both"/>
      </w:pPr>
      <w:hyperlink w:anchor="P5795" w:history="1">
        <w:r>
          <w:rPr>
            <w:color w:val="0000FF"/>
          </w:rPr>
          <w:t>Позиция 13</w:t>
        </w:r>
      </w:hyperlink>
      <w:r>
        <w:t xml:space="preserve"> - Указывается вид транспорта, маршрут следования, наименование и адрес получателя, а также наименование, номер и дата выдачи товаротранспортного документа.</w:t>
      </w:r>
    </w:p>
    <w:p w:rsidR="00203A0F" w:rsidRDefault="00203A0F">
      <w:pPr>
        <w:pStyle w:val="ConsPlusNormal"/>
        <w:ind w:firstLine="540"/>
        <w:jc w:val="both"/>
      </w:pPr>
      <w:hyperlink w:anchor="P5801" w:history="1">
        <w:r>
          <w:rPr>
            <w:color w:val="0000FF"/>
          </w:rPr>
          <w:t>Позиция 14</w:t>
        </w:r>
      </w:hyperlink>
      <w:r>
        <w:t xml:space="preserve"> - Указываются виды обработок, которым были подвергнуты техническое сырье или корм (дезинфекция, мойка, консервация - с указанием метода и наименования препаратов), а также исследований с указанием наименования лабораторий, N и даты выдачи экспертизы, их результатов.</w:t>
      </w:r>
    </w:p>
    <w:p w:rsidR="00203A0F" w:rsidRDefault="00203A0F">
      <w:pPr>
        <w:pStyle w:val="ConsPlusNormal"/>
        <w:ind w:firstLine="540"/>
        <w:jc w:val="both"/>
      </w:pPr>
      <w:hyperlink w:anchor="P5804" w:history="1">
        <w:r>
          <w:rPr>
            <w:color w:val="0000FF"/>
          </w:rPr>
          <w:t>Позиция 15</w:t>
        </w:r>
      </w:hyperlink>
      <w:r>
        <w:t xml:space="preserve"> - В графе "Особые отметки" указывается эпизоотическое благополучие местности или иная информация.</w:t>
      </w:r>
    </w:p>
    <w:p w:rsidR="00203A0F" w:rsidRDefault="00203A0F">
      <w:pPr>
        <w:pStyle w:val="ConsPlusNormal"/>
        <w:ind w:firstLine="540"/>
        <w:jc w:val="both"/>
      </w:pPr>
      <w:hyperlink w:anchor="P5816" w:history="1">
        <w:r>
          <w:rPr>
            <w:color w:val="0000FF"/>
          </w:rPr>
          <w:t>Позиция 16</w:t>
        </w:r>
      </w:hyperlink>
      <w:r>
        <w:t xml:space="preserve"> - Печать уполномоченного органа, подпись, полное наименование должности, фамилия, инициалы должностного лица, выдавшего ветеринарный сертификат. Использование факсимиле вместо подписи не допускается.</w:t>
      </w:r>
    </w:p>
    <w:p w:rsidR="00203A0F" w:rsidRDefault="00203A0F">
      <w:pPr>
        <w:pStyle w:val="ConsPlusNormal"/>
        <w:ind w:firstLine="540"/>
        <w:jc w:val="both"/>
      </w:pPr>
      <w:hyperlink w:anchor="P5818" w:history="1">
        <w:r>
          <w:rPr>
            <w:color w:val="0000FF"/>
          </w:rPr>
          <w:t>Позиция 17</w:t>
        </w:r>
      </w:hyperlink>
      <w:r>
        <w:t xml:space="preserve"> - Заполняется табличная форма на оборотной стороне ветеринарного сертификата, включающая:</w:t>
      </w:r>
    </w:p>
    <w:p w:rsidR="00203A0F" w:rsidRDefault="00203A0F">
      <w:pPr>
        <w:pStyle w:val="ConsPlusNormal"/>
        <w:ind w:firstLine="540"/>
        <w:jc w:val="both"/>
      </w:pPr>
      <w:r>
        <w:t>Графа 1 - дата и наименование пункта погрузки, где проводился ветеринарный осмотр;</w:t>
      </w:r>
    </w:p>
    <w:p w:rsidR="00203A0F" w:rsidRDefault="00203A0F">
      <w:pPr>
        <w:pStyle w:val="ConsPlusNormal"/>
        <w:ind w:firstLine="540"/>
        <w:jc w:val="both"/>
      </w:pPr>
      <w:r>
        <w:t>Графа 2 - количество мест (штук) осмотренного технического сырья или корма;</w:t>
      </w:r>
    </w:p>
    <w:p w:rsidR="00203A0F" w:rsidRDefault="00203A0F">
      <w:pPr>
        <w:pStyle w:val="ConsPlusNormal"/>
        <w:ind w:firstLine="540"/>
        <w:jc w:val="both"/>
      </w:pPr>
      <w:r>
        <w:t>Графа 3 - вес осмотренного технического сырья или корма;</w:t>
      </w:r>
    </w:p>
    <w:p w:rsidR="00203A0F" w:rsidRDefault="00203A0F">
      <w:pPr>
        <w:pStyle w:val="ConsPlusNormal"/>
        <w:ind w:firstLine="540"/>
        <w:jc w:val="both"/>
      </w:pPr>
      <w:r>
        <w:t>Графа 4 - печать и подпись должностного лица уполномоченного органа, производившего осмотр.</w:t>
      </w:r>
    </w:p>
    <w:p w:rsidR="00203A0F" w:rsidRDefault="00203A0F">
      <w:pPr>
        <w:pStyle w:val="ConsPlusNormal"/>
        <w:ind w:firstLine="540"/>
        <w:jc w:val="both"/>
      </w:pPr>
      <w:r>
        <w:t xml:space="preserve">2.4. Цвет бланка ветеринарного сертификата </w:t>
      </w:r>
      <w:hyperlink w:anchor="P5756" w:history="1">
        <w:r>
          <w:rPr>
            <w:color w:val="0000FF"/>
          </w:rPr>
          <w:t>формы N 3</w:t>
        </w:r>
      </w:hyperlink>
      <w:r>
        <w:t xml:space="preserve"> - зеленый.</w:t>
      </w:r>
    </w:p>
    <w:p w:rsidR="00203A0F" w:rsidRDefault="00203A0F">
      <w:pPr>
        <w:pStyle w:val="ConsPlusNormal"/>
        <w:ind w:firstLine="540"/>
        <w:jc w:val="both"/>
      </w:pPr>
      <w:r>
        <w:t xml:space="preserve">2.5. Размер бланка ветеринарного сертификата </w:t>
      </w:r>
      <w:hyperlink w:anchor="P5756" w:history="1">
        <w:r>
          <w:rPr>
            <w:color w:val="0000FF"/>
          </w:rPr>
          <w:t>формы N 3</w:t>
        </w:r>
      </w:hyperlink>
      <w:r>
        <w:t xml:space="preserve"> соответствует формату листа А4.</w:t>
      </w:r>
    </w:p>
    <w:p w:rsidR="00203A0F" w:rsidRDefault="00203A0F">
      <w:pPr>
        <w:pStyle w:val="ConsPlusNormal"/>
        <w:ind w:firstLine="540"/>
        <w:jc w:val="both"/>
      </w:pPr>
      <w:r>
        <w:t xml:space="preserve">2.6. Аналогично заполняется корешок ветеринарного сертификата </w:t>
      </w:r>
      <w:hyperlink w:anchor="P5756" w:history="1">
        <w:r>
          <w:rPr>
            <w:color w:val="0000FF"/>
          </w:rPr>
          <w:t>формы N 3</w:t>
        </w:r>
      </w:hyperlink>
      <w:r>
        <w:t>, который остается у уполномоченного органа, выдавшего сертификат.</w:t>
      </w: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ind w:firstLine="540"/>
        <w:jc w:val="both"/>
      </w:pPr>
    </w:p>
    <w:p w:rsidR="00203A0F" w:rsidRDefault="00203A0F">
      <w:pPr>
        <w:pStyle w:val="ConsPlusNormal"/>
        <w:jc w:val="right"/>
      </w:pPr>
      <w:r>
        <w:t>Приложение N 4</w:t>
      </w:r>
    </w:p>
    <w:p w:rsidR="00203A0F" w:rsidRDefault="00203A0F">
      <w:pPr>
        <w:pStyle w:val="ConsPlusNormal"/>
        <w:jc w:val="right"/>
      </w:pPr>
      <w:r>
        <w:t>к Единой форме ветеринарного</w:t>
      </w:r>
    </w:p>
    <w:p w:rsidR="00203A0F" w:rsidRDefault="00203A0F">
      <w:pPr>
        <w:pStyle w:val="ConsPlusNormal"/>
        <w:jc w:val="right"/>
      </w:pPr>
      <w:r>
        <w:t>сертификата формы N 4</w:t>
      </w:r>
    </w:p>
    <w:p w:rsidR="00203A0F" w:rsidRDefault="00203A0F">
      <w:pPr>
        <w:pStyle w:val="ConsPlusNormal"/>
        <w:ind w:firstLine="540"/>
        <w:jc w:val="both"/>
      </w:pPr>
    </w:p>
    <w:p w:rsidR="00203A0F" w:rsidRDefault="00203A0F">
      <w:pPr>
        <w:pStyle w:val="ConsPlusNormal"/>
        <w:ind w:firstLine="540"/>
        <w:jc w:val="both"/>
      </w:pPr>
      <w:r>
        <w:t xml:space="preserve">1. Уполномоченные органы, осуществляющие деятельность в области ветеринарии, оформляют ветеринарные сертификаты по единой </w:t>
      </w:r>
      <w:hyperlink w:anchor="P5921" w:history="1">
        <w:r>
          <w:rPr>
            <w:color w:val="0000FF"/>
          </w:rPr>
          <w:t>форме N 4</w:t>
        </w:r>
      </w:hyperlink>
      <w:r>
        <w:t>, утвержденной Комиссией Таможенного союза, на готовую молочную, масло-жировую и рыбную продукцию.</w:t>
      </w:r>
    </w:p>
    <w:p w:rsidR="00203A0F" w:rsidRDefault="00203A0F">
      <w:pPr>
        <w:pStyle w:val="ConsPlusNormal"/>
        <w:ind w:firstLine="540"/>
        <w:jc w:val="both"/>
      </w:pPr>
      <w:r>
        <w:t xml:space="preserve">2. Требования к </w:t>
      </w:r>
      <w:hyperlink w:anchor="P5921" w:history="1">
        <w:r>
          <w:rPr>
            <w:color w:val="0000FF"/>
          </w:rPr>
          <w:t>форме</w:t>
        </w:r>
      </w:hyperlink>
      <w:r>
        <w:t xml:space="preserve"> штампа ветеринарного сертификата N 4 и правила его применения:</w:t>
      </w:r>
    </w:p>
    <w:p w:rsidR="00203A0F" w:rsidRDefault="00203A0F">
      <w:pPr>
        <w:pStyle w:val="ConsPlusNormal"/>
        <w:ind w:firstLine="540"/>
        <w:jc w:val="both"/>
      </w:pPr>
      <w:r>
        <w:t xml:space="preserve">2.1. Штамп по </w:t>
      </w:r>
      <w:hyperlink w:anchor="P5921" w:history="1">
        <w:r>
          <w:rPr>
            <w:color w:val="0000FF"/>
          </w:rPr>
          <w:t>форме</w:t>
        </w:r>
      </w:hyperlink>
      <w:r>
        <w:t xml:space="preserve"> ветеринарного сертификата N 4 проставляется на документах, выдаваемых производителем в соответствии с законодательством Сторон и подтверждающих соответствие готовой молочной, масло-жировой и рыбной продукции требованиям качества и безопасности. Проставление штампа на указанных документах подтверждает безопасность сырья, из которого изготовлена готовая молочная, масло-жировая и рыбная продукция, и эпизоотическое благополучие места выхода указанной продукции.</w:t>
      </w:r>
    </w:p>
    <w:p w:rsidR="00203A0F" w:rsidRDefault="00203A0F">
      <w:pPr>
        <w:pStyle w:val="ConsPlusNormal"/>
        <w:ind w:firstLine="540"/>
        <w:jc w:val="both"/>
      </w:pPr>
      <w:r>
        <w:t xml:space="preserve">2.2. Штампы ветеринарного сертификата </w:t>
      </w:r>
      <w:hyperlink w:anchor="P5921" w:history="1">
        <w:r>
          <w:rPr>
            <w:color w:val="0000FF"/>
          </w:rPr>
          <w:t>формы N 4</w:t>
        </w:r>
      </w:hyperlink>
      <w:r>
        <w:t xml:space="preserve"> изготавливаются в государствах - членах Таможенного союза.</w:t>
      </w:r>
    </w:p>
    <w:p w:rsidR="00203A0F" w:rsidRDefault="00203A0F">
      <w:pPr>
        <w:pStyle w:val="ConsPlusNormal"/>
        <w:ind w:firstLine="540"/>
        <w:jc w:val="both"/>
      </w:pPr>
      <w:r>
        <w:t>2.3. Описание реквизитов (позиций) штампа:</w:t>
      </w:r>
    </w:p>
    <w:p w:rsidR="00203A0F" w:rsidRDefault="00203A0F">
      <w:pPr>
        <w:pStyle w:val="ConsPlusNormal"/>
        <w:ind w:firstLine="540"/>
        <w:jc w:val="both"/>
      </w:pPr>
      <w:hyperlink w:anchor="P5921" w:history="1">
        <w:r>
          <w:rPr>
            <w:color w:val="0000FF"/>
          </w:rPr>
          <w:t>Позиция 1</w:t>
        </w:r>
      </w:hyperlink>
      <w:r>
        <w:t xml:space="preserve"> - В правом верхнем углу штампа указывается надпись "Форма N 4".</w:t>
      </w:r>
    </w:p>
    <w:p w:rsidR="00203A0F" w:rsidRDefault="00203A0F">
      <w:pPr>
        <w:pStyle w:val="ConsPlusNormal"/>
        <w:ind w:firstLine="540"/>
        <w:jc w:val="both"/>
      </w:pPr>
      <w:hyperlink w:anchor="P5923" w:history="1">
        <w:r>
          <w:rPr>
            <w:color w:val="0000FF"/>
          </w:rPr>
          <w:t>Позиция 2</w:t>
        </w:r>
      </w:hyperlink>
      <w:r>
        <w:t xml:space="preserve"> - Надпись "ТАМОЖЕННЫЙ СОЮЗ".</w:t>
      </w:r>
    </w:p>
    <w:p w:rsidR="00203A0F" w:rsidRDefault="00203A0F">
      <w:pPr>
        <w:pStyle w:val="ConsPlusNormal"/>
        <w:ind w:firstLine="540"/>
        <w:jc w:val="both"/>
      </w:pPr>
      <w:hyperlink w:anchor="P5925" w:history="1">
        <w:r>
          <w:rPr>
            <w:color w:val="0000FF"/>
          </w:rPr>
          <w:t>Позиция 3</w:t>
        </w:r>
      </w:hyperlink>
      <w:r>
        <w:t xml:space="preserve"> - Надпись "ВЕТЕРИНАРНЫЙ СЕРТИФИКАТ" и регистрационный номер с обозначением серий для Республики Беларусь обозначение "Серия BY", для Республики Казахстан - "Серия KZ", для Российской Федерации - "Серия RU", порядкового номера административно-территориального деления Стороны (республика, край, область) и порядкового номера в журнале регистрации.</w:t>
      </w:r>
    </w:p>
    <w:p w:rsidR="00203A0F" w:rsidRDefault="00203A0F">
      <w:pPr>
        <w:pStyle w:val="ConsPlusNormal"/>
        <w:ind w:firstLine="540"/>
        <w:jc w:val="both"/>
      </w:pPr>
      <w:hyperlink w:anchor="P5928" w:history="1">
        <w:r>
          <w:rPr>
            <w:color w:val="0000FF"/>
          </w:rPr>
          <w:t>Позиция 4</w:t>
        </w:r>
      </w:hyperlink>
      <w:r>
        <w:t xml:space="preserve"> - Указывается наименование предприятия-производителя.</w:t>
      </w:r>
    </w:p>
    <w:p w:rsidR="00203A0F" w:rsidRDefault="00203A0F">
      <w:pPr>
        <w:pStyle w:val="ConsPlusNormal"/>
        <w:ind w:firstLine="540"/>
        <w:jc w:val="both"/>
      </w:pPr>
      <w:hyperlink w:anchor="P5930" w:history="1">
        <w:r>
          <w:rPr>
            <w:color w:val="0000FF"/>
          </w:rPr>
          <w:t>Позиция 5</w:t>
        </w:r>
      </w:hyperlink>
      <w:r>
        <w:t xml:space="preserve"> - Указывается наименование юридического лица или Ф.И.О. физического лица, кому отгружается готовая молочная, масло-жировая и рыбная продукция.</w:t>
      </w:r>
    </w:p>
    <w:p w:rsidR="00203A0F" w:rsidRDefault="00203A0F">
      <w:pPr>
        <w:pStyle w:val="ConsPlusNormal"/>
        <w:ind w:firstLine="540"/>
        <w:jc w:val="both"/>
      </w:pPr>
      <w:hyperlink w:anchor="P5932" w:history="1">
        <w:r>
          <w:rPr>
            <w:color w:val="0000FF"/>
          </w:rPr>
          <w:t>Позиция 6</w:t>
        </w:r>
      </w:hyperlink>
      <w:r>
        <w:t xml:space="preserve"> - Указывается наименование продукции.</w:t>
      </w:r>
    </w:p>
    <w:p w:rsidR="00203A0F" w:rsidRDefault="00203A0F">
      <w:pPr>
        <w:pStyle w:val="ConsPlusNormal"/>
        <w:ind w:firstLine="540"/>
        <w:jc w:val="both"/>
      </w:pPr>
      <w:hyperlink w:anchor="P5933" w:history="1">
        <w:r>
          <w:rPr>
            <w:color w:val="0000FF"/>
          </w:rPr>
          <w:t>Позиция 7</w:t>
        </w:r>
      </w:hyperlink>
      <w:r>
        <w:t xml:space="preserve"> - Указывается количество (мест, штук, килограммов).</w:t>
      </w:r>
    </w:p>
    <w:p w:rsidR="00203A0F" w:rsidRDefault="00203A0F">
      <w:pPr>
        <w:pStyle w:val="ConsPlusNormal"/>
        <w:ind w:firstLine="540"/>
        <w:jc w:val="both"/>
      </w:pPr>
      <w:hyperlink w:anchor="P5940" w:history="1">
        <w:r>
          <w:rPr>
            <w:color w:val="0000FF"/>
          </w:rPr>
          <w:t>Позиция 8</w:t>
        </w:r>
      </w:hyperlink>
      <w:r>
        <w:t xml:space="preserve"> - Указывается Ф.И.О. и подпись должностного лица уполномоченного органа, а также дата проставления штампа.</w:t>
      </w:r>
    </w:p>
    <w:p w:rsidR="00203A0F" w:rsidRDefault="00203A0F">
      <w:pPr>
        <w:pStyle w:val="ConsPlusNormal"/>
        <w:ind w:firstLine="540"/>
        <w:jc w:val="both"/>
      </w:pPr>
      <w:r>
        <w:t xml:space="preserve">2.4. Для проставления штампа ветеринарного сертификата </w:t>
      </w:r>
      <w:hyperlink w:anchor="P5921" w:history="1">
        <w:r>
          <w:rPr>
            <w:color w:val="0000FF"/>
          </w:rPr>
          <w:t>формы N 4</w:t>
        </w:r>
      </w:hyperlink>
      <w:r>
        <w:t xml:space="preserve"> используется штемпельная краска синего цвета.</w:t>
      </w:r>
    </w:p>
    <w:p w:rsidR="00203A0F" w:rsidRDefault="00203A0F">
      <w:pPr>
        <w:pStyle w:val="ConsPlusNormal"/>
        <w:ind w:firstLine="540"/>
        <w:jc w:val="both"/>
      </w:pPr>
      <w:r>
        <w:t xml:space="preserve">2.5. Размер штампа ветеринарного сертификата </w:t>
      </w:r>
      <w:hyperlink w:anchor="P5921" w:history="1">
        <w:r>
          <w:rPr>
            <w:color w:val="0000FF"/>
          </w:rPr>
          <w:t>формы N 4</w:t>
        </w:r>
      </w:hyperlink>
      <w:r>
        <w:t xml:space="preserve"> имеет следующие параметры: длина - 15 см, ширина - 10 см.</w:t>
      </w:r>
    </w:p>
    <w:p w:rsidR="00203A0F" w:rsidRDefault="00203A0F">
      <w:pPr>
        <w:pStyle w:val="ConsPlusNormal"/>
        <w:jc w:val="both"/>
      </w:pPr>
    </w:p>
    <w:p w:rsidR="00203A0F" w:rsidRDefault="00203A0F">
      <w:pPr>
        <w:pStyle w:val="ConsPlusNormal"/>
        <w:jc w:val="both"/>
      </w:pPr>
    </w:p>
    <w:p w:rsidR="00203A0F" w:rsidRDefault="00203A0F">
      <w:pPr>
        <w:pStyle w:val="ConsPlusNormal"/>
        <w:pBdr>
          <w:top w:val="single" w:sz="6" w:space="0" w:color="auto"/>
        </w:pBdr>
        <w:spacing w:before="100" w:after="100"/>
        <w:jc w:val="both"/>
        <w:rPr>
          <w:sz w:val="2"/>
          <w:szCs w:val="2"/>
        </w:rPr>
      </w:pPr>
    </w:p>
    <w:p w:rsidR="007E003E" w:rsidRDefault="00203A0F">
      <w:bookmarkStart w:id="142" w:name="_GoBack"/>
      <w:bookmarkEnd w:id="142"/>
    </w:p>
    <w:sectPr w:rsidR="007E003E" w:rsidSect="00042A2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0F"/>
    <w:rsid w:val="00203A0F"/>
    <w:rsid w:val="002C10BF"/>
    <w:rsid w:val="00927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5C9B1-79BC-4D1C-886E-7AD0802E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A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3A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3A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3A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3A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03A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3A0F"/>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CC7DF45254F8C1F59BCD8C7A1CC94129C7662B0C97EBCEE3120C71593225E06FB2FB6426607C9E816B840565As174M" TargetMode="External"/><Relationship Id="rId671" Type="http://schemas.openxmlformats.org/officeDocument/2006/relationships/hyperlink" Target="consultantplus://offline/ref=A2E03ADED06B5486676E74743F9CD35298C0387BAC3A38701B302D7E87CE45F2BA608C07D8700469AC48C155E4t470M" TargetMode="External"/><Relationship Id="rId769" Type="http://schemas.openxmlformats.org/officeDocument/2006/relationships/hyperlink" Target="consultantplus://offline/ref=A2E03ADED06B5486676E74743F9CD35298C0387BAC3A3F71143D2E7E87CE45F2BA608C07D8700469AC48C155E5t47CM" TargetMode="External"/><Relationship Id="rId976" Type="http://schemas.openxmlformats.org/officeDocument/2006/relationships/hyperlink" Target="consultantplus://offline/ref=A2E03ADED06B5486676E74743F9CD35298C0387BAC3A38771D302C7E87CE45F2BA608C07D8700469AC48C753E0t47DM" TargetMode="External"/><Relationship Id="rId21" Type="http://schemas.openxmlformats.org/officeDocument/2006/relationships/hyperlink" Target="consultantplus://offline/ref=ECC7DF45254F8C1F59BCD8C7A1CC94129C7662B0C97EBDE93429C61593225E06FB2FB6426607C9E816B8465E59s179M" TargetMode="External"/><Relationship Id="rId324" Type="http://schemas.openxmlformats.org/officeDocument/2006/relationships/hyperlink" Target="consultantplus://offline/ref=A2E03ADED06B5486676E74743F9CD35298C0387BAC3A387D1D3C2B7E87CE45F2BA608C07D8700469AC48C155E4t47EM" TargetMode="External"/><Relationship Id="rId531" Type="http://schemas.openxmlformats.org/officeDocument/2006/relationships/hyperlink" Target="consultantplus://offline/ref=A2E03ADED06B5486676E74743F9CD35298C0387BAC3A3A7319302D7E87CE45F2BA608C07D8700469AC48C155E1t471M" TargetMode="External"/><Relationship Id="rId629" Type="http://schemas.openxmlformats.org/officeDocument/2006/relationships/hyperlink" Target="consultantplus://offline/ref=A2E03ADED06B5486676E74743F9CD35298C0387BAC3A38701B302D7E87CE45F2BA608C07D8700469AC48C155EDt479M" TargetMode="External"/><Relationship Id="rId1161" Type="http://schemas.openxmlformats.org/officeDocument/2006/relationships/hyperlink" Target="consultantplus://offline/ref=A2E03ADED06B5486676E74743F9CD35298C0387BAC3A38771D302C7E87CE45F2BA608C07D8700469AC49C150E4t471M" TargetMode="External"/><Relationship Id="rId170" Type="http://schemas.openxmlformats.org/officeDocument/2006/relationships/hyperlink" Target="consultantplus://offline/ref=ECC7DF45254F8C1F59BCD8C7A1CC94129C7662B0C97EBCEE3120C71593225E06FB2FB6426607C9E816B9465850s179M" TargetMode="External"/><Relationship Id="rId836" Type="http://schemas.openxmlformats.org/officeDocument/2006/relationships/hyperlink" Target="consultantplus://offline/ref=A2E03ADED06B5486676E74743F9CD35298C0387BAC3A3876183F287E87CE45F2BA608C07D8700469AC48C155E4t47CM" TargetMode="External"/><Relationship Id="rId1021" Type="http://schemas.openxmlformats.org/officeDocument/2006/relationships/hyperlink" Target="consultantplus://offline/ref=A2E03ADED06B5486676E74743F9CD35298C0387BAC3A38771D302C7E87CE45F2BA608C07D8700469AC49C054EDt47FM" TargetMode="External"/><Relationship Id="rId1119" Type="http://schemas.openxmlformats.org/officeDocument/2006/relationships/hyperlink" Target="consultantplus://offline/ref=A2E03ADED06B5486676E74743F9CD35298C0387BAC3A38771D302C7E87CE45F2BA608C07D8700469AC48C757E2t47CM" TargetMode="External"/><Relationship Id="rId268" Type="http://schemas.openxmlformats.org/officeDocument/2006/relationships/hyperlink" Target="consultantplus://offline/ref=A2E03ADED06B5486676E74743F9CD35298C0387BAC3A387D19382C7E87CE45F2BA608C07D8700469AC48C155E2t471M" TargetMode="External"/><Relationship Id="rId475" Type="http://schemas.openxmlformats.org/officeDocument/2006/relationships/hyperlink" Target="consultantplus://offline/ref=A2E03ADED06B5486676E74743F9CD35298C0387BAC3A397018392D7E87CE45F2BA608C07D8700469AC48C155E6t479M" TargetMode="External"/><Relationship Id="rId682" Type="http://schemas.openxmlformats.org/officeDocument/2006/relationships/hyperlink" Target="consultantplus://offline/ref=A2E03ADED06B5486676E74743F9CD35298C0387BAC3A397018392D7E87CE45F2BA608C07D8700469AC48C154E6t47DM" TargetMode="External"/><Relationship Id="rId903" Type="http://schemas.openxmlformats.org/officeDocument/2006/relationships/hyperlink" Target="consultantplus://offline/ref=A2E03ADED06B5486676E74743F9CD35298C0387BAC3A3F71143D2E7E87CE45F2BA608C07D8700469AC48C155E5t47DM" TargetMode="External"/><Relationship Id="rId32" Type="http://schemas.openxmlformats.org/officeDocument/2006/relationships/hyperlink" Target="consultantplus://offline/ref=ECC7DF45254F8C1F59BCD8C7A1CC94129C7662B0C97EBBEE382DC11593225E06FB2FB6426607C9E816B8465E59s179M" TargetMode="External"/><Relationship Id="rId128" Type="http://schemas.openxmlformats.org/officeDocument/2006/relationships/hyperlink" Target="consultantplus://offline/ref=ECC7DF45254F8C1F59BCD8C7A1CC94129C7662B0C97EBCEE3120C71593225E06FB2FB6426607C9E816B84E5B5Bs17BM" TargetMode="External"/><Relationship Id="rId335" Type="http://schemas.openxmlformats.org/officeDocument/2006/relationships/hyperlink" Target="consultantplus://offline/ref=A2E03ADED06B5486676E74743F9CD35298C0387BAC3A387D1D3C2B7E87CE45F2BA608C07D8700469AC48C155E4t47EM" TargetMode="External"/><Relationship Id="rId542" Type="http://schemas.openxmlformats.org/officeDocument/2006/relationships/hyperlink" Target="consultantplus://offline/ref=A2E03ADED06B5486676E74743F9CD35298C0387BAC3A3F71143D2E7E87CE45F2BA608C07D8700469AC48C155E5t47DM" TargetMode="External"/><Relationship Id="rId987" Type="http://schemas.openxmlformats.org/officeDocument/2006/relationships/hyperlink" Target="consultantplus://offline/ref=A2E03ADED06B5486676E74743F9CD35298C0387BAC3A3F71143D2E7E87CE45F2BA608C07D8700469AC48C155E2t479M" TargetMode="External"/><Relationship Id="rId1172" Type="http://schemas.openxmlformats.org/officeDocument/2006/relationships/hyperlink" Target="consultantplus://offline/ref=A2E03ADED06B5486676E74743F9CD35298C0387BAC3A38771D302C7E87CE45F2BA608C07D8700469AC49C356E0t479M" TargetMode="External"/><Relationship Id="rId181" Type="http://schemas.openxmlformats.org/officeDocument/2006/relationships/hyperlink" Target="consultantplus://offline/ref=ECC7DF45254F8C1F59BCD8C7A1CC94129C7662B0C97EBCEE3120C71593225E06FB2FB6426607C9E816B8435B51s179M" TargetMode="External"/><Relationship Id="rId402" Type="http://schemas.openxmlformats.org/officeDocument/2006/relationships/hyperlink" Target="consultantplus://offline/ref=A2E03ADED06B5486676E74743F9CD35298C0387BAC3A3F71143D2E7E87CE45F2BA608C07D8700469AC48C155E5t47DM" TargetMode="External"/><Relationship Id="rId847" Type="http://schemas.openxmlformats.org/officeDocument/2006/relationships/hyperlink" Target="consultantplus://offline/ref=A2E03ADED06B5486676E74743F9CD35298C0387BAC3A3A7319302D7E87CE45F2BA608C07D8700469AC48C155E6t478M" TargetMode="External"/><Relationship Id="rId1032" Type="http://schemas.openxmlformats.org/officeDocument/2006/relationships/hyperlink" Target="consultantplus://offline/ref=A2E03ADED06B5486676E74743F9CD35298C0387BAC3A38771D302C7E87CE45F2BA608C07D8700469AC49C455ECt47FM" TargetMode="External"/><Relationship Id="rId279" Type="http://schemas.openxmlformats.org/officeDocument/2006/relationships/hyperlink" Target="consultantplus://offline/ref=A2E03ADED06B5486676E74743F9CD35298C0387BAC3A387D1D3C2B7E87CE45F2BA608C07D8700469AC48C155E4t47FM" TargetMode="External"/><Relationship Id="rId486" Type="http://schemas.openxmlformats.org/officeDocument/2006/relationships/hyperlink" Target="consultantplus://offline/ref=A2E03ADED06B5486676E74743F9CD35298C0387BAC3A3A7319302D7E87CE45F2BA608C07D8700469AC48C155E6t478M" TargetMode="External"/><Relationship Id="rId693" Type="http://schemas.openxmlformats.org/officeDocument/2006/relationships/hyperlink" Target="consultantplus://offline/ref=A2E03ADED06B5486676E74743F9CD35298C0387BAC3A397018392D7E87CE45F2BA608C07D8700469AC48C154E7t47AM" TargetMode="External"/><Relationship Id="rId707" Type="http://schemas.openxmlformats.org/officeDocument/2006/relationships/hyperlink" Target="consultantplus://offline/ref=A2E03ADED06B5486676E74743F9CD35298C0387BAC3A3F71143D2E7E87CE45F2BA608C07D8700469AC48C155E5t47DM" TargetMode="External"/><Relationship Id="rId914" Type="http://schemas.openxmlformats.org/officeDocument/2006/relationships/hyperlink" Target="consultantplus://offline/ref=A2E03ADED06B5486676E74743F9CD35298C0387BAC3A3F71143D2E7E87CE45F2BA608C07D8700469AC48C155E5t47DM" TargetMode="External"/><Relationship Id="rId43" Type="http://schemas.openxmlformats.org/officeDocument/2006/relationships/hyperlink" Target="consultantplus://offline/ref=ECC7DF45254F8C1F59BCD8C7A1CC94129C7662B0C97EBCEE3120C71593225E06FB2FB6426607C9E816B8465D5Ds17CM" TargetMode="External"/><Relationship Id="rId139" Type="http://schemas.openxmlformats.org/officeDocument/2006/relationships/hyperlink" Target="consultantplus://offline/ref=ECC7DF45254F8C1F59BCD8C7A1CC94129C7662B0C97EBCEE3120C71593225E06FB2FB6426607C9E816B84F5F5Es175M" TargetMode="External"/><Relationship Id="rId346" Type="http://schemas.openxmlformats.org/officeDocument/2006/relationships/hyperlink" Target="consultantplus://offline/ref=A2E03ADED06B5486676E74743F9CD35298C0387BAC3A387D1D3C2B7E87CE45F2BA608C07D8700469AC48C155E4t47EM" TargetMode="External"/><Relationship Id="rId553" Type="http://schemas.openxmlformats.org/officeDocument/2006/relationships/hyperlink" Target="consultantplus://offline/ref=A2E03ADED06B5486676E74743F9CD35298C0387BAC3A38701B302D7E87CE45F2BA608C07D8700469AC48C155E1t47BM" TargetMode="External"/><Relationship Id="rId760" Type="http://schemas.openxmlformats.org/officeDocument/2006/relationships/hyperlink" Target="consultantplus://offline/ref=A2E03ADED06B5486676E74743F9CD35298C0387BAC3A38701B302D7E87CE45F2BA608C07D8700469AC48C155E4t470M" TargetMode="External"/><Relationship Id="rId998" Type="http://schemas.openxmlformats.org/officeDocument/2006/relationships/hyperlink" Target="consultantplus://offline/ref=A2E03ADED06B5486676E74743F9CD35298C0387BAC3A38771D302C7E87CE45F2BA608C07D8700469AC48C854E3t471M" TargetMode="External"/><Relationship Id="rId1183" Type="http://schemas.openxmlformats.org/officeDocument/2006/relationships/hyperlink" Target="consultantplus://offline/ref=A2E03ADED06B5486676E74743F9CD35298C0387BAC3A38771D302C7E87CE45F2BA608C07D8700469AC48C450ECt47DM" TargetMode="External"/><Relationship Id="rId192" Type="http://schemas.openxmlformats.org/officeDocument/2006/relationships/hyperlink" Target="consultantplus://offline/ref=A2E03ADED06B5486676E74743F9CD35298C0387BAC3A387D19382C7E87CE45F2BA608C07D8700469AC48C155E5t47AM" TargetMode="External"/><Relationship Id="rId206" Type="http://schemas.openxmlformats.org/officeDocument/2006/relationships/hyperlink" Target="consultantplus://offline/ref=A2E03ADED06B5486676E74743F9CD35298C0387BAC3A38771D302C7E87CE45F2BA608C07D8700469AC49C856E1t47FM" TargetMode="External"/><Relationship Id="rId413" Type="http://schemas.openxmlformats.org/officeDocument/2006/relationships/hyperlink" Target="consultantplus://offline/ref=A2E03ADED06B5486676E74743F9CD35298C0387BAC3A3A7319302D7E87CE45F2BA608C07D8700469AC48C155E6t478M" TargetMode="External"/><Relationship Id="rId858" Type="http://schemas.openxmlformats.org/officeDocument/2006/relationships/hyperlink" Target="consultantplus://offline/ref=A2E03ADED06B5486676E74743F9CD35298C0387BAC3A397018392D7E87CE45F2BA608C07D8700469AC48C154EDt478M" TargetMode="External"/><Relationship Id="rId1043" Type="http://schemas.openxmlformats.org/officeDocument/2006/relationships/hyperlink" Target="consultantplus://offline/ref=A2E03ADED06B5486676E74743F9CD35298C0387BAC3A38771D302C7E87CE45F2BA608C07D8700469AC49C751E0t47EM" TargetMode="External"/><Relationship Id="rId497" Type="http://schemas.openxmlformats.org/officeDocument/2006/relationships/hyperlink" Target="consultantplus://offline/ref=A2E03ADED06B5486676E74743F9CD35298C0387BAC3A397018392D7E87CE45F2BA608C07D8700469AC48C155E0t478M" TargetMode="External"/><Relationship Id="rId620" Type="http://schemas.openxmlformats.org/officeDocument/2006/relationships/hyperlink" Target="consultantplus://offline/ref=A2E03ADED06B5486676E74743F9CD35298C0387BAC3A3F71143D2E7E87CE45F2BA608C07D8700469AC48C155E5t47DM" TargetMode="External"/><Relationship Id="rId718" Type="http://schemas.openxmlformats.org/officeDocument/2006/relationships/hyperlink" Target="consultantplus://offline/ref=A2E03ADED06B5486676E74743F9CD35298C0387BAC3A3F71143D2E7E87CE45F2BA608C07D8700469AC48C155E5t47CM" TargetMode="External"/><Relationship Id="rId925" Type="http://schemas.openxmlformats.org/officeDocument/2006/relationships/hyperlink" Target="consultantplus://offline/ref=A2E03ADED06B5486676E74743F9CD35298C0387BAC3A3A70153B2B7E87CE45F2BA608C07D8700469AC48C155E4t47EM" TargetMode="External"/><Relationship Id="rId357" Type="http://schemas.openxmlformats.org/officeDocument/2006/relationships/hyperlink" Target="consultantplus://offline/ref=A2E03ADED06B5486676E74743F9CD35298C0387BAC3A3A771E312B7E87CE45F2BA608C07D8700469AC48C155E4t47DM" TargetMode="External"/><Relationship Id="rId1110" Type="http://schemas.openxmlformats.org/officeDocument/2006/relationships/hyperlink" Target="consultantplus://offline/ref=A2E03ADED06B5486676E74743F9CD35298C0387BAC3A38771D302C7E87CE45F2BA608C07D8700469AC48C453E5t47FM" TargetMode="External"/><Relationship Id="rId1194" Type="http://schemas.openxmlformats.org/officeDocument/2006/relationships/hyperlink" Target="consultantplus://offline/ref=A2E03ADED06B5486676E74743F9CD35298C0387BAC3A38771D302C7E87CE45F2BA608C07D8700469AC49C751E2t47AM" TargetMode="External"/><Relationship Id="rId1208" Type="http://schemas.openxmlformats.org/officeDocument/2006/relationships/hyperlink" Target="consultantplus://offline/ref=A2E03ADED06B5486676E74743F9CD35298C0387BAC3A38771D302C7E87CE45F2BA608C07D8700469AC4AC755E2t47AM" TargetMode="External"/><Relationship Id="rId54" Type="http://schemas.openxmlformats.org/officeDocument/2006/relationships/hyperlink" Target="consultantplus://offline/ref=ECC7DF45254F8C1F59BCD8C7A1CC94129C7662B0C97EBCEE3120C71593225E06FB2FB6426607C9E816B8475A5Es17AM" TargetMode="External"/><Relationship Id="rId217" Type="http://schemas.openxmlformats.org/officeDocument/2006/relationships/hyperlink" Target="consultantplus://offline/ref=A2E03ADED06B5486676E74743F9CD35298C0387BAC3A3A7D1938207E87CE45F2BA608C07D8700469AC48C151ECt47AM" TargetMode="External"/><Relationship Id="rId564" Type="http://schemas.openxmlformats.org/officeDocument/2006/relationships/hyperlink" Target="consultantplus://offline/ref=A2E03ADED06B5486676E74743F9CD35298C0387BAC3A3F71143D2E7E87CE45F2BA608C07D8700469AC48C155E7t479M" TargetMode="External"/><Relationship Id="rId771" Type="http://schemas.openxmlformats.org/officeDocument/2006/relationships/hyperlink" Target="consultantplus://offline/ref=A2E03ADED06B5486676E74743F9CD35298C0387BAC3A38701B302D7E87CE45F2BA608C07D8700469AC48C155E4t470M" TargetMode="External"/><Relationship Id="rId869" Type="http://schemas.openxmlformats.org/officeDocument/2006/relationships/hyperlink" Target="consultantplus://offline/ref=A2E03ADED06B5486676E74743F9CD35298C0387BAC3A3F71143D2E7E87CE45F2BA608C07D8700469AC48C155E5t47DM" TargetMode="External"/><Relationship Id="rId424" Type="http://schemas.openxmlformats.org/officeDocument/2006/relationships/hyperlink" Target="consultantplus://offline/ref=A2E03ADED06B5486676E74743F9CD35298C0387BAC3A3F71143D2E7E87CE45F2BA608C07D8700469AC48C155E5t47DM" TargetMode="External"/><Relationship Id="rId631" Type="http://schemas.openxmlformats.org/officeDocument/2006/relationships/hyperlink" Target="consultantplus://offline/ref=A2E03ADED06B5486676E74743F9CD35298C0387BAC3A3F71143D2E7E87CE45F2BA608C07D8700469AC48C155E5t47DM" TargetMode="External"/><Relationship Id="rId729" Type="http://schemas.openxmlformats.org/officeDocument/2006/relationships/hyperlink" Target="consultantplus://offline/ref=A2E03ADED06B5486676E74743F9CD35298C0387BAC3A38701B302D7E87CE45F2BA608C07D8700469AC48C155E4t470M" TargetMode="External"/><Relationship Id="rId1054" Type="http://schemas.openxmlformats.org/officeDocument/2006/relationships/hyperlink" Target="consultantplus://offline/ref=A2E03ADED06B5486676E74743F9CD35298C0387BAC3A38771D302C7E87CE45F2BA608C07D8700469AC4AC254E0t47EM" TargetMode="External"/><Relationship Id="rId270" Type="http://schemas.openxmlformats.org/officeDocument/2006/relationships/hyperlink" Target="consultantplus://offline/ref=A2E03ADED06B5486676E74743F9CD35298C0387BAC3A387D19382C7E87CE45F2BA608C07D8700469AC48C155E3t479M" TargetMode="External"/><Relationship Id="rId936" Type="http://schemas.openxmlformats.org/officeDocument/2006/relationships/hyperlink" Target="consultantplus://offline/ref=A2E03ADED06B5486676E74743F9CD35298C0387BAC3A38771D302C7E87CE45F2BA608C07D8700469AC48C156E0t478M" TargetMode="External"/><Relationship Id="rId1121" Type="http://schemas.openxmlformats.org/officeDocument/2006/relationships/hyperlink" Target="consultantplus://offline/ref=A2E03ADED06B5486676E74743F9CD35298C0387BAC3A38771D302C7E87CE45F2BA608C07D8700469AC48C450ECt47DM" TargetMode="External"/><Relationship Id="rId1219" Type="http://schemas.openxmlformats.org/officeDocument/2006/relationships/hyperlink" Target="consultantplus://offline/ref=A2E03ADED06B5486676E74743F9CD35298C0387BAC3A38771D302C7E87CE45F2BA608C07D8700469AC4AC451E4t478M" TargetMode="External"/><Relationship Id="rId65" Type="http://schemas.openxmlformats.org/officeDocument/2006/relationships/hyperlink" Target="consultantplus://offline/ref=ECC7DF45254F8C1F59BCD8C7A1CC94129C7662B0C97EBCEE3120C71593225E06FB2FB6426607C9E816B8455A5Cs17EM" TargetMode="External"/><Relationship Id="rId130" Type="http://schemas.openxmlformats.org/officeDocument/2006/relationships/hyperlink" Target="consultantplus://offline/ref=ECC7DF45254F8C1F59BCD8C7A1CC94129C7662B0C97EBCE43528C71593225E06FB2FB6426607C9E816B8465E58s179M" TargetMode="External"/><Relationship Id="rId368" Type="http://schemas.openxmlformats.org/officeDocument/2006/relationships/hyperlink" Target="consultantplus://offline/ref=A2E03ADED06B5486676E74743F9CD35298C0387BAC3A387C183F2E7E87CE45F2BA608C07D8700469AC48C155E4t47CM" TargetMode="External"/><Relationship Id="rId575" Type="http://schemas.openxmlformats.org/officeDocument/2006/relationships/hyperlink" Target="consultantplus://offline/ref=A2E03ADED06B5486676E74743F9CD35298C0387BAC3A38701B302D7E87CE45F2BA608C07D8700469AC48C155E2t471M" TargetMode="External"/><Relationship Id="rId782" Type="http://schemas.openxmlformats.org/officeDocument/2006/relationships/hyperlink" Target="consultantplus://offline/ref=A2E03ADED06B5486676E74743F9CD35298C0387BAC3A3F71143D2E7E87CE45F2BA608C07D8700469AC48C155E5t47CM" TargetMode="External"/><Relationship Id="rId228" Type="http://schemas.openxmlformats.org/officeDocument/2006/relationships/hyperlink" Target="consultantplus://offline/ref=A2E03ADED06B5486676E74743F9CD35298C0387BAC3A38771D302C7E87CE45F2BA608C07D8700469AC4AC755E2t47AM" TargetMode="External"/><Relationship Id="rId435" Type="http://schemas.openxmlformats.org/officeDocument/2006/relationships/hyperlink" Target="consultantplus://offline/ref=A2E03ADED06B5486676E74743F9CD35298C0387BAC3A38701B302D7E87CE45F2BA608C07D8700469AC48C155E4t470M" TargetMode="External"/><Relationship Id="rId642" Type="http://schemas.openxmlformats.org/officeDocument/2006/relationships/hyperlink" Target="consultantplus://offline/ref=A2E03ADED06B5486676E74743F9CD35298C0387BAC3A3F71143D2E7E87CE45F2BA608C07D8700469AC48C155E5t47DM" TargetMode="External"/><Relationship Id="rId1065" Type="http://schemas.openxmlformats.org/officeDocument/2006/relationships/hyperlink" Target="consultantplus://offline/ref=A2E03ADED06B5486676E74743F9CD35298C0387BAC3A38771D302C7E87CE45F2BA608C07D8700469AC4BC156E1t470M" TargetMode="External"/><Relationship Id="rId281" Type="http://schemas.openxmlformats.org/officeDocument/2006/relationships/hyperlink" Target="consultantplus://offline/ref=A2E03ADED06B5486676E74743F9CD35298C0387BAC3A3A731F392C7E87CE45F2BA608C07D8700469AC48C155E5t478M" TargetMode="External"/><Relationship Id="rId502" Type="http://schemas.openxmlformats.org/officeDocument/2006/relationships/hyperlink" Target="consultantplus://offline/ref=A2E03ADED06B5486676E74743F9CD35298C0387BAC3A397018392D7E87CE45F2BA608C07D8700469AC48C155E0t47DM" TargetMode="External"/><Relationship Id="rId947" Type="http://schemas.openxmlformats.org/officeDocument/2006/relationships/hyperlink" Target="consultantplus://offline/ref=A2E03ADED06B5486676E74743F9CD35298C0387BAC3A38771D302C7E87CE45F2BA608C07D8700469AC48C053E4t47BM" TargetMode="External"/><Relationship Id="rId1132" Type="http://schemas.openxmlformats.org/officeDocument/2006/relationships/hyperlink" Target="consultantplus://offline/ref=A2E03ADED06B5486676E74743F9CD35298C0387BAC3A38771D302C7E87CE45F2BA608C07D8700469AC48C752E1t47CM" TargetMode="External"/><Relationship Id="rId76" Type="http://schemas.openxmlformats.org/officeDocument/2006/relationships/hyperlink" Target="consultantplus://offline/ref=ECC7DF45254F8C1F59BCD8C7A1CC94129C7662B0C97EBEE43528CB1593225E06FB2FB6426607C9E816B8465A50s17AM" TargetMode="External"/><Relationship Id="rId141" Type="http://schemas.openxmlformats.org/officeDocument/2006/relationships/hyperlink" Target="consultantplus://offline/ref=ECC7DF45254F8C1F59BCD8C7A1CC94129C7662B0C97EBCE43528C71593225E06FB2FB6426607C9E816B8465E58s179M" TargetMode="External"/><Relationship Id="rId379" Type="http://schemas.openxmlformats.org/officeDocument/2006/relationships/hyperlink" Target="consultantplus://offline/ref=A2E03ADED06B5486676E74743F9CD35298C0387BAC3A3A7319302D7E87CE45F2BA608C07D8700469AC48C155E5t47DM" TargetMode="External"/><Relationship Id="rId586" Type="http://schemas.openxmlformats.org/officeDocument/2006/relationships/hyperlink" Target="consultantplus://offline/ref=A2E03ADED06B5486676E74743F9CD35298C0387BAC3A38701B302D7E87CE45F2BA608C07D8700469AC48C155ECt47AM" TargetMode="External"/><Relationship Id="rId793" Type="http://schemas.openxmlformats.org/officeDocument/2006/relationships/hyperlink" Target="consultantplus://offline/ref=A2E03ADED06B5486676E74743F9CD35298C0387BAC3A3F71143D2E7E87CE45F2BA608C07D8700469AC48C155E5t47DM" TargetMode="External"/><Relationship Id="rId807" Type="http://schemas.openxmlformats.org/officeDocument/2006/relationships/hyperlink" Target="consultantplus://offline/ref=A2E03ADED06B5486676E74743F9CD35298C0387BAC3A38701B302D7E87CE45F2BA608C07D8700469AC48C155E4t470M" TargetMode="External"/><Relationship Id="rId7" Type="http://schemas.openxmlformats.org/officeDocument/2006/relationships/hyperlink" Target="consultantplus://offline/ref=ECC7DF45254F8C1F59BCD8C7A1CC94129C7662B0C97EBEEC392CCA1593225E06FB2FB6426607C9E816B8465E59s179M" TargetMode="External"/><Relationship Id="rId239" Type="http://schemas.openxmlformats.org/officeDocument/2006/relationships/hyperlink" Target="consultantplus://offline/ref=A2E03ADED06B5486676E74743F9CD35298C0387BAC3A38771D302C7E87CE45F2BA608C07D8700469AC4AC754E4t47DM" TargetMode="External"/><Relationship Id="rId446" Type="http://schemas.openxmlformats.org/officeDocument/2006/relationships/hyperlink" Target="consultantplus://offline/ref=A2E03ADED06B5486676E74743F9CD35298C0387BAC3A38701B302D7E87CE45F2BA608C07D8700469AC48C155E6t47FM" TargetMode="External"/><Relationship Id="rId653" Type="http://schemas.openxmlformats.org/officeDocument/2006/relationships/hyperlink" Target="consultantplus://offline/ref=A2E03ADED06B5486676E74743F9CD35298C0387BAC3A3F71143D2E7E87CE45F2BA608C07D8700469AC48C155E5t47DM" TargetMode="External"/><Relationship Id="rId1076" Type="http://schemas.openxmlformats.org/officeDocument/2006/relationships/hyperlink" Target="consultantplus://offline/ref=A2E03ADED06B5486676E74743F9CD35298C0387BAC3A38771D302C7E87CE45F2BA608C07D8700469AC4CC354E1t47CM" TargetMode="External"/><Relationship Id="rId292" Type="http://schemas.openxmlformats.org/officeDocument/2006/relationships/hyperlink" Target="consultantplus://offline/ref=A2E03ADED06B5486676E74743F9CD35298C0387BAC3A3A70153B2A7E87CE45F2BA608C07D8700469AC48C155E5t479M" TargetMode="External"/><Relationship Id="rId306" Type="http://schemas.openxmlformats.org/officeDocument/2006/relationships/hyperlink" Target="consultantplus://offline/ref=A2E03ADED06B5486676E74743F9CD35298C0387BAC3A387D1D3C2B7E87CE45F2BA608C07D8700469AC48C155E4t47EM" TargetMode="External"/><Relationship Id="rId860" Type="http://schemas.openxmlformats.org/officeDocument/2006/relationships/hyperlink" Target="consultantplus://offline/ref=A2E03ADED06B5486676E74743F9CD35298C0387BAC3A397018392D7E87CE45F2BA608C07D8700469AC48C154EDt47AM" TargetMode="External"/><Relationship Id="rId958" Type="http://schemas.openxmlformats.org/officeDocument/2006/relationships/hyperlink" Target="consultantplus://offline/ref=A2E03ADED06B5486676E74743F9CD35298C0387BAC3A38771D302C7E87CE45F2BA608C07D8700469AC48C457E1t478M" TargetMode="External"/><Relationship Id="rId1143" Type="http://schemas.openxmlformats.org/officeDocument/2006/relationships/hyperlink" Target="consultantplus://offline/ref=A2E03ADED06B5486676E74743F9CD35298C0387BAC3A38771D302C7E87CE45F2BA608C07D8700469AC48C950E6t479M" TargetMode="External"/><Relationship Id="rId87" Type="http://schemas.openxmlformats.org/officeDocument/2006/relationships/hyperlink" Target="consultantplus://offline/ref=ECC7DF45254F8C1F59BCD8C7A1CC94129C7662B0C97EBCE43528C71593225E06FB2FB6426607C9E816B8465E58s17EM" TargetMode="External"/><Relationship Id="rId513" Type="http://schemas.openxmlformats.org/officeDocument/2006/relationships/hyperlink" Target="consultantplus://offline/ref=A2E03ADED06B5486676E74743F9CD35298C0387BAC3A38701B302D7E87CE45F2BA608C07D8700469AC48C155E7t479M" TargetMode="External"/><Relationship Id="rId597" Type="http://schemas.openxmlformats.org/officeDocument/2006/relationships/hyperlink" Target="consultantplus://offline/ref=A2E03ADED06B5486676E74743F9CD35298C0387BAC3A3F71143D2E7E87CE45F2BA608C07D8700469AC48C155E5t47CM" TargetMode="External"/><Relationship Id="rId720" Type="http://schemas.openxmlformats.org/officeDocument/2006/relationships/hyperlink" Target="consultantplus://offline/ref=A2E03ADED06B5486676E74743F9CD35298C0387BAC3A3A7319302D7E87CE45F2BA608C07D8700469AC48C155E6t478M" TargetMode="External"/><Relationship Id="rId818" Type="http://schemas.openxmlformats.org/officeDocument/2006/relationships/hyperlink" Target="consultantplus://offline/ref=A2E03ADED06B5486676E74743F9CD35298C0387BAC3A397018392D7E87CE45F2BA608C07D8700469AC48C154ECt47AM" TargetMode="External"/><Relationship Id="rId152" Type="http://schemas.openxmlformats.org/officeDocument/2006/relationships/hyperlink" Target="consultantplus://offline/ref=ECC7DF45254F8C1F59BCD8C7A1CC94129C7662B0C97EBCEE3120C71593225E06FB2FB6426607C9E816B84F565As174M" TargetMode="External"/><Relationship Id="rId457" Type="http://schemas.openxmlformats.org/officeDocument/2006/relationships/hyperlink" Target="consultantplus://offline/ref=A2E03ADED06B5486676E74743F9CD35298C0387BAC3A397018392D7E87CE45F2BA608C07D8700469AC48C155E5t47BM" TargetMode="External"/><Relationship Id="rId1003" Type="http://schemas.openxmlformats.org/officeDocument/2006/relationships/hyperlink" Target="consultantplus://offline/ref=A2E03ADED06B5486676E74743F9CD35298C0387BAC3A38771D302C7E87CE45F2BA608C07D8700469AC48C851EDt478M" TargetMode="External"/><Relationship Id="rId1087" Type="http://schemas.openxmlformats.org/officeDocument/2006/relationships/hyperlink" Target="consultantplus://offline/ref=A2E03ADED06B5486676E74743F9CD35298C0387BAC3A38771D302C7E87CE45F2BA608C07D8700469AC48C151E5t470M" TargetMode="External"/><Relationship Id="rId1210" Type="http://schemas.openxmlformats.org/officeDocument/2006/relationships/hyperlink" Target="consultantplus://offline/ref=A2E03ADED06B5486676E74743F9CD35298C0387BAC3A38771D302C7E87CE45F2BA608C07D8700469AC4AC754E7t479M" TargetMode="External"/><Relationship Id="rId664" Type="http://schemas.openxmlformats.org/officeDocument/2006/relationships/hyperlink" Target="consultantplus://offline/ref=A2E03ADED06B5486676E74743F9CD35298C0387BAC3A3F71143D2E7E87CE45F2BA608C07D8700469AC48C155E5t47DM" TargetMode="External"/><Relationship Id="rId871" Type="http://schemas.openxmlformats.org/officeDocument/2006/relationships/hyperlink" Target="consultantplus://offline/ref=A2E03ADED06B5486676E74743F9CD35298C0387BAC3A39701A3E297E87CE45F2BA608C07D8700469AC48C552E0t47EM" TargetMode="External"/><Relationship Id="rId969" Type="http://schemas.openxmlformats.org/officeDocument/2006/relationships/hyperlink" Target="consultantplus://offline/ref=A2E03ADED06B5486676E74743F9CD35298C0387BAC3A38771D302C7E87CE45F2BA608C07D8700469AC48C757E2t47CM" TargetMode="External"/><Relationship Id="rId14" Type="http://schemas.openxmlformats.org/officeDocument/2006/relationships/hyperlink" Target="consultantplus://offline/ref=ECC7DF45254F8C1F59BCD8C7A1CC94129C7662B0C97EBEEA3329C71593225E06FB2FB6426607C9E816B8465E59s178M" TargetMode="External"/><Relationship Id="rId317" Type="http://schemas.openxmlformats.org/officeDocument/2006/relationships/hyperlink" Target="consultantplus://offline/ref=A2E03ADED06B5486676E74743F9CD35298C0387BAC3A387D1D3C2B7E87CE45F2BA608C07D8700469AC48C155E4t47EM" TargetMode="External"/><Relationship Id="rId524" Type="http://schemas.openxmlformats.org/officeDocument/2006/relationships/hyperlink" Target="consultantplus://offline/ref=A2E03ADED06B5486676E74743F9CD35298C0387BAC3A3F71143D2E7E87CE45F2BA608C07D8700469AC48C155E5t47DM" TargetMode="External"/><Relationship Id="rId731" Type="http://schemas.openxmlformats.org/officeDocument/2006/relationships/hyperlink" Target="consultantplus://offline/ref=A2E03ADED06B5486676E74743F9CD35298C0387BAC3A397018392D7E87CE45F2BA608C07D8700469AC48C154E0t47DM" TargetMode="External"/><Relationship Id="rId1154" Type="http://schemas.openxmlformats.org/officeDocument/2006/relationships/hyperlink" Target="consultantplus://offline/ref=A2E03ADED06B5486676E74743F9CD35298C0387BAC3A38771D302C7E87CE45F2BA608C07D8700469AC48C850E0t47BM" TargetMode="External"/><Relationship Id="rId98" Type="http://schemas.openxmlformats.org/officeDocument/2006/relationships/hyperlink" Target="consultantplus://offline/ref=ECC7DF45254F8C1F59BCD8C7A1CC94129C7662B0C97EBCE43528C71593225E06FB2FB6426607C9E816B8465E58s17EM" TargetMode="External"/><Relationship Id="rId163" Type="http://schemas.openxmlformats.org/officeDocument/2006/relationships/hyperlink" Target="consultantplus://offline/ref=ECC7DF45254F8C1F59BCD8C7A1CC94129C7662B0C97EBCEE3120C71593225E06FB2FB6426607C9E816B9465B59s175M" TargetMode="External"/><Relationship Id="rId370" Type="http://schemas.openxmlformats.org/officeDocument/2006/relationships/hyperlink" Target="consultantplus://offline/ref=A2E03ADED06B5486676E74743F9CD35298C0387BAC3A3F71143D2E7E87CE45F2BA608C07D8700469AC48C155E4t47CM" TargetMode="External"/><Relationship Id="rId829" Type="http://schemas.openxmlformats.org/officeDocument/2006/relationships/hyperlink" Target="consultantplus://offline/ref=A2E03ADED06B5486676E74743F9CD35298C0387BAC3A3B71183B2C7E87CE45F2BA608C07D8700469AC48C157ECt47CM" TargetMode="External"/><Relationship Id="rId1014" Type="http://schemas.openxmlformats.org/officeDocument/2006/relationships/hyperlink" Target="consultantplus://offline/ref=A2E03ADED06B5486676E74743F9CD35298C0387BAC3A38771D302C7E87CE45F2BA608C07D8700469AC49C151EDt47FM" TargetMode="External"/><Relationship Id="rId1221" Type="http://schemas.openxmlformats.org/officeDocument/2006/relationships/hyperlink" Target="consultantplus://offline/ref=A2E03ADED06B5486676E74743F9CD35298C0387BAC3A38771D302C7E87CE45F2BA608C07D8700469AC4EC251E1t47FM" TargetMode="External"/><Relationship Id="rId230" Type="http://schemas.openxmlformats.org/officeDocument/2006/relationships/hyperlink" Target="consultantplus://offline/ref=A2E03ADED06B5486676E74743F9CD35298C0387BAC3A3F741C3B2B7E87CE45F2BA608C07D8700469AC4AC755E1t479M" TargetMode="External"/><Relationship Id="rId468" Type="http://schemas.openxmlformats.org/officeDocument/2006/relationships/hyperlink" Target="consultantplus://offline/ref=A2E03ADED06B5486676E74743F9CD35298C0387BAC3A3A7319302D7E87CE45F2BA608C07D8700469AC48C155E6t478M" TargetMode="External"/><Relationship Id="rId675" Type="http://schemas.openxmlformats.org/officeDocument/2006/relationships/hyperlink" Target="consultantplus://offline/ref=A2E03ADED06B5486676E74743F9CD35298C0387BAC3A397018392D7E87CE45F2BA608C07D8700469AC48C154E5t47FM" TargetMode="External"/><Relationship Id="rId882" Type="http://schemas.openxmlformats.org/officeDocument/2006/relationships/hyperlink" Target="consultantplus://offline/ref=A2E03ADED06B5486676E74743F9CD35298C0387BAC3A39701A3E297E87CE45F2BA608C07D8700469AC49C054EDt47FM" TargetMode="External"/><Relationship Id="rId1098" Type="http://schemas.openxmlformats.org/officeDocument/2006/relationships/hyperlink" Target="consultantplus://offline/ref=A2E03ADED06B5486676E74743F9CD35298C0387BAC3A38771D302C7E87CE45F2BA608C07D8700469AC48C255E0t47FM" TargetMode="External"/><Relationship Id="rId25" Type="http://schemas.openxmlformats.org/officeDocument/2006/relationships/hyperlink" Target="consultantplus://offline/ref=ECC7DF45254F8C1F59BCD8C7A1CC94129C7662B0C97EBCED3929C21593225E06FB2FB6426607C9E816B8465E59s179M" TargetMode="External"/><Relationship Id="rId328" Type="http://schemas.openxmlformats.org/officeDocument/2006/relationships/hyperlink" Target="consultantplus://offline/ref=A2E03ADED06B5486676E74743F9CD35298C0387BAC3A387D1D3C2B7E87CE45F2BA608C07D8700469AC48C155E4t47EM" TargetMode="External"/><Relationship Id="rId535" Type="http://schemas.openxmlformats.org/officeDocument/2006/relationships/hyperlink" Target="consultantplus://offline/ref=A2E03ADED06B5486676E74743F9CD35298C0387BAC3A397018392D7E87CE45F2BA608C07D8700469AC48C155E1t470M" TargetMode="External"/><Relationship Id="rId742" Type="http://schemas.openxmlformats.org/officeDocument/2006/relationships/hyperlink" Target="consultantplus://offline/ref=A2E03ADED06B5486676E74743F9CD35298C0387BAC3A397018392D7E87CE45F2BA608C07D8700469AC48C154E1t47AM" TargetMode="External"/><Relationship Id="rId1165" Type="http://schemas.openxmlformats.org/officeDocument/2006/relationships/hyperlink" Target="consultantplus://offline/ref=A2E03ADED06B5486676E74743F9CD35298C0387BAC3A3F71143D2E7E87CE45F2BA608C07D8700469AC48C155E2t479M" TargetMode="External"/><Relationship Id="rId174" Type="http://schemas.openxmlformats.org/officeDocument/2006/relationships/hyperlink" Target="consultantplus://offline/ref=ECC7DF45254F8C1F59BCD8C7A1CC94129C7662B0C97EBCE43528C71593225E06FB2FB6426607C9E816B8465E58s17EM" TargetMode="External"/><Relationship Id="rId381" Type="http://schemas.openxmlformats.org/officeDocument/2006/relationships/hyperlink" Target="consultantplus://offline/ref=A2E03ADED06B5486676E74743F9CD35298C0387BAC3A38771C38287E87CE45F2BA608C07D8700469AC48C155E5t478M" TargetMode="External"/><Relationship Id="rId602" Type="http://schemas.openxmlformats.org/officeDocument/2006/relationships/hyperlink" Target="consultantplus://offline/ref=A2E03ADED06B5486676E74743F9CD35298C0387BAC3A38701B302D7E87CE45F2BA608C07D8700469AC48C155E4t470M" TargetMode="External"/><Relationship Id="rId1025" Type="http://schemas.openxmlformats.org/officeDocument/2006/relationships/hyperlink" Target="consultantplus://offline/ref=A2E03ADED06B5486676E74743F9CD35298C0387BAC3A38771D302C7E87CE45F2BA608C07D8700469AC49C351E6t479M" TargetMode="External"/><Relationship Id="rId1232" Type="http://schemas.openxmlformats.org/officeDocument/2006/relationships/hyperlink" Target="consultantplus://offline/ref=A2E03ADED06B5486676E74743F9CD35298C0387BAC3A38771D302C7E87CE45F2BA608C07D8700469AC4DC554E6t479M" TargetMode="External"/><Relationship Id="rId241" Type="http://schemas.openxmlformats.org/officeDocument/2006/relationships/hyperlink" Target="consultantplus://offline/ref=A2E03ADED06B5486676E74743F9CD35298C0387BAC3A387D19382C7E87CE45F2BA608C07D8700469AC48C155E2t47EM" TargetMode="External"/><Relationship Id="rId479" Type="http://schemas.openxmlformats.org/officeDocument/2006/relationships/hyperlink" Target="consultantplus://offline/ref=A2E03ADED06B5486676E74743F9CD35298C0387BAC3A397018392D7E87CE45F2BA608C07D8700469AC48C155E6t47FM" TargetMode="External"/><Relationship Id="rId686" Type="http://schemas.openxmlformats.org/officeDocument/2006/relationships/hyperlink" Target="consultantplus://offline/ref=A2E03ADED06B5486676E74743F9CD35298C0387BAC3A38701B302D7E87CE45F2BA608C07D8700469AC48C155E4t470M" TargetMode="External"/><Relationship Id="rId893" Type="http://schemas.openxmlformats.org/officeDocument/2006/relationships/hyperlink" Target="consultantplus://offline/ref=A2E03ADED06B5486676E74743F9CD35298C0387BAC3A39701A3E297E87CE45F2BA608C07D8700469AC48C450ECt47DM" TargetMode="External"/><Relationship Id="rId907" Type="http://schemas.openxmlformats.org/officeDocument/2006/relationships/hyperlink" Target="consultantplus://offline/ref=A2E03ADED06B5486676E74743F9CD35298C0387BAC3A3F71143D2E7E87CE45F2BA608C07D8700469AC48C155E5t47DM" TargetMode="External"/><Relationship Id="rId36" Type="http://schemas.openxmlformats.org/officeDocument/2006/relationships/hyperlink" Target="consultantplus://offline/ref=ECC7DF45254F8C1F59BCD8C7A1CC94129C7662B0C97EBEEA322DC01593225E06FB2FB6426607C9E816B8465E59s179M" TargetMode="External"/><Relationship Id="rId339" Type="http://schemas.openxmlformats.org/officeDocument/2006/relationships/hyperlink" Target="consultantplus://offline/ref=A2E03ADED06B5486676E74743F9CD35298C0387BAC3A387D1D3C2B7E87CE45F2BA608C07D8700469AC48C155E4t47EM" TargetMode="External"/><Relationship Id="rId546" Type="http://schemas.openxmlformats.org/officeDocument/2006/relationships/hyperlink" Target="consultantplus://offline/ref=A2E03ADED06B5486676E74743F9CD35298C0387BAC3A38701B302D7E87CE45F2BA608C07D8700469AC48C155E0t47AM" TargetMode="External"/><Relationship Id="rId753" Type="http://schemas.openxmlformats.org/officeDocument/2006/relationships/hyperlink" Target="consultantplus://offline/ref=A2E03ADED06B5486676E74743F9CD35298C0387BAC3A397018392D7E87CE45F2BA608C07D8700469AC48C154E2t478M" TargetMode="External"/><Relationship Id="rId1176" Type="http://schemas.openxmlformats.org/officeDocument/2006/relationships/hyperlink" Target="consultantplus://offline/ref=A2E03ADED06B5486676E74743F9CD35298C0387BAC3A38771D302C7E87CE45F2BA608C07D8700469AC48C450ECt47DM" TargetMode="External"/><Relationship Id="rId101" Type="http://schemas.openxmlformats.org/officeDocument/2006/relationships/hyperlink" Target="consultantplus://offline/ref=ECC7DF45254F8C1F59BCD8C7A1CC94129C7662B0C97EBCEE3120C71593225E06FB2FB6426607C9E816B840585Ds17FM" TargetMode="External"/><Relationship Id="rId185" Type="http://schemas.openxmlformats.org/officeDocument/2006/relationships/hyperlink" Target="consultantplus://offline/ref=ECC7DF45254F8C1F59BCD8C7A1CC94129C7662B0C97EBCE43528C71593225E06FB2FB6426607C9E816B8465E58s17EM" TargetMode="External"/><Relationship Id="rId406" Type="http://schemas.openxmlformats.org/officeDocument/2006/relationships/hyperlink" Target="consultantplus://offline/ref=A2E03ADED06B5486676E74743F9CD35298C0387BAC3A38701B302D7E87CE45F2BA608C07D8700469AC48C155E4t470M" TargetMode="External"/><Relationship Id="rId960" Type="http://schemas.openxmlformats.org/officeDocument/2006/relationships/hyperlink" Target="consultantplus://offline/ref=A2E03ADED06B5486676E74743F9CD35298C0387BAC3A38771D302C7E87CE45F2BA608C07D8700469AC48C453E5t47FM" TargetMode="External"/><Relationship Id="rId1036" Type="http://schemas.openxmlformats.org/officeDocument/2006/relationships/hyperlink" Target="consultantplus://offline/ref=A2E03ADED06B5486676E74743F9CD35298C0387BAC3A38771D302C7E87CE45F2BA608C07D8700469AC49C454E5t47FM" TargetMode="External"/><Relationship Id="rId1243" Type="http://schemas.openxmlformats.org/officeDocument/2006/relationships/hyperlink" Target="consultantplus://offline/ref=A2E03ADED06B5486676E74743F9CD35298C0387BAC3A3F71143D2E7E87CE45F2BA608C07D8700469AC48C155E2t478M" TargetMode="External"/><Relationship Id="rId392" Type="http://schemas.openxmlformats.org/officeDocument/2006/relationships/hyperlink" Target="consultantplus://offline/ref=A2E03ADED06B5486676E74743F9CD35298C0387BAC3A3F71143D2E7E87CE45F2BA608C07D8700469AC48C155E5t47CM" TargetMode="External"/><Relationship Id="rId613" Type="http://schemas.openxmlformats.org/officeDocument/2006/relationships/hyperlink" Target="consultantplus://offline/ref=A2E03ADED06B5486676E74743F9CD35298C0387BAC3A3F71143D2E7E87CE45F2BA608C07D8700469AC48C155E5t47DM" TargetMode="External"/><Relationship Id="rId697" Type="http://schemas.openxmlformats.org/officeDocument/2006/relationships/hyperlink" Target="consultantplus://offline/ref=A2E03ADED06B5486676E74743F9CD35298C0387BAC3A3F71143D2E7E87CE45F2BA608C07D8700469AC48C155E5t47CM" TargetMode="External"/><Relationship Id="rId820" Type="http://schemas.openxmlformats.org/officeDocument/2006/relationships/hyperlink" Target="consultantplus://offline/ref=A2E03ADED06B5486676E74743F9CD35298C0387BAC3A387C183F2E7E87CE45F2BA608C07D8700469AC48C155E4t47CM" TargetMode="External"/><Relationship Id="rId918" Type="http://schemas.openxmlformats.org/officeDocument/2006/relationships/hyperlink" Target="consultantplus://offline/ref=A2E03ADED06B5486676E74743F9CD35298C0387BAC3A3A771E31297E87CE45F2BA60t87CM" TargetMode="External"/><Relationship Id="rId252" Type="http://schemas.openxmlformats.org/officeDocument/2006/relationships/hyperlink" Target="consultantplus://offline/ref=A2E03ADED06B5486676E74743F9CD35298C0387BAC3A38771D302C7E87CE45F2BA608C07D8700469AC4AC956E4t470M" TargetMode="External"/><Relationship Id="rId1103" Type="http://schemas.openxmlformats.org/officeDocument/2006/relationships/hyperlink" Target="consultantplus://offline/ref=A2E03ADED06B5486676E74743F9CD35298C0387BAC3A38771D302C7E87CE45F2BA608C07D8700469AC48C251E1t47AM" TargetMode="External"/><Relationship Id="rId1187" Type="http://schemas.openxmlformats.org/officeDocument/2006/relationships/hyperlink" Target="consultantplus://offline/ref=A2E03ADED06B5486676E74743F9CD35298C0387BAC3A38771D302C7E87CE45F2BA608C07D8700469AC48C155E5t47AM" TargetMode="External"/><Relationship Id="rId47" Type="http://schemas.openxmlformats.org/officeDocument/2006/relationships/hyperlink" Target="consultantplus://offline/ref=ECC7DF45254F8C1F59BCD8C7A1CC94129C7662B0C97EBCEE3120C71593225E06FB2FB6426607C9E816B8465B58s17CM" TargetMode="External"/><Relationship Id="rId112" Type="http://schemas.openxmlformats.org/officeDocument/2006/relationships/hyperlink" Target="consultantplus://offline/ref=ECC7DF45254F8C1F59BCD8C7A1CC94129C7662B0C97EBCEE3120C71593225E06FB2FB6426607C9E816B840595Fs17BM" TargetMode="External"/><Relationship Id="rId557" Type="http://schemas.openxmlformats.org/officeDocument/2006/relationships/hyperlink" Target="consultantplus://offline/ref=A2E03ADED06B5486676E74743F9CD35298C0387BAC3A38701B302D7E87CE45F2BA608C07D8700469AC48C155E1t47DM" TargetMode="External"/><Relationship Id="rId764" Type="http://schemas.openxmlformats.org/officeDocument/2006/relationships/hyperlink" Target="consultantplus://offline/ref=A2E03ADED06B5486676E74743F9CD35298C0387BAC3A397018392D7E87CE45F2BA608C07D8700469AC48C154E2t47AM" TargetMode="External"/><Relationship Id="rId971" Type="http://schemas.openxmlformats.org/officeDocument/2006/relationships/hyperlink" Target="consultantplus://offline/ref=A2E03ADED06B5486676E74743F9CD35298C0387BAC3A38771D302C7E87CE45F2BA608C07D8700469AC48C450ECt47DM" TargetMode="External"/><Relationship Id="rId196" Type="http://schemas.openxmlformats.org/officeDocument/2006/relationships/hyperlink" Target="consultantplus://offline/ref=A2E03ADED06B5486676E74743F9CD35298C0387BAC3A38771D302C7E87CE45F2BA608C07D8700469AC48C450ECt47DM" TargetMode="External"/><Relationship Id="rId417" Type="http://schemas.openxmlformats.org/officeDocument/2006/relationships/hyperlink" Target="consultantplus://offline/ref=A2E03ADED06B5486676E74743F9CD35298C0387BAC3A3A7319302D7E87CE45F2BA608C07D8700469AC48C155E6t47AM" TargetMode="External"/><Relationship Id="rId624" Type="http://schemas.openxmlformats.org/officeDocument/2006/relationships/hyperlink" Target="consultantplus://offline/ref=A2E03ADED06B5486676E74743F9CD35298C0387BAC3A38751830297E87CE45F2BA608C07D8700469AC48C155E5t478M" TargetMode="External"/><Relationship Id="rId831" Type="http://schemas.openxmlformats.org/officeDocument/2006/relationships/hyperlink" Target="consultantplus://offline/ref=A2E03ADED06B5486676E74743F9CD35298C0387BAC3A38701B302D7E87CE45F2BA608C07D8700469AC48C155E4t470M" TargetMode="External"/><Relationship Id="rId1047" Type="http://schemas.openxmlformats.org/officeDocument/2006/relationships/hyperlink" Target="consultantplus://offline/ref=A2E03ADED06B5486676E74743F9CD35298C0387BAC3A38771D302C7E87CE45F2BA608C07D8700469AC49C856E1t47FM" TargetMode="External"/><Relationship Id="rId263" Type="http://schemas.openxmlformats.org/officeDocument/2006/relationships/hyperlink" Target="consultantplus://offline/ref=A2E03ADED06B5486676E74743F9CD35298C0387BAC3A38771D302C7E87CE45F2BA608C07D8700469AC4DC554E6t479M" TargetMode="External"/><Relationship Id="rId470" Type="http://schemas.openxmlformats.org/officeDocument/2006/relationships/hyperlink" Target="consultantplus://offline/ref=A2E03ADED06B5486676E74743F9CD35298C0387BAC3A3F71143D2E7E87CE45F2BA608C07D8700469AC48C155E5t47DM" TargetMode="External"/><Relationship Id="rId929" Type="http://schemas.openxmlformats.org/officeDocument/2006/relationships/hyperlink" Target="consultantplus://offline/ref=A2E03ADED06B5486676E74743F9CD35298C0387BAC3A3A70153B2B7E87CE45F2BA608C07D8700469AC48C155E4t47EM" TargetMode="External"/><Relationship Id="rId1114" Type="http://schemas.openxmlformats.org/officeDocument/2006/relationships/hyperlink" Target="consultantplus://offline/ref=A2E03ADED06B5486676E74743F9CD35298C0387BAC3A38771D302C7E87CE45F2BA608C07D8700469AC48C755E0t47CM" TargetMode="External"/><Relationship Id="rId58" Type="http://schemas.openxmlformats.org/officeDocument/2006/relationships/hyperlink" Target="consultantplus://offline/ref=ECC7DF45254F8C1F59BCD8C7A1CC94129C7662B0C97EBCEE3120C71593225E06FB2FB6426607C9E816B8455E5Ds17BM" TargetMode="External"/><Relationship Id="rId123" Type="http://schemas.openxmlformats.org/officeDocument/2006/relationships/hyperlink" Target="consultantplus://offline/ref=ECC7DF45254F8C1F59BCD8C7A1CC94129C7662B0C97EBEE43528CB1593225E06FB2FB6426607C9E816B8465A5Es17EM" TargetMode="External"/><Relationship Id="rId330" Type="http://schemas.openxmlformats.org/officeDocument/2006/relationships/hyperlink" Target="consultantplus://offline/ref=A2E03ADED06B5486676E74743F9CD35298C0387BAC3A3B71183B2C7E87CE45F2BA608C07D8700469AC48C156E4t470M" TargetMode="External"/><Relationship Id="rId568" Type="http://schemas.openxmlformats.org/officeDocument/2006/relationships/hyperlink" Target="consultantplus://offline/ref=A2E03ADED06B5486676E74743F9CD35298C0387BAC3A38701B302D7E87CE45F2BA608C07D8700469AC48C155E1t470M" TargetMode="External"/><Relationship Id="rId775" Type="http://schemas.openxmlformats.org/officeDocument/2006/relationships/hyperlink" Target="consultantplus://offline/ref=A2E03ADED06B5486676E74743F9CD35298C0387BAC3A3A7319302D7E87CE45F2BA608C07D8700469AC48C155ECt47BM" TargetMode="External"/><Relationship Id="rId982" Type="http://schemas.openxmlformats.org/officeDocument/2006/relationships/hyperlink" Target="consultantplus://offline/ref=A2E03ADED06B5486676E74743F9CD35298C0387BAC3A38771D302C7E87CE45F2BA608C07D8700469AC48C752E1t47CM" TargetMode="External"/><Relationship Id="rId1198" Type="http://schemas.openxmlformats.org/officeDocument/2006/relationships/hyperlink" Target="consultantplus://offline/ref=A2E03ADED06B5486676E74743F9CD35298C0387BAC3A38771D302C7E87CE45F2BA608C07D8700469AC4AC051E4t47FM" TargetMode="External"/><Relationship Id="rId428" Type="http://schemas.openxmlformats.org/officeDocument/2006/relationships/hyperlink" Target="consultantplus://offline/ref=A2E03ADED06B5486676E74743F9CD35298C0387BAC3A3A7D1C3B2B7E87CE45F2BA608C07D8700469AC48C155E5t470M" TargetMode="External"/><Relationship Id="rId635" Type="http://schemas.openxmlformats.org/officeDocument/2006/relationships/hyperlink" Target="consultantplus://offline/ref=A2E03ADED06B5486676E74743F9CD35298C0387BAC3A3F71143D2E7E87CE45F2BA608C07D8700469AC48C155E5t47DM" TargetMode="External"/><Relationship Id="rId842" Type="http://schemas.openxmlformats.org/officeDocument/2006/relationships/hyperlink" Target="consultantplus://offline/ref=A2E03ADED06B5486676E74743F9CD35298C0387BAC3A3B71183B2C7E87CE45F2BA608C07D8700469AC48C156E4t478M" TargetMode="External"/><Relationship Id="rId1058" Type="http://schemas.openxmlformats.org/officeDocument/2006/relationships/hyperlink" Target="consultantplus://offline/ref=A2E03ADED06B5486676E74743F9CD35298C0387BAC3A38771D302C7E87CE45F2BA608C07D8700469AC4AC755E2t47AM" TargetMode="External"/><Relationship Id="rId274" Type="http://schemas.openxmlformats.org/officeDocument/2006/relationships/hyperlink" Target="consultantplus://offline/ref=A2E03ADED06B5486676E74743F9CD35298C0387BAC3A3976143E207E87CE45F2BA608C07D8700469AC48C155E4t47DM" TargetMode="External"/><Relationship Id="rId481" Type="http://schemas.openxmlformats.org/officeDocument/2006/relationships/hyperlink" Target="consultantplus://offline/ref=A2E03ADED06B5486676E74743F9CD35298C0387BAC3A397018392D7E87CE45F2BA608C07D8700469AC48C155E6t47EM" TargetMode="External"/><Relationship Id="rId702" Type="http://schemas.openxmlformats.org/officeDocument/2006/relationships/hyperlink" Target="consultantplus://offline/ref=A2E03ADED06B5486676E74743F9CD35298C0387BAC3A3F71143D2E7E87CE45F2BA608C07D8700469AC48C155E5t47CM" TargetMode="External"/><Relationship Id="rId1125" Type="http://schemas.openxmlformats.org/officeDocument/2006/relationships/hyperlink" Target="consultantplus://offline/ref=A2E03ADED06B5486676E74743F9CD35298C0387BAC3A38771D302C7E87CE45F2BA608C07D8700469AC48C753E0t47BM" TargetMode="External"/><Relationship Id="rId69" Type="http://schemas.openxmlformats.org/officeDocument/2006/relationships/hyperlink" Target="consultantplus://offline/ref=ECC7DF45254F8C1F59BCD8C7A1CC94129C7662B0C97EBCEE3120C71593225E06FB2FB6426607C9E816B8425D5Bs17CM" TargetMode="External"/><Relationship Id="rId134" Type="http://schemas.openxmlformats.org/officeDocument/2006/relationships/hyperlink" Target="consultantplus://offline/ref=ECC7DF45254F8C1F59BCD8C7A1CC94129C7662B0C97EBCEE3120C71593225E06FB2FB6426607C9E816B84E5B5As175M" TargetMode="External"/><Relationship Id="rId579" Type="http://schemas.openxmlformats.org/officeDocument/2006/relationships/hyperlink" Target="consultantplus://offline/ref=A2E03ADED06B5486676E74743F9CD35298C0387BAC3A3F71143D2E7E87CE45F2BA608C07D8700469AC48C155E5t47CM" TargetMode="External"/><Relationship Id="rId786" Type="http://schemas.openxmlformats.org/officeDocument/2006/relationships/hyperlink" Target="consultantplus://offline/ref=A2E03ADED06B5486676E74743F9CD35298C0387BAC3A3F71143D2E7E87CE45F2BA608C07D8700469AC48C155E5t47DM" TargetMode="External"/><Relationship Id="rId993" Type="http://schemas.openxmlformats.org/officeDocument/2006/relationships/hyperlink" Target="consultantplus://offline/ref=A2E03ADED06B5486676E74743F9CD35298C0387BAC3A38771D302C7E87CE45F2BA608C07D8700469AC48C950E6t479M" TargetMode="External"/><Relationship Id="rId341" Type="http://schemas.openxmlformats.org/officeDocument/2006/relationships/hyperlink" Target="consultantplus://offline/ref=A2E03ADED06B5486676E74743F9CD35298C0387BAC3A3B71183B2C7E87CE45F2BA608C07D8700469AC48C156E5t478M" TargetMode="External"/><Relationship Id="rId439" Type="http://schemas.openxmlformats.org/officeDocument/2006/relationships/hyperlink" Target="consultantplus://offline/ref=A2E03ADED06B5486676E74743F9CD35298C0387BAC3A3A7319302D7E87CE45F2BA608C07D8700469AC48C155E6t478M" TargetMode="External"/><Relationship Id="rId646" Type="http://schemas.openxmlformats.org/officeDocument/2006/relationships/hyperlink" Target="consultantplus://offline/ref=A2E03ADED06B5486676E74743F9CD35298C0387BAC3A3F71143D2E7E87CE45F2BA608C07D8700469AC48C155E5t47DM" TargetMode="External"/><Relationship Id="rId1069" Type="http://schemas.openxmlformats.org/officeDocument/2006/relationships/hyperlink" Target="consultantplus://offline/ref=A2E03ADED06B5486676E74743F9CD35298C0387BAC3A38771D302C7E87CE45F2BA608C07D8700469AC4AC451E4t478M" TargetMode="External"/><Relationship Id="rId201" Type="http://schemas.openxmlformats.org/officeDocument/2006/relationships/hyperlink" Target="consultantplus://offline/ref=A2E03ADED06B5486676E74743F9CD35298C0387BAC3A38771D302C7E87CE45F2BA608C07D8700469AC49C751E0t47EM" TargetMode="External"/><Relationship Id="rId285" Type="http://schemas.openxmlformats.org/officeDocument/2006/relationships/hyperlink" Target="consultantplus://offline/ref=A2E03ADED06B5486676E74743F9CD35298C0387BAC3A387D1D3C2B7E87CE45F2BA608C07D8700469AC48C155E4t471M" TargetMode="External"/><Relationship Id="rId506" Type="http://schemas.openxmlformats.org/officeDocument/2006/relationships/hyperlink" Target="consultantplus://offline/ref=A2E03ADED06B5486676E74743F9CD35298C0387BAC3A397018392D7E87CE45F2BA608C07D8700469AC48C155E0t471M" TargetMode="External"/><Relationship Id="rId853" Type="http://schemas.openxmlformats.org/officeDocument/2006/relationships/hyperlink" Target="consultantplus://offline/ref=A2E03ADED06B5486676E74743F9CD35298C0387BAC3A3A7319302D7E87CE45F2BA608C07D8700469AC48C155EDt470M" TargetMode="External"/><Relationship Id="rId1136" Type="http://schemas.openxmlformats.org/officeDocument/2006/relationships/hyperlink" Target="consultantplus://offline/ref=A2E03ADED06B5486676E74743F9CD35298C0387BAC3A38771D302C7E87CE45F2BA608C07D8700469AC48C256E1t47FM" TargetMode="External"/><Relationship Id="rId492" Type="http://schemas.openxmlformats.org/officeDocument/2006/relationships/hyperlink" Target="consultantplus://offline/ref=A2E03ADED06B5486676E74743F9CD35298C0387BAC3A397018392D7E87CE45F2BA608C07D8700469AC48C155E7t47EM" TargetMode="External"/><Relationship Id="rId713" Type="http://schemas.openxmlformats.org/officeDocument/2006/relationships/hyperlink" Target="consultantplus://offline/ref=A2E03ADED06B5486676E74743F9CD35298C0387BAC3A38701B302D7E87CE45F2BA608C07D8700469AC48C155E4t470M" TargetMode="External"/><Relationship Id="rId797" Type="http://schemas.openxmlformats.org/officeDocument/2006/relationships/hyperlink" Target="consultantplus://offline/ref=A2E03ADED06B5486676E74743F9CD35298C0387BAC3A3A7319302D7E87CE45F2BA608C07D8700469AC48C155E6t478M" TargetMode="External"/><Relationship Id="rId920" Type="http://schemas.openxmlformats.org/officeDocument/2006/relationships/hyperlink" Target="consultantplus://offline/ref=A2E03ADED06B5486676E74743F9CD35298C0387BAC3A3A7319302D7E87CE45F2BA608C07D8700469AC48C154E4t47DM" TargetMode="External"/><Relationship Id="rId145" Type="http://schemas.openxmlformats.org/officeDocument/2006/relationships/hyperlink" Target="consultantplus://offline/ref=ECC7DF45254F8C1F59BCD8C7A1CC94129C7662B0C97EBEE43528CB1593225E06FB2FB6426607C9E816B8465A5Es174M" TargetMode="External"/><Relationship Id="rId352" Type="http://schemas.openxmlformats.org/officeDocument/2006/relationships/hyperlink" Target="consultantplus://offline/ref=A2E03ADED06B5486676E74743F9CD35298C0387BAC3A387D1D3C2B7E87CE45F2BA608C07D8700469AC48C155E4t47EM" TargetMode="External"/><Relationship Id="rId1203" Type="http://schemas.openxmlformats.org/officeDocument/2006/relationships/hyperlink" Target="consultantplus://offline/ref=A2E03ADED06B5486676E74743F9CD35298C0387BAC3A38771D302C7E87CE45F2BA608C07D8700469AC4AC255E1t47CM" TargetMode="External"/><Relationship Id="rId212" Type="http://schemas.openxmlformats.org/officeDocument/2006/relationships/hyperlink" Target="consultantplus://offline/ref=A2E03ADED06B5486676E74743F9CD35298C0387BAC3A38771D302C7E87CE45F2BA608C07D8700469AC4AC35CE3t479M" TargetMode="External"/><Relationship Id="rId657" Type="http://schemas.openxmlformats.org/officeDocument/2006/relationships/hyperlink" Target="consultantplus://offline/ref=A2E03ADED06B5486676E74743F9CD35298C0387BAC3A3F71143D2E7E87CE45F2BA608C07D8700469AC48C155E5t47DM" TargetMode="External"/><Relationship Id="rId864" Type="http://schemas.openxmlformats.org/officeDocument/2006/relationships/hyperlink" Target="consultantplus://offline/ref=A2E03ADED06B5486676E74743F9CD35298C0387BAC3A397018392D7E87CE45F2BA608C07D8700469AC48C154EDt471M" TargetMode="External"/><Relationship Id="rId296" Type="http://schemas.openxmlformats.org/officeDocument/2006/relationships/hyperlink" Target="consultantplus://offline/ref=A2E03ADED06B5486676E74743F9CD35298C0387BAC3A387D1D3C2B7E87CE45F2BA608C07D8700469AC48C155E5t479M" TargetMode="External"/><Relationship Id="rId517" Type="http://schemas.openxmlformats.org/officeDocument/2006/relationships/hyperlink" Target="consultantplus://offline/ref=A2E03ADED06B5486676E74743F9CD35298C0387BAC3A3A7319302D7E87CE45F2BA608C07D8700469AC48C155E1t479M" TargetMode="External"/><Relationship Id="rId724" Type="http://schemas.openxmlformats.org/officeDocument/2006/relationships/hyperlink" Target="consultantplus://offline/ref=A2E03ADED06B5486676E74743F9CD35298C0387BAC3A38701B302D7E87CE45F2BA608C07D8700469AC48C155E4t470M" TargetMode="External"/><Relationship Id="rId931" Type="http://schemas.openxmlformats.org/officeDocument/2006/relationships/hyperlink" Target="consultantplus://offline/ref=A2E03ADED06B5486676E74743F9CD35298C0387BAC3A38771C38287E87CE45F2BA608C07D8700469AC48C155E4t47CM" TargetMode="External"/><Relationship Id="rId1147" Type="http://schemas.openxmlformats.org/officeDocument/2006/relationships/hyperlink" Target="consultantplus://offline/ref=A2E03ADED06B5486676E74743F9CD35298C0387BAC3A38771D302C7E87CE45F2BA608C07D8700469AC48C950E1t47EM" TargetMode="External"/><Relationship Id="rId60" Type="http://schemas.openxmlformats.org/officeDocument/2006/relationships/hyperlink" Target="consultantplus://offline/ref=ECC7DF45254F8C1F59BCD8C7A1CC94129C7662B0C97EBEE43528CB1593225E06FB2FB6426607C9E816B8465A5Es17DM" TargetMode="External"/><Relationship Id="rId156" Type="http://schemas.openxmlformats.org/officeDocument/2006/relationships/hyperlink" Target="consultantplus://offline/ref=ECC7DF45254F8C1F59BCD8C7A1CC94129C7662B0C97EBCEE3120C71593225E06FB2FB6426607C9E816B84F565As174M" TargetMode="External"/><Relationship Id="rId363" Type="http://schemas.openxmlformats.org/officeDocument/2006/relationships/hyperlink" Target="consultantplus://offline/ref=A2E03ADED06B5486676E74743F9CD35298C0387BAC3A397018392D7E87CE45F2BA608C07D8700469AC48C155E4t470M" TargetMode="External"/><Relationship Id="rId570" Type="http://schemas.openxmlformats.org/officeDocument/2006/relationships/hyperlink" Target="consultantplus://offline/ref=A2E03ADED06B5486676E74743F9CD35298C0387BAC3A38701B302D7E87CE45F2BA608C07D8700469AC48C155E2t47BM" TargetMode="External"/><Relationship Id="rId1007" Type="http://schemas.openxmlformats.org/officeDocument/2006/relationships/hyperlink" Target="consultantplus://offline/ref=A2E03ADED06B5486676E74743F9CD35298C0387BAC3A38771D302C7E87CE45F2BA608C07D8700469AC48C85DE7t470M" TargetMode="External"/><Relationship Id="rId1214" Type="http://schemas.openxmlformats.org/officeDocument/2006/relationships/hyperlink" Target="consultantplus://offline/ref=A2E03ADED06B5486676E74743F9CD35298C0387BAC3A38771D302C7E87CE45F2BA608C07D8700469AC4BC156E7t47DM" TargetMode="External"/><Relationship Id="rId223" Type="http://schemas.openxmlformats.org/officeDocument/2006/relationships/hyperlink" Target="consultantplus://offline/ref=A2E03ADED06B5486676E74743F9CD35298C0387BAC3A38771D302C7E87CE45F2BA608C07D8700469AC4AC25CE0t47DM" TargetMode="External"/><Relationship Id="rId430" Type="http://schemas.openxmlformats.org/officeDocument/2006/relationships/hyperlink" Target="consultantplus://offline/ref=A2E03ADED06B5486676E74743F9CD35298C0387BAC3A3A7D1C3B2B7E87CE45F2BA608C07D8700469AC48C155E6t47AM" TargetMode="External"/><Relationship Id="rId668" Type="http://schemas.openxmlformats.org/officeDocument/2006/relationships/hyperlink" Target="consultantplus://offline/ref=A2E03ADED06B5486676E74743F9CD35298C0387BAC3A3F71143D2E7E87CE45F2BA608C07D8700469AC48C155E5t47CM" TargetMode="External"/><Relationship Id="rId875" Type="http://schemas.openxmlformats.org/officeDocument/2006/relationships/hyperlink" Target="consultantplus://offline/ref=A2E03ADED06B5486676E74743F9CD35298C0387BAC3A39701A3E297E87CE45F2BA608C07D8700469AC48C45DE6t47CM" TargetMode="External"/><Relationship Id="rId1060" Type="http://schemas.openxmlformats.org/officeDocument/2006/relationships/hyperlink" Target="consultantplus://offline/ref=A2E03ADED06B5486676E74743F9CD35298C0387BAC3A38771D302C7E87CE45F2BA608C07D8700469AC4AC754E7t479M" TargetMode="External"/><Relationship Id="rId18" Type="http://schemas.openxmlformats.org/officeDocument/2006/relationships/hyperlink" Target="consultantplus://offline/ref=ECC7DF45254F8C1F59BCD8C7A1CC94129C7662B0C97EBDEF382ECB1593225E06FB2FB6426607C9E816B8465E59s179M" TargetMode="External"/><Relationship Id="rId528" Type="http://schemas.openxmlformats.org/officeDocument/2006/relationships/hyperlink" Target="consultantplus://offline/ref=A2E03ADED06B5486676E74743F9CD35298C0387BAC3A3A7319302D7E87CE45F2BA608C07D8700469AC48C155E1t47DM" TargetMode="External"/><Relationship Id="rId735" Type="http://schemas.openxmlformats.org/officeDocument/2006/relationships/hyperlink" Target="consultantplus://offline/ref=A2E03ADED06B5486676E74743F9CD35298C0387BAC3A39711B3B2F7E87CE45F2BA608C07D8700469AC48C155E5t47BM" TargetMode="External"/><Relationship Id="rId942" Type="http://schemas.openxmlformats.org/officeDocument/2006/relationships/hyperlink" Target="consultantplus://offline/ref=A2E03ADED06B5486676E74743F9CD35298C0387BAC3A38771D302C7E87CE45F2BA608C07D8700469AC48C15DECt470M" TargetMode="External"/><Relationship Id="rId1158" Type="http://schemas.openxmlformats.org/officeDocument/2006/relationships/hyperlink" Target="consultantplus://offline/ref=A2E03ADED06B5486676E74743F9CD35298C0387BAC3A38771D302C7E87CE45F2BA608C07D8700469AC48C85DE2t47BM" TargetMode="External"/><Relationship Id="rId167" Type="http://schemas.openxmlformats.org/officeDocument/2006/relationships/hyperlink" Target="consultantplus://offline/ref=ECC7DF45254F8C1F59BCD8C7A1CC94129C7662B0C97EBCEE3120C71593225E06FB2FB6426607C9E816B9465A50s17BM" TargetMode="External"/><Relationship Id="rId374" Type="http://schemas.openxmlformats.org/officeDocument/2006/relationships/hyperlink" Target="consultantplus://offline/ref=A2E03ADED06B5486676E74743F9CD35298C0387BAC3A3F71143D2E7E87CE45F2BA608C07D8700469AC48C155E5t471M" TargetMode="External"/><Relationship Id="rId581" Type="http://schemas.openxmlformats.org/officeDocument/2006/relationships/hyperlink" Target="consultantplus://offline/ref=A2E03ADED06B5486676E74743F9CD35298C0387BAC3A3F71143D2E7E87CE45F2BA608C07D8700469AC48C155E5t47DM" TargetMode="External"/><Relationship Id="rId1018" Type="http://schemas.openxmlformats.org/officeDocument/2006/relationships/hyperlink" Target="consultantplus://offline/ref=A2E03ADED06B5486676E74743F9CD35298C0387BAC3A38771D302C7E87CE45F2BA608C07D8700469AC49C152E3t470M" TargetMode="External"/><Relationship Id="rId1225" Type="http://schemas.openxmlformats.org/officeDocument/2006/relationships/hyperlink" Target="consultantplus://offline/ref=A2E03ADED06B5486676E74743F9CD35298C0387BAC3A38771D302C7E87CE45F2BA608C07D8700469AC4CC051E4t479M" TargetMode="External"/><Relationship Id="rId71" Type="http://schemas.openxmlformats.org/officeDocument/2006/relationships/hyperlink" Target="consultantplus://offline/ref=ECC7DF45254F8C1F59BCD8C7A1CC94129C7662B0C97EBCEE3120C71593225E06FB2FB6426607C9E816B8425D5Bs17CM" TargetMode="External"/><Relationship Id="rId234" Type="http://schemas.openxmlformats.org/officeDocument/2006/relationships/hyperlink" Target="consultantplus://offline/ref=A2E03ADED06B5486676E74743F9CD35298C0387BAC3A3F741C3B2B7E87CE45F2BA608C07D8700469AC4AC755E1t479M" TargetMode="External"/><Relationship Id="rId679" Type="http://schemas.openxmlformats.org/officeDocument/2006/relationships/hyperlink" Target="consultantplus://offline/ref=A2E03ADED06B5486676E74743F9CD35298C0387BAC3A3F71143D2E7E87CE45F2BA608C07D8700469AC48C155E5t47DM" TargetMode="External"/><Relationship Id="rId802" Type="http://schemas.openxmlformats.org/officeDocument/2006/relationships/hyperlink" Target="consultantplus://offline/ref=A2E03ADED06B5486676E74743F9CD35298C0387BAC3A3A771E312B7E87CE45F2BA608C07D8700469AC48C155E6t478M" TargetMode="External"/><Relationship Id="rId886" Type="http://schemas.openxmlformats.org/officeDocument/2006/relationships/hyperlink" Target="consultantplus://offline/ref=A2E03ADED06B5486676E74743F9CD35298C0387BAC3A39701A3E297E87CE45F2BA608C07D8700469AC48C450ECt47DM" TargetMode="External"/><Relationship Id="rId2" Type="http://schemas.openxmlformats.org/officeDocument/2006/relationships/settings" Target="settings.xml"/><Relationship Id="rId29" Type="http://schemas.openxmlformats.org/officeDocument/2006/relationships/hyperlink" Target="consultantplus://offline/ref=ECC7DF45254F8C1F59BCD8C7A1CC94129C7662B0C97EBCE4312CC01593225E06FB2FB6426607C9E816B8465E59s178M" TargetMode="External"/><Relationship Id="rId441" Type="http://schemas.openxmlformats.org/officeDocument/2006/relationships/hyperlink" Target="consultantplus://offline/ref=A2E03ADED06B5486676E74743F9CD35298C0387BAC3A38701B302D7E87CE45F2BA608C07D8700469AC48C155E5t47FM" TargetMode="External"/><Relationship Id="rId539" Type="http://schemas.openxmlformats.org/officeDocument/2006/relationships/hyperlink" Target="consultantplus://offline/ref=A2E03ADED06B5486676E74743F9CD35298C0387BAC3A3F71143D2E7E87CE45F2BA608C07D8700469AC48C155E5t47DM" TargetMode="External"/><Relationship Id="rId746" Type="http://schemas.openxmlformats.org/officeDocument/2006/relationships/hyperlink" Target="consultantplus://offline/ref=A2E03ADED06B5486676E74743F9CD35298C0387BAC3A38701B302D7E87CE45F2BA608C07D8700469AC48C155E4t470M" TargetMode="External"/><Relationship Id="rId1071" Type="http://schemas.openxmlformats.org/officeDocument/2006/relationships/hyperlink" Target="consultantplus://offline/ref=A2E03ADED06B5486676E74743F9CD35298C0387BAC3A38771D302C7E87CE45F2BA608C07D8700469AC4EC251E1t47FM" TargetMode="External"/><Relationship Id="rId1169" Type="http://schemas.openxmlformats.org/officeDocument/2006/relationships/hyperlink" Target="consultantplus://offline/ref=A2E03ADED06B5486676E74743F9CD35298C0387BAC3A38771D302C7E87CE45F2BA608C07D8700469AC49C055E6t47FM" TargetMode="External"/><Relationship Id="rId178" Type="http://schemas.openxmlformats.org/officeDocument/2006/relationships/hyperlink" Target="consultantplus://offline/ref=ECC7DF45254F8C1F59BCD8C7A1CC94129C7662B0C97EBCEE3120C71593225E06FB2FB6426607C9E816B9475F50s17BM" TargetMode="External"/><Relationship Id="rId301" Type="http://schemas.openxmlformats.org/officeDocument/2006/relationships/hyperlink" Target="consultantplus://offline/ref=A2E03ADED06B5486676E74743F9CD35298C0387BAC3A3B771D3E2A7E87CE45F2BA60t87CM" TargetMode="External"/><Relationship Id="rId953" Type="http://schemas.openxmlformats.org/officeDocument/2006/relationships/hyperlink" Target="consultantplus://offline/ref=A2E03ADED06B5486676E74743F9CD35298C0387BAC3A38771D302C7E87CE45F2BA608C07D8700469AC48C251E1t47AM" TargetMode="External"/><Relationship Id="rId1029" Type="http://schemas.openxmlformats.org/officeDocument/2006/relationships/hyperlink" Target="consultantplus://offline/ref=A2E03ADED06B5486676E74743F9CD35298C0387BAC3A38771D302C7E87CE45F2BA608C07D8700469AC48C450ECt47DM" TargetMode="External"/><Relationship Id="rId1236" Type="http://schemas.openxmlformats.org/officeDocument/2006/relationships/hyperlink" Target="consultantplus://offline/ref=A2E03ADED06B5486676E74743F9CD35298C0387BAC3A3F71143D2E7E87CE45F2BA608C07D8700469AC48C155E2t479M" TargetMode="External"/><Relationship Id="rId82" Type="http://schemas.openxmlformats.org/officeDocument/2006/relationships/hyperlink" Target="consultantplus://offline/ref=ECC7DF45254F8C1F59BCD8C7A1CC94129C7662B0C97EBEE43528CB1593225E06FB2FB6426607C9E816B8465B5Bs179M" TargetMode="External"/><Relationship Id="rId385" Type="http://schemas.openxmlformats.org/officeDocument/2006/relationships/hyperlink" Target="consultantplus://offline/ref=A2E03ADED06B5486676E74743F9CD35298C0387BAC3A38701B302D7E87CE45F2BA608C07D8700469AC48C155E4t470M" TargetMode="External"/><Relationship Id="rId592" Type="http://schemas.openxmlformats.org/officeDocument/2006/relationships/hyperlink" Target="consultantplus://offline/ref=A2E03ADED06B5486676E74743F9CD35298C0387BAC3A3F71143D2E7E87CE45F2BA608C07D8700469AC48C155E5t47DM" TargetMode="External"/><Relationship Id="rId606" Type="http://schemas.openxmlformats.org/officeDocument/2006/relationships/hyperlink" Target="consultantplus://offline/ref=A2E03ADED06B5486676E74743F9CD35298C0387BAC3A397018392D7E87CE45F2BA608C07D8700469AC48C155E2t47FM" TargetMode="External"/><Relationship Id="rId813" Type="http://schemas.openxmlformats.org/officeDocument/2006/relationships/hyperlink" Target="consultantplus://offline/ref=A2E03ADED06B5486676E74743F9CD35298C0387BAC3A3F71143D2E7E87CE45F2BA608C07D8700469AC48C155E5t47DM" TargetMode="External"/><Relationship Id="rId245" Type="http://schemas.openxmlformats.org/officeDocument/2006/relationships/hyperlink" Target="consultantplus://offline/ref=A2E03ADED06B5486676E74743F9CD35298C0387BAC3A38771D302C7E87CE45F2BA608C07D8700469AC4BC156E5t47FM" TargetMode="External"/><Relationship Id="rId452" Type="http://schemas.openxmlformats.org/officeDocument/2006/relationships/hyperlink" Target="consultantplus://offline/ref=A2E03ADED06B5486676E74743F9CD35298C0387BAC3A38701B302D7E87CE45F2BA608C07D8700469AC48C155E4t470M" TargetMode="External"/><Relationship Id="rId897" Type="http://schemas.openxmlformats.org/officeDocument/2006/relationships/hyperlink" Target="consultantplus://offline/ref=A2E03ADED06B5486676E74743F9CD35298C0387BAC3A3F71143D2E7E87CE45F2BA608C07D8700469AC48C155E7t47BM" TargetMode="External"/><Relationship Id="rId1082" Type="http://schemas.openxmlformats.org/officeDocument/2006/relationships/hyperlink" Target="consultantplus://offline/ref=A2E03ADED06B5486676E74743F9CD35298C0387BAC3A38771D302C7E87CE45F2BA608C07D8700469AC4DC554E6t479M" TargetMode="External"/><Relationship Id="rId105" Type="http://schemas.openxmlformats.org/officeDocument/2006/relationships/hyperlink" Target="consultantplus://offline/ref=ECC7DF45254F8C1F59BCD8C7A1CC94129C7662B0C97EBCE43528C71593225E06FB2FB6426607C9E816B8465E5Bs17CM" TargetMode="External"/><Relationship Id="rId312" Type="http://schemas.openxmlformats.org/officeDocument/2006/relationships/hyperlink" Target="consultantplus://offline/ref=A2E03ADED06B5486676E74743F9CD35298C0387BAC3A387D1D3C2B7E87CE45F2BA608C07D8700469AC48C155E4t47EM" TargetMode="External"/><Relationship Id="rId757" Type="http://schemas.openxmlformats.org/officeDocument/2006/relationships/hyperlink" Target="consultantplus://offline/ref=A2E03ADED06B5486676E74743F9CD35298C0387BAC3A397018392D7E87CE45F2BA608C07D8700469AC48C154E2t47BM" TargetMode="External"/><Relationship Id="rId964" Type="http://schemas.openxmlformats.org/officeDocument/2006/relationships/hyperlink" Target="consultantplus://offline/ref=A2E03ADED06B5486676E74743F9CD35298C0387BAC3A38771D302C7E87CE45F2BA608C07D8700469AC48C755E0t47CM" TargetMode="External"/><Relationship Id="rId93" Type="http://schemas.openxmlformats.org/officeDocument/2006/relationships/hyperlink" Target="consultantplus://offline/ref=ECC7DF45254F8C1F59BCD8C7A1CC94129C7662B0C97EBCE43528C71593225E06FB2FB6426607C9E816B8465E58s17EM" TargetMode="External"/><Relationship Id="rId189" Type="http://schemas.openxmlformats.org/officeDocument/2006/relationships/hyperlink" Target="consultantplus://offline/ref=ECC7DF45254F8C1F59BCD8C7A1CC94129C7662B0C97EBCEE3120C71593225E06FB2FB6426607C9E816B9435E5As17EM" TargetMode="External"/><Relationship Id="rId396" Type="http://schemas.openxmlformats.org/officeDocument/2006/relationships/hyperlink" Target="consultantplus://offline/ref=A2E03ADED06B5486676E74743F9CD35298C0387BAC3A3F71143D2E7E87CE45F2BA608C07D8700469AC48C155E5t47DM" TargetMode="External"/><Relationship Id="rId617" Type="http://schemas.openxmlformats.org/officeDocument/2006/relationships/hyperlink" Target="consultantplus://offline/ref=A2E03ADED06B5486676E74743F9CD35298C0387BAC3A397018392D7E87CE45F2BA608C07D8700469AC48C155ECt470M" TargetMode="External"/><Relationship Id="rId824" Type="http://schemas.openxmlformats.org/officeDocument/2006/relationships/hyperlink" Target="consultantplus://offline/ref=A2E03ADED06B5486676E74743F9CD35298C0387BAC3A3F71143D2E7E87CE45F2BA608C07D8700469AC48C155E5t47DM" TargetMode="External"/><Relationship Id="rId1247" Type="http://schemas.openxmlformats.org/officeDocument/2006/relationships/fontTable" Target="fontTable.xml"/><Relationship Id="rId256" Type="http://schemas.openxmlformats.org/officeDocument/2006/relationships/hyperlink" Target="consultantplus://offline/ref=A2E03ADED06B5486676E74743F9CD35298C0387BAC3A38771D302C7E87CE45F2BA608C07D8700469AC4CC056E3t47FM" TargetMode="External"/><Relationship Id="rId463" Type="http://schemas.openxmlformats.org/officeDocument/2006/relationships/hyperlink" Target="consultantplus://offline/ref=A2E03ADED06B5486676E74743F9CD35298C0387BAC3A3A7319302D7E87CE45F2BA608C07D8700469AC48C155E0t478M" TargetMode="External"/><Relationship Id="rId670" Type="http://schemas.openxmlformats.org/officeDocument/2006/relationships/hyperlink" Target="consultantplus://offline/ref=A2E03ADED06B5486676E74743F9CD35298C0387BAC3A3F71143D2E7E87CE45F2BA608C07D8700469AC48C155E5t47DM" TargetMode="External"/><Relationship Id="rId1093" Type="http://schemas.openxmlformats.org/officeDocument/2006/relationships/hyperlink" Target="consultantplus://offline/ref=A2E03ADED06B5486676E74743F9CD35298C0387BAC3A38771D302C7E87CE45F2BA608C07D8700469AC48C055ECt470M" TargetMode="External"/><Relationship Id="rId1107" Type="http://schemas.openxmlformats.org/officeDocument/2006/relationships/hyperlink" Target="consultantplus://offline/ref=A2E03ADED06B5486676E74743F9CD35298C0387BAC3A38771D302C7E87CE45F2BA608C07D8700469AC48C455E4t479M" TargetMode="External"/><Relationship Id="rId116" Type="http://schemas.openxmlformats.org/officeDocument/2006/relationships/hyperlink" Target="consultantplus://offline/ref=ECC7DF45254F8C1F59BCD8C7A1CC94129C7662B0C97EBEEA322DC01593225E06FB2FB6426607C9E816B8465E5Bs17CM" TargetMode="External"/><Relationship Id="rId323" Type="http://schemas.openxmlformats.org/officeDocument/2006/relationships/hyperlink" Target="consultantplus://offline/ref=A2E03ADED06B5486676E74743F9CD35298C0387BAC3A387D1D3C2B7E87CE45F2BA608C07D8700469AC48C155E4t47EM" TargetMode="External"/><Relationship Id="rId530" Type="http://schemas.openxmlformats.org/officeDocument/2006/relationships/hyperlink" Target="consultantplus://offline/ref=A2E03ADED06B5486676E74743F9CD35298C0387BAC3A3A7319302D7E87CE45F2BA608C07D8700469AC48C155E1t47EM" TargetMode="External"/><Relationship Id="rId768" Type="http://schemas.openxmlformats.org/officeDocument/2006/relationships/hyperlink" Target="consultantplus://offline/ref=A2E03ADED06B5486676E74743F9CD35298C0387BAC3A38701B302D7E87CE45F2BA608C07D8700469AC48C155E4t470M" TargetMode="External"/><Relationship Id="rId975" Type="http://schemas.openxmlformats.org/officeDocument/2006/relationships/hyperlink" Target="consultantplus://offline/ref=A2E03ADED06B5486676E74743F9CD35298C0387BAC3A38771D302C7E87CE45F2BA608C07D8700469AC48C753E0t47BM" TargetMode="External"/><Relationship Id="rId1160" Type="http://schemas.openxmlformats.org/officeDocument/2006/relationships/hyperlink" Target="consultantplus://offline/ref=A2E03ADED06B5486676E74743F9CD35298C0387BAC3A38771D302C7E87CE45F2BA608C07D8700469AC48C85CE4t47BM" TargetMode="External"/><Relationship Id="rId20" Type="http://schemas.openxmlformats.org/officeDocument/2006/relationships/hyperlink" Target="consultantplus://offline/ref=ECC7DF45254F8C1F59BCD8C7A1CC94129C7662B0C97EBDE8372BC41593225E06FB2FB6426607C9E816B8465E59s178M" TargetMode="External"/><Relationship Id="rId628" Type="http://schemas.openxmlformats.org/officeDocument/2006/relationships/hyperlink" Target="consultantplus://offline/ref=A2E03ADED06B5486676E74743F9CD35298C0387BAC3A3F71143D2E7E87CE45F2BA608C07D8700469AC48C155E5t47DM" TargetMode="External"/><Relationship Id="rId835" Type="http://schemas.openxmlformats.org/officeDocument/2006/relationships/hyperlink" Target="consultantplus://offline/ref=A2E03ADED06B5486676E74743F9CD35298C0387BAC3A3A771E312B7E87CE45F2BA608C07D8700469AC48C155E6t471M" TargetMode="External"/><Relationship Id="rId267" Type="http://schemas.openxmlformats.org/officeDocument/2006/relationships/hyperlink" Target="consultantplus://offline/ref=A2E03ADED06B5486676E74743F9CD35298C0387BAC3A387D1939287E87CE45F2BA608C07D8700469AC48C155E5t47AM" TargetMode="External"/><Relationship Id="rId474" Type="http://schemas.openxmlformats.org/officeDocument/2006/relationships/hyperlink" Target="consultantplus://offline/ref=A2E03ADED06B5486676E74743F9CD35298C0387BAC3A3A7319302D7E87CE45F2BA608C07D8700469AC48C155E0t47DM" TargetMode="External"/><Relationship Id="rId1020" Type="http://schemas.openxmlformats.org/officeDocument/2006/relationships/hyperlink" Target="consultantplus://offline/ref=A2E03ADED06B5486676E74743F9CD35298C0387BAC3A38771D302C7E87CE45F2BA608C07D8700469AC49C055E7t47FM" TargetMode="External"/><Relationship Id="rId1118" Type="http://schemas.openxmlformats.org/officeDocument/2006/relationships/hyperlink" Target="consultantplus://offline/ref=A2E03ADED06B5486676E74743F9CD35298C0387BAC3A3F71143D2E7E87CE45F2BA608C07D8700469AC48C155E2t479M" TargetMode="External"/><Relationship Id="rId127" Type="http://schemas.openxmlformats.org/officeDocument/2006/relationships/hyperlink" Target="consultantplus://offline/ref=ECC7DF45254F8C1F59BCD8C7A1CC94129C7662B0C97EBCE43528C71593225E06FB2FB6426607C9E816B8465E58s179M" TargetMode="External"/><Relationship Id="rId681" Type="http://schemas.openxmlformats.org/officeDocument/2006/relationships/hyperlink" Target="consultantplus://offline/ref=A2E03ADED06B5486676E74743F9CD35298C0387BAC3A3F71143D2E7E87CE45F2BA608C07D8700469AC48C155E5t47CM" TargetMode="External"/><Relationship Id="rId779" Type="http://schemas.openxmlformats.org/officeDocument/2006/relationships/hyperlink" Target="consultantplus://offline/ref=A2E03ADED06B5486676E74743F9CD35298C0387BAC3A38701B302D7E87CE45F2BA608C07D8700469AC48C155E4t470M" TargetMode="External"/><Relationship Id="rId902" Type="http://schemas.openxmlformats.org/officeDocument/2006/relationships/hyperlink" Target="consultantplus://offline/ref=A2E03ADED06B5486676E74743F9CD35298C0387BAC3A3F71143D2E7E87CE45F2BA608C07D8700469AC48C155E5t47DM" TargetMode="External"/><Relationship Id="rId986" Type="http://schemas.openxmlformats.org/officeDocument/2006/relationships/hyperlink" Target="consultantplus://offline/ref=A2E03ADED06B5486676E74743F9CD35298C0387BAC3A38771D302C7E87CE45F2BA608C07D8700469AC48C256E1t47FM" TargetMode="External"/><Relationship Id="rId31" Type="http://schemas.openxmlformats.org/officeDocument/2006/relationships/hyperlink" Target="consultantplus://offline/ref=ECC7DF45254F8C1F59BCD8C7A1CC94129C7662B0C97EBCE5342FC51593225E06FB2FB6426607C9E816B8465E59s178M" TargetMode="External"/><Relationship Id="rId334" Type="http://schemas.openxmlformats.org/officeDocument/2006/relationships/hyperlink" Target="consultantplus://offline/ref=A2E03ADED06B5486676E74743F9CD35298C0387BAC3A3B71183B2C7E87CE45F2BA608C07D8700469AC48C156E5t479M" TargetMode="External"/><Relationship Id="rId541" Type="http://schemas.openxmlformats.org/officeDocument/2006/relationships/hyperlink" Target="consultantplus://offline/ref=A2E03ADED06B5486676E74743F9CD35298C0387BAC3A38701B302D7E87CE45F2BA608C07D8700469AC48C155E4t470M" TargetMode="External"/><Relationship Id="rId639" Type="http://schemas.openxmlformats.org/officeDocument/2006/relationships/hyperlink" Target="consultantplus://offline/ref=A2E03ADED06B5486676E74743F9CD35298C0387BAC3A397018392D7E87CE45F2BA608C07D8700469AC48C154E4t47AM" TargetMode="External"/><Relationship Id="rId1171" Type="http://schemas.openxmlformats.org/officeDocument/2006/relationships/hyperlink" Target="consultantplus://offline/ref=A2E03ADED06B5486676E74743F9CD35298C0387BAC3A38771D302C7E87CE45F2BA608C07D8700469AC49C054EDt47FM" TargetMode="External"/><Relationship Id="rId180" Type="http://schemas.openxmlformats.org/officeDocument/2006/relationships/hyperlink" Target="consultantplus://offline/ref=ECC7DF45254F8C1F59BCD8C7A1CC94129C7662B0C97EBCEE3120C71593225E06FB2FB6426607C9E816B9445D5Ds17DM" TargetMode="External"/><Relationship Id="rId278" Type="http://schemas.openxmlformats.org/officeDocument/2006/relationships/hyperlink" Target="consultantplus://offline/ref=A2E03ADED06B5486676E74743F9CD35298C0387BAC3A3B771D3F217E87CE45F2BA60t87CM" TargetMode="External"/><Relationship Id="rId401" Type="http://schemas.openxmlformats.org/officeDocument/2006/relationships/hyperlink" Target="consultantplus://offline/ref=A2E03ADED06B5486676E74743F9CD35298C0387BAC3A3F71143D2E7E87CE45F2BA608C07D8700469AC48C155E5t47DM" TargetMode="External"/><Relationship Id="rId846" Type="http://schemas.openxmlformats.org/officeDocument/2006/relationships/hyperlink" Target="consultantplus://offline/ref=A2E03ADED06B5486676E74743F9CD35298C0387BAC3A3F71143D2E7E87CE45F2BA608C07D8700469AC48C155E5t47DM" TargetMode="External"/><Relationship Id="rId1031" Type="http://schemas.openxmlformats.org/officeDocument/2006/relationships/hyperlink" Target="consultantplus://offline/ref=A2E03ADED06B5486676E74743F9CD35298C0387BAC3A38771D302C7E87CE45F2BA608C07D8700469AC49C455E7t47AM" TargetMode="External"/><Relationship Id="rId1129" Type="http://schemas.openxmlformats.org/officeDocument/2006/relationships/hyperlink" Target="consultantplus://offline/ref=A2E03ADED06B5486676E74743F9CD35298C0387BAC3A38771D302C7E87CE45F2BA608C07D8700469AC48C753EDt47DM" TargetMode="External"/><Relationship Id="rId485" Type="http://schemas.openxmlformats.org/officeDocument/2006/relationships/hyperlink" Target="consultantplus://offline/ref=A2E03ADED06B5486676E74743F9CD35298C0387BAC3A3F71143D2E7E87CE45F2BA608C07D8700469AC48C155E5t47DM" TargetMode="External"/><Relationship Id="rId692" Type="http://schemas.openxmlformats.org/officeDocument/2006/relationships/hyperlink" Target="consultantplus://offline/ref=A2E03ADED06B5486676E74743F9CD35298C0387BAC3A397018392D7E87CE45F2BA608C07D8700469AC48C154E7t478M" TargetMode="External"/><Relationship Id="rId706" Type="http://schemas.openxmlformats.org/officeDocument/2006/relationships/hyperlink" Target="consultantplus://offline/ref=A2E03ADED06B5486676E74743F9CD35298C0387BAC3A38701B302D7E87CE45F2BA608C07D8700469AC48C155E4t470M" TargetMode="External"/><Relationship Id="rId913" Type="http://schemas.openxmlformats.org/officeDocument/2006/relationships/hyperlink" Target="consultantplus://offline/ref=A2E03ADED06B5486676E74743F9CD35298C0387BAC3A3F71143D2E7E87CE45F2BA608C07D8700469AC48C155E5t47DM" TargetMode="External"/><Relationship Id="rId42" Type="http://schemas.openxmlformats.org/officeDocument/2006/relationships/hyperlink" Target="consultantplus://offline/ref=ECC7DF45254F8C1F59BCD8C7A1CC94129C7662B0C97EBCEE3120C71593225E06FB2FB6426607C9E816B8465D5Bs17EM" TargetMode="External"/><Relationship Id="rId138" Type="http://schemas.openxmlformats.org/officeDocument/2006/relationships/hyperlink" Target="consultantplus://offline/ref=ECC7DF45254F8C1F59BCD8C7A1CC94129C7662B0C97EBCE43528C71593225E06FB2FB6426607C9E816B8465E58s179M" TargetMode="External"/><Relationship Id="rId345" Type="http://schemas.openxmlformats.org/officeDocument/2006/relationships/hyperlink" Target="consultantplus://offline/ref=A2E03ADED06B5486676E74743F9CD35298C0387BAC3A387D1D3C2B7E87CE45F2BA608C07D8700469AC48C155E4t47EM" TargetMode="External"/><Relationship Id="rId552" Type="http://schemas.openxmlformats.org/officeDocument/2006/relationships/hyperlink" Target="consultantplus://offline/ref=A2E03ADED06B5486676E74743F9CD35298C0387BAC3A38701B302D7E87CE45F2BA608C07D8700469AC48C155E1t478M" TargetMode="External"/><Relationship Id="rId997" Type="http://schemas.openxmlformats.org/officeDocument/2006/relationships/hyperlink" Target="consultantplus://offline/ref=A2E03ADED06B5486676E74743F9CD35298C0387BAC3A38771D302C7E87CE45F2BA608C07D8700469AC48C950E1t47EM" TargetMode="External"/><Relationship Id="rId1182" Type="http://schemas.openxmlformats.org/officeDocument/2006/relationships/hyperlink" Target="consultantplus://offline/ref=A2E03ADED06B5486676E74743F9CD35298C0387BAC3A38771D302C7E87CE45F2BA608C07D8700469AC49C455ECt47FM" TargetMode="External"/><Relationship Id="rId191" Type="http://schemas.openxmlformats.org/officeDocument/2006/relationships/hyperlink" Target="consultantplus://offline/ref=A2E03ADED06B5486676E74743F9CD35298C0387BAC3A38771D302C7E87CE45F2BA608C07D8700469AC48C450ECt47DM" TargetMode="External"/><Relationship Id="rId205" Type="http://schemas.openxmlformats.org/officeDocument/2006/relationships/hyperlink" Target="consultantplus://offline/ref=A2E03ADED06B5486676E74743F9CD35298C0387BAC3A38771D302C7E87CE45F2BA608C07D8700469AC49C750E0t47FM" TargetMode="External"/><Relationship Id="rId412" Type="http://schemas.openxmlformats.org/officeDocument/2006/relationships/hyperlink" Target="consultantplus://offline/ref=A2E03ADED06B5486676E74743F9CD35298C0387BAC3A3F71143D2E7E87CE45F2BA608C07D8700469AC48C155E5t47DM" TargetMode="External"/><Relationship Id="rId857" Type="http://schemas.openxmlformats.org/officeDocument/2006/relationships/hyperlink" Target="consultantplus://offline/ref=A2E03ADED06B5486676E74743F9CD35298C0387BAC3A397018392D7E87CE45F2BA608C07D8700469AC48C154EDt478M" TargetMode="External"/><Relationship Id="rId1042" Type="http://schemas.openxmlformats.org/officeDocument/2006/relationships/hyperlink" Target="consultantplus://offline/ref=A2E03ADED06B5486676E74743F9CD35298C0387BAC3A38771D302C7E87CE45F2BA608C07D8700469AC49C751E4t470M" TargetMode="External"/><Relationship Id="rId289" Type="http://schemas.openxmlformats.org/officeDocument/2006/relationships/hyperlink" Target="consultantplus://offline/ref=A2E03ADED06B5486676E74743F9CD35298C0387BAC3A387D1D3C2B7E87CE45F2BA608C07D8700469AC48C155E4t47EM" TargetMode="External"/><Relationship Id="rId496" Type="http://schemas.openxmlformats.org/officeDocument/2006/relationships/hyperlink" Target="consultantplus://offline/ref=A2E03ADED06B5486676E74743F9CD35298C0387BAC3A3A7319302D7E87CE45F2BA608C07D8700469AC48C155E0t471M" TargetMode="External"/><Relationship Id="rId717" Type="http://schemas.openxmlformats.org/officeDocument/2006/relationships/hyperlink" Target="consultantplus://offline/ref=A2E03ADED06B5486676E74743F9CD35298C0387BAC3A38701B302D7E87CE45F2BA608C07D8700469AC48C155E4t470M" TargetMode="External"/><Relationship Id="rId924" Type="http://schemas.openxmlformats.org/officeDocument/2006/relationships/hyperlink" Target="consultantplus://offline/ref=A2E03ADED06B5486676E74743F9CD35298C0387BAC3A3F71143D2E7E87CE45F2BA608C07D8700469AC48C155E5t47DM" TargetMode="External"/><Relationship Id="rId53" Type="http://schemas.openxmlformats.org/officeDocument/2006/relationships/hyperlink" Target="consultantplus://offline/ref=ECC7DF45254F8C1F59BCD8C7A1CC94129C7662B0C97EBCEE3120C71593225E06FB2FB6426607C9E816B8475A5Fs178M" TargetMode="External"/><Relationship Id="rId149" Type="http://schemas.openxmlformats.org/officeDocument/2006/relationships/hyperlink" Target="consultantplus://offline/ref=ECC7DF45254F8C1F59BCD8C7A1CC94129C7662B0C97EBEE43528CB1593225E06FB2FB6426607C9E816B8465A51s17DM" TargetMode="External"/><Relationship Id="rId356" Type="http://schemas.openxmlformats.org/officeDocument/2006/relationships/hyperlink" Target="consultantplus://offline/ref=A2E03ADED06B5486676E74743F9CD35298C0387BAC3A3A75153C217E87CE45F2BA608C07D8700469AC48C155E4t47DM" TargetMode="External"/><Relationship Id="rId563" Type="http://schemas.openxmlformats.org/officeDocument/2006/relationships/hyperlink" Target="consultantplus://offline/ref=A2E03ADED06B5486676E74743F9CD35298C0387BAC3A38701B302D7E87CE45F2BA608C07D8700469AC48C155E4t470M" TargetMode="External"/><Relationship Id="rId770" Type="http://schemas.openxmlformats.org/officeDocument/2006/relationships/hyperlink" Target="consultantplus://offline/ref=A2E03ADED06B5486676E74743F9CD35298C0387BAC3A3F71143D2E7E87CE45F2BA608C07D8700469AC48C155E5t47DM" TargetMode="External"/><Relationship Id="rId1193" Type="http://schemas.openxmlformats.org/officeDocument/2006/relationships/hyperlink" Target="consultantplus://offline/ref=A2E03ADED06B5486676E74743F9CD35298C0387BAC3A38771D302C7E87CE45F2BA608C07D8700469AC49C751E0t47EM" TargetMode="External"/><Relationship Id="rId1207" Type="http://schemas.openxmlformats.org/officeDocument/2006/relationships/hyperlink" Target="consultantplus://offline/ref=A2E03ADED06B5486676E74743F9CD35298C0387BAC3A38771D302C7E87CE45F2BA608C07D8700469AC4AC25CE1t478M" TargetMode="External"/><Relationship Id="rId216" Type="http://schemas.openxmlformats.org/officeDocument/2006/relationships/hyperlink" Target="consultantplus://offline/ref=A2E03ADED06B5486676E74743F9CD35298C0387BAC3A38771D302C7E87CE45F2BA608C07D8700469AC4AC255E1t47CM" TargetMode="External"/><Relationship Id="rId423" Type="http://schemas.openxmlformats.org/officeDocument/2006/relationships/hyperlink" Target="consultantplus://offline/ref=A2E03ADED06B5486676E74743F9CD35298C0387BAC3A38701B302D7E87CE45F2BA608C07D8700469AC48C155E4t470M" TargetMode="External"/><Relationship Id="rId868" Type="http://schemas.openxmlformats.org/officeDocument/2006/relationships/hyperlink" Target="consultantplus://offline/ref=A2E03ADED06B5486676E74743F9CD35298C0387BAC3A38701B302D7E87CE45F2BA608C07D8700469AC48C155E4t470M" TargetMode="External"/><Relationship Id="rId1053" Type="http://schemas.openxmlformats.org/officeDocument/2006/relationships/hyperlink" Target="consultantplus://offline/ref=A2E03ADED06B5486676E74743F9CD35298C0387BAC3A38771D302C7E87CE45F2BA608C07D8700469AC4AC255E1t47CM" TargetMode="External"/><Relationship Id="rId630" Type="http://schemas.openxmlformats.org/officeDocument/2006/relationships/hyperlink" Target="consultantplus://offline/ref=A2E03ADED06B5486676E74743F9CD35298C0387BAC3A3F71143D2E7E87CE45F2BA608C07D8700469AC48C155E5t47DM" TargetMode="External"/><Relationship Id="rId728" Type="http://schemas.openxmlformats.org/officeDocument/2006/relationships/hyperlink" Target="consultantplus://offline/ref=A2E03ADED06B5486676E74743F9CD35298C0387BAC3A3F71143D2E7E87CE45F2BA608C07D8700469AC48C155E5t47DM" TargetMode="External"/><Relationship Id="rId935" Type="http://schemas.openxmlformats.org/officeDocument/2006/relationships/hyperlink" Target="consultantplus://offline/ref=A2E03ADED06B5486676E74743F9CD35298C0387BAC3A38771D302C7E87CE45F2BA608C07D8700469AC48C156E6t47AM" TargetMode="External"/><Relationship Id="rId64" Type="http://schemas.openxmlformats.org/officeDocument/2006/relationships/hyperlink" Target="consultantplus://offline/ref=ECC7DF45254F8C1F59BCD8C7A1CC94129C7662B0C97EBCEE3120C71593225E06FB2FB6426607C9E816B8455D5Es179M" TargetMode="External"/><Relationship Id="rId367" Type="http://schemas.openxmlformats.org/officeDocument/2006/relationships/hyperlink" Target="consultantplus://offline/ref=A2E03ADED06B5486676E74743F9CD35298C0387BAC3A3876183F287E87CE45F2BA608C07D8700469AC48C155E4t47CM" TargetMode="External"/><Relationship Id="rId574" Type="http://schemas.openxmlformats.org/officeDocument/2006/relationships/hyperlink" Target="consultantplus://offline/ref=A2E03ADED06B5486676E74743F9CD35298C0387BAC3A38701B302D7E87CE45F2BA608C07D8700469AC48C155E2t47FM" TargetMode="External"/><Relationship Id="rId1120" Type="http://schemas.openxmlformats.org/officeDocument/2006/relationships/hyperlink" Target="consultantplus://offline/ref=A2E03ADED06B5486676E74743F9CD35298C0387BAC3A38771D302C7E87CE45F2BA608C07D8700469AC48C450ECt47DM" TargetMode="External"/><Relationship Id="rId1218" Type="http://schemas.openxmlformats.org/officeDocument/2006/relationships/hyperlink" Target="consultantplus://offline/ref=A2E03ADED06B5486676E74743F9CD35298C0387BAC3A38771D302C7E87CE45F2BA608C07D8700469AC4AC457ECt47FM" TargetMode="External"/><Relationship Id="rId227" Type="http://schemas.openxmlformats.org/officeDocument/2006/relationships/hyperlink" Target="consultantplus://offline/ref=A2E03ADED06B5486676E74743F9CD35298C0387BAC3A387D19382C7E87CE45F2BA608C07D8700469AC48C155E2t47CM" TargetMode="External"/><Relationship Id="rId781" Type="http://schemas.openxmlformats.org/officeDocument/2006/relationships/hyperlink" Target="consultantplus://offline/ref=A2E03ADED06B5486676E74743F9CD35298C0387BAC3A38701B302D7E87CE45F2BA608C07D8700469AC48C155E4t470M" TargetMode="External"/><Relationship Id="rId879" Type="http://schemas.openxmlformats.org/officeDocument/2006/relationships/hyperlink" Target="consultantplus://offline/ref=A2E03ADED06B5486676E74743F9CD35298C0387BAC3A39701A3E297E87CE45F2BA608C07D8700469AC49C150E4t471M" TargetMode="External"/><Relationship Id="rId434" Type="http://schemas.openxmlformats.org/officeDocument/2006/relationships/hyperlink" Target="consultantplus://offline/ref=A2E03ADED06B5486676E74743F9CD35298C0387BAC3A3F71143D2E7E87CE45F2BA608C07D8700469AC48C155E5t47DM" TargetMode="External"/><Relationship Id="rId641" Type="http://schemas.openxmlformats.org/officeDocument/2006/relationships/hyperlink" Target="consultantplus://offline/ref=A2E03ADED06B5486676E74743F9CD35298C0387BAC3A38701B302D7E87CE45F2BA608C07D8700469AC48C155E4t470M" TargetMode="External"/><Relationship Id="rId739" Type="http://schemas.openxmlformats.org/officeDocument/2006/relationships/hyperlink" Target="consultantplus://offline/ref=A2E03ADED06B5486676E74743F9CD35298C0387BAC3A397018392D7E87CE45F2BA608C07D8700469AC48C154E1t479M" TargetMode="External"/><Relationship Id="rId1064" Type="http://schemas.openxmlformats.org/officeDocument/2006/relationships/hyperlink" Target="consultantplus://offline/ref=A2E03ADED06B5486676E74743F9CD35298C0387BAC3A38771D302C7E87CE45F2BA608C07D8700469AC4BC156E7t47DM" TargetMode="External"/><Relationship Id="rId280" Type="http://schemas.openxmlformats.org/officeDocument/2006/relationships/hyperlink" Target="consultantplus://offline/ref=A2E03ADED06B5486676E74743F9CD35298C0387BAC3A387D1D3C2B7E87CE45F2BA608C07D8700469AC48C155E4t47EM" TargetMode="External"/><Relationship Id="rId501" Type="http://schemas.openxmlformats.org/officeDocument/2006/relationships/hyperlink" Target="consultantplus://offline/ref=A2E03ADED06B5486676E74743F9CD35298C0387BAC3A38701B302D7E87CE45F2BA608C07D8700469AC48C155E4t470M" TargetMode="External"/><Relationship Id="rId946" Type="http://schemas.openxmlformats.org/officeDocument/2006/relationships/hyperlink" Target="consultantplus://offline/ref=A2E03ADED06B5486676E74743F9CD35298C0387BAC3A38771D302C7E87CE45F2BA608C07D8700469AC48C051E3t47EM" TargetMode="External"/><Relationship Id="rId1131" Type="http://schemas.openxmlformats.org/officeDocument/2006/relationships/hyperlink" Target="consultantplus://offline/ref=A2E03ADED06B5486676E74743F9CD35298C0387BAC3A38771D302C7E87CE45F2BA608C07D8700469AC48C752E6t47EM" TargetMode="External"/><Relationship Id="rId1229" Type="http://schemas.openxmlformats.org/officeDocument/2006/relationships/hyperlink" Target="consultantplus://offline/ref=A2E03ADED06B5486676E74743F9CD35298C0387BAC3A38771D302C7E87CE45F2BA608C07D8700469AC4CC656E6t470M" TargetMode="External"/><Relationship Id="rId75" Type="http://schemas.openxmlformats.org/officeDocument/2006/relationships/hyperlink" Target="consultantplus://offline/ref=ECC7DF45254F8C1F59BCD8C7A1CC94129C7662B0C97EBCEE3120C71593225E06FB2FB6426607C9E816B8435E59s17DM" TargetMode="External"/><Relationship Id="rId140" Type="http://schemas.openxmlformats.org/officeDocument/2006/relationships/hyperlink" Target="consultantplus://offline/ref=ECC7DF45254F8C1F59BCD8C7A1CC94129C7662B0C97EBEE43528CB1593225E06FB2FB6426607C9E816B8465A5Es175M" TargetMode="External"/><Relationship Id="rId378" Type="http://schemas.openxmlformats.org/officeDocument/2006/relationships/hyperlink" Target="consultantplus://offline/ref=A2E03ADED06B5486676E74743F9CD35298C0387BAC3A3A7319302D7E87CE45F2BA608C07D8700469AC48C155E5t47DM" TargetMode="External"/><Relationship Id="rId585" Type="http://schemas.openxmlformats.org/officeDocument/2006/relationships/hyperlink" Target="consultantplus://offline/ref=A2E03ADED06B5486676E74743F9CD35298C0387BAC3A38701B302D7E87CE45F2BA608C07D8700469AC48C155ECt47BM" TargetMode="External"/><Relationship Id="rId792" Type="http://schemas.openxmlformats.org/officeDocument/2006/relationships/hyperlink" Target="consultantplus://offline/ref=A2E03ADED06B5486676E74743F9CD35298C0387BAC3A3F71143D2E7E87CE45F2BA608C07D8700469AC48C155E5t47CM" TargetMode="External"/><Relationship Id="rId806" Type="http://schemas.openxmlformats.org/officeDocument/2006/relationships/hyperlink" Target="consultantplus://offline/ref=A2E03ADED06B5486676E74743F9CD35298C0387BAC3A3F71143D2E7E87CE45F2BA608C07D8700469AC48C155E5t47DM" TargetMode="External"/><Relationship Id="rId6" Type="http://schemas.openxmlformats.org/officeDocument/2006/relationships/hyperlink" Target="consultantplus://offline/ref=ECC7DF45254F8C1F59BCD8C7A1CC94129C7662B0C97EBFEB332AC71593225E06FB2FB6426607C9E816B8465E59s178M" TargetMode="External"/><Relationship Id="rId238" Type="http://schemas.openxmlformats.org/officeDocument/2006/relationships/hyperlink" Target="consultantplus://offline/ref=A2E03ADED06B5486676E74743F9CD35298C0387BAC3A38771D302C7E87CE45F2BA608C07D8700469AC4AC755E2t47AM" TargetMode="External"/><Relationship Id="rId445" Type="http://schemas.openxmlformats.org/officeDocument/2006/relationships/hyperlink" Target="consultantplus://offline/ref=A2E03ADED06B5486676E74743F9CD35298C0387BAC3A38701B302D7E87CE45F2BA608C07D8700469AC48C155E6t479M" TargetMode="External"/><Relationship Id="rId652" Type="http://schemas.openxmlformats.org/officeDocument/2006/relationships/hyperlink" Target="consultantplus://offline/ref=A2E03ADED06B5486676E74743F9CD35298C0387BAC3A397018392D7E87CE45F2BA608C07D8700469AC48C154E4t471M" TargetMode="External"/><Relationship Id="rId1075" Type="http://schemas.openxmlformats.org/officeDocument/2006/relationships/hyperlink" Target="consultantplus://offline/ref=A2E03ADED06B5486676E74743F9CD35298C0387BAC3A38771D302C7E87CE45F2BA608C07D8700469AC4CC051E4t479M" TargetMode="External"/><Relationship Id="rId291" Type="http://schemas.openxmlformats.org/officeDocument/2006/relationships/hyperlink" Target="consultantplus://offline/ref=A2E03ADED06B5486676E74743F9CD35298C0387BAC3A387D1D3C2B7E87CE45F2BA608C07D8700469AC48C155E4t47EM" TargetMode="External"/><Relationship Id="rId305" Type="http://schemas.openxmlformats.org/officeDocument/2006/relationships/hyperlink" Target="consultantplus://offline/ref=A2E03ADED06B5486676E74743F9CD35298C0387BAC3A387D1D3C2B7E87CE45F2BA608C07D8700469AC48C155E4t47EM" TargetMode="External"/><Relationship Id="rId512" Type="http://schemas.openxmlformats.org/officeDocument/2006/relationships/hyperlink" Target="consultantplus://offline/ref=A2E03ADED06B5486676E74743F9CD35298C0387BAC3A3F71143D2E7E87CE45F2BA608C07D8700469AC48C155E5t47DM" TargetMode="External"/><Relationship Id="rId957" Type="http://schemas.openxmlformats.org/officeDocument/2006/relationships/hyperlink" Target="consultantplus://offline/ref=A2E03ADED06B5486676E74743F9CD35298C0387BAC3A38771D302C7E87CE45F2BA608C07D8700469AC48C455E4t479M" TargetMode="External"/><Relationship Id="rId1142" Type="http://schemas.openxmlformats.org/officeDocument/2006/relationships/hyperlink" Target="consultantplus://offline/ref=A2E03ADED06B5486676E74743F9CD35298C0387BAC3A38771D302C7E87CE45F2BA608C07D8700469AC48C950E4t471M" TargetMode="External"/><Relationship Id="rId86" Type="http://schemas.openxmlformats.org/officeDocument/2006/relationships/hyperlink" Target="consultantplus://offline/ref=ECC7DF45254F8C1F59BCD8C7A1CC94129C7662B0C97EBCEE3120C71593225E06FB2FB6426607C9E816B8435850s17FM" TargetMode="External"/><Relationship Id="rId151" Type="http://schemas.openxmlformats.org/officeDocument/2006/relationships/hyperlink" Target="consultantplus://offline/ref=ECC7DF45254F8C1F59BCD8C7A1CC94129C7662B0C97EBCEE3120C71593225E06FB2FB6426607C9E816B8455F58s179M" TargetMode="External"/><Relationship Id="rId389" Type="http://schemas.openxmlformats.org/officeDocument/2006/relationships/hyperlink" Target="consultantplus://offline/ref=A2E03ADED06B5486676E74743F9CD35298C0387BAC3A38701B302D7E87CE45F2BA608C07D8700469AC48C155E4t470M" TargetMode="External"/><Relationship Id="rId596" Type="http://schemas.openxmlformats.org/officeDocument/2006/relationships/hyperlink" Target="consultantplus://offline/ref=A2E03ADED06B5486676E74743F9CD35298C0387BAC3A38701B302D7E87CE45F2BA608C07D8700469AC48C155E4t470M" TargetMode="External"/><Relationship Id="rId817" Type="http://schemas.openxmlformats.org/officeDocument/2006/relationships/hyperlink" Target="consultantplus://offline/ref=A2E03ADED06B5486676E74743F9CD35298C0387BAC3A397018392D7E87CE45F2BA608C07D8700469AC48C154ECt47BM" TargetMode="External"/><Relationship Id="rId1002" Type="http://schemas.openxmlformats.org/officeDocument/2006/relationships/hyperlink" Target="consultantplus://offline/ref=A2E03ADED06B5486676E74743F9CD35298C0387BAC3A38771D302C7E87CE45F2BA608C07D8700469AC48C851ECt47CM" TargetMode="External"/><Relationship Id="rId249" Type="http://schemas.openxmlformats.org/officeDocument/2006/relationships/hyperlink" Target="consultantplus://offline/ref=A2E03ADED06B5486676E74743F9CD35298C0387BAC3A38771D302C7E87CE45F2BA608C07D8700469AC4EC150E0t471M" TargetMode="External"/><Relationship Id="rId456" Type="http://schemas.openxmlformats.org/officeDocument/2006/relationships/hyperlink" Target="consultantplus://offline/ref=A2E03ADED06B5486676E74743F9CD35298C0387BAC3A397018392D7E87CE45F2BA608C07D8700469AC48C155E5t479M" TargetMode="External"/><Relationship Id="rId663" Type="http://schemas.openxmlformats.org/officeDocument/2006/relationships/hyperlink" Target="consultantplus://offline/ref=A2E03ADED06B5486676E74743F9CD35298C0387BAC3A3F71143D2E7E87CE45F2BA608C07D8700469AC48C155E5t47DM" TargetMode="External"/><Relationship Id="rId870" Type="http://schemas.openxmlformats.org/officeDocument/2006/relationships/hyperlink" Target="consultantplus://offline/ref=A2E03ADED06B5486676E74743F9CD35298C0387BAC3A3B71183B2B7E87CE45F2BA608C07D8700469AC48C155E2t47BM" TargetMode="External"/><Relationship Id="rId1086" Type="http://schemas.openxmlformats.org/officeDocument/2006/relationships/hyperlink" Target="consultantplus://offline/ref=A2E03ADED06B5486676E74743F9CD35298C0387BAC3A38771D302C7E87CE45F2BA608C07D8700469AC48C156E0t478M" TargetMode="External"/><Relationship Id="rId13" Type="http://schemas.openxmlformats.org/officeDocument/2006/relationships/hyperlink" Target="consultantplus://offline/ref=ECC7DF45254F8C1F59BCD8C7A1CC94129C7662B0C97EBEEA322DC01593225E06FB2FB6426607C9E816B8465E59s179M" TargetMode="External"/><Relationship Id="rId109" Type="http://schemas.openxmlformats.org/officeDocument/2006/relationships/hyperlink" Target="consultantplus://offline/ref=ECC7DF45254F8C1F59BCD8C7A1CC94129C7662B0C97EBCE43528C71593225E06FB2FB6426607C9E816B8465E5Bs179M" TargetMode="External"/><Relationship Id="rId260" Type="http://schemas.openxmlformats.org/officeDocument/2006/relationships/hyperlink" Target="consultantplus://offline/ref=A2E03ADED06B5486676E74743F9CD35298C0387BAC3A38771D302C7E87CE45F2BA608C07D8700469AC4CC656E6t470M" TargetMode="External"/><Relationship Id="rId316" Type="http://schemas.openxmlformats.org/officeDocument/2006/relationships/hyperlink" Target="consultantplus://offline/ref=A2E03ADED06B5486676E74743F9CD35298C0387BAC3A387D1D3C2B7E87CE45F2BA608C07D8700469AC48C155E4t47EM" TargetMode="External"/><Relationship Id="rId523" Type="http://schemas.openxmlformats.org/officeDocument/2006/relationships/hyperlink" Target="consultantplus://offline/ref=A2E03ADED06B5486676E74743F9CD35298C0387BAC3A3F71143D2E7E87CE45F2BA608C07D8700469AC48C155E5t47DM" TargetMode="External"/><Relationship Id="rId719" Type="http://schemas.openxmlformats.org/officeDocument/2006/relationships/hyperlink" Target="consultantplus://offline/ref=A2E03ADED06B5486676E74743F9CD35298C0387BAC3A3F71143D2E7E87CE45F2BA608C07D8700469AC48C155E5t47DM" TargetMode="External"/><Relationship Id="rId926" Type="http://schemas.openxmlformats.org/officeDocument/2006/relationships/hyperlink" Target="consultantplus://offline/ref=A2E03ADED06B5486676E74743F9CD35298C0387BAC3A3F71143D2E7E87CE45F2BA608C07D8700469AC48C155E5t47DM" TargetMode="External"/><Relationship Id="rId968" Type="http://schemas.openxmlformats.org/officeDocument/2006/relationships/hyperlink" Target="consultantplus://offline/ref=A2E03ADED06B5486676E74743F9CD35298C0387BAC3A3F71143D2E7E87CE45F2BA608C07D8700469AC48C155E2t479M" TargetMode="External"/><Relationship Id="rId1111" Type="http://schemas.openxmlformats.org/officeDocument/2006/relationships/hyperlink" Target="consultantplus://offline/ref=A2E03ADED06B5486676E74743F9CD35298C0387BAC3A38771D302C7E87CE45F2BA608C07D8700469AC48C453E5t47FM" TargetMode="External"/><Relationship Id="rId1153" Type="http://schemas.openxmlformats.org/officeDocument/2006/relationships/hyperlink" Target="consultantplus://offline/ref=A2E03ADED06B5486676E74743F9CD35298C0387BAC3A38771D302C7E87CE45F2BA608C07D8700469AC48C851EDt478M" TargetMode="External"/><Relationship Id="rId55" Type="http://schemas.openxmlformats.org/officeDocument/2006/relationships/hyperlink" Target="consultantplus://offline/ref=ECC7DF45254F8C1F59BCD8C7A1CC94129C7662B0C97EBCEE3120C71593225E06FB2FB6426607C9E816B8475859s17FM" TargetMode="External"/><Relationship Id="rId97" Type="http://schemas.openxmlformats.org/officeDocument/2006/relationships/hyperlink" Target="consultantplus://offline/ref=ECC7DF45254F8C1F59BCD8C7A1CC94129C7662B0C97EBEE43528CB1593225E06FB2FB6426607C9E816B8465A5Es17CM" TargetMode="External"/><Relationship Id="rId120" Type="http://schemas.openxmlformats.org/officeDocument/2006/relationships/hyperlink" Target="consultantplus://offline/ref=ECC7DF45254F8C1F59BCD8C7A1CC94129C7662B0C97EBCEE3120C71593225E06FB2FB6426607C9E816BE465E5Fs178M" TargetMode="External"/><Relationship Id="rId358" Type="http://schemas.openxmlformats.org/officeDocument/2006/relationships/hyperlink" Target="consultantplus://offline/ref=A2E03ADED06B5486676E74743F9CD35298C0387BAC3A3A70153B2B7E87CE45F2BA608C07D8700469AC48C155E4t47DM" TargetMode="External"/><Relationship Id="rId565" Type="http://schemas.openxmlformats.org/officeDocument/2006/relationships/hyperlink" Target="consultantplus://offline/ref=A2E03ADED06B5486676E74743F9CD35298C0387BAC3A3A7319302D7E87CE45F2BA608C07D8700469AC48C155E6t478M" TargetMode="External"/><Relationship Id="rId730" Type="http://schemas.openxmlformats.org/officeDocument/2006/relationships/hyperlink" Target="consultantplus://offline/ref=A2E03ADED06B5486676E74743F9CD35298C0387BAC3A3F71143D2E7E87CE45F2BA608C07D8700469AC48C155E5t47DM" TargetMode="External"/><Relationship Id="rId772" Type="http://schemas.openxmlformats.org/officeDocument/2006/relationships/hyperlink" Target="consultantplus://offline/ref=A2E03ADED06B5486676E74743F9CD35298C0387BAC3A397018392D7E87CE45F2BA608C07D8700469AC48C154E2t47DM" TargetMode="External"/><Relationship Id="rId828" Type="http://schemas.openxmlformats.org/officeDocument/2006/relationships/hyperlink" Target="consultantplus://offline/ref=A2E03ADED06B5486676E74743F9CD35298C0387BAC3A3B71183B2C7E87CE45F2BA608C07D8700469AC48C157ECt47CM" TargetMode="External"/><Relationship Id="rId1013" Type="http://schemas.openxmlformats.org/officeDocument/2006/relationships/hyperlink" Target="consultantplus://offline/ref=A2E03ADED06B5486676E74743F9CD35298C0387BAC3A38771D302C7E87CE45F2BA608C07D8700469AC49C153E6t479M" TargetMode="External"/><Relationship Id="rId1195" Type="http://schemas.openxmlformats.org/officeDocument/2006/relationships/hyperlink" Target="consultantplus://offline/ref=A2E03ADED06B5486676E74743F9CD35298C0387BAC3A38771D302C7E87CE45F2BA608C07D8700469AC49C750E6t478M" TargetMode="External"/><Relationship Id="rId1209" Type="http://schemas.openxmlformats.org/officeDocument/2006/relationships/hyperlink" Target="consultantplus://offline/ref=A2E03ADED06B5486676E74743F9CD35298C0387BAC3A38771D302C7E87CE45F2BA608C07D8700469AC4AC754E4t47DM" TargetMode="External"/><Relationship Id="rId162" Type="http://schemas.openxmlformats.org/officeDocument/2006/relationships/hyperlink" Target="consultantplus://offline/ref=ECC7DF45254F8C1F59BCD8C7A1CC94129C7662B0C97EBCEE3120C71593225E06FB2FB6426607C9E816B84F5759s17FM" TargetMode="External"/><Relationship Id="rId218" Type="http://schemas.openxmlformats.org/officeDocument/2006/relationships/hyperlink" Target="consultantplus://offline/ref=A2E03ADED06B5486676E74743F9CD35298C0387BAC3A39771A3D2A7E87CE45F2BA608C07D8700469AC48C155E7t47EM" TargetMode="External"/><Relationship Id="rId425" Type="http://schemas.openxmlformats.org/officeDocument/2006/relationships/hyperlink" Target="consultantplus://offline/ref=A2E03ADED06B5486676E74743F9CD35298C0387BAC3A3A7319302D7E87CE45F2BA608C07D8700469AC48C155E6t478M" TargetMode="External"/><Relationship Id="rId467" Type="http://schemas.openxmlformats.org/officeDocument/2006/relationships/hyperlink" Target="consultantplus://offline/ref=A2E03ADED06B5486676E74743F9CD35298C0387BAC3A3F71143D2E7E87CE45F2BA608C07D8700469AC48C155E5t47DM" TargetMode="External"/><Relationship Id="rId632" Type="http://schemas.openxmlformats.org/officeDocument/2006/relationships/hyperlink" Target="consultantplus://offline/ref=A2E03ADED06B5486676E74743F9CD35298C0387BAC3A3F71143D2E7E87CE45F2BA608C07D8700469AC48C155E5t47DM" TargetMode="External"/><Relationship Id="rId1055" Type="http://schemas.openxmlformats.org/officeDocument/2006/relationships/hyperlink" Target="consultantplus://offline/ref=A2E03ADED06B5486676E74743F9CD35298C0387BAC3A38771D302C7E87CE45F2BA608C07D8700469AC4AC253E6t47CM" TargetMode="External"/><Relationship Id="rId1097" Type="http://schemas.openxmlformats.org/officeDocument/2006/relationships/hyperlink" Target="consultantplus://offline/ref=A2E03ADED06B5486676E74743F9CD35298C0387BAC3A38771D302C7E87CE45F2BA608C07D8700469AC48C053E4t47BM" TargetMode="External"/><Relationship Id="rId1220" Type="http://schemas.openxmlformats.org/officeDocument/2006/relationships/hyperlink" Target="consultantplus://offline/ref=A2E03ADED06B5486676E74743F9CD35298C0387BAC3A38771D302C7E87CE45F2BA608C07D8700469AC4AC956E4t470M" TargetMode="External"/><Relationship Id="rId271" Type="http://schemas.openxmlformats.org/officeDocument/2006/relationships/hyperlink" Target="consultantplus://offline/ref=A2E03ADED06B5486676E74743F9CD35298C0387BAC3A387D19382C7E87CE45F2BA608C07D8700469AC48C155E3t478M" TargetMode="External"/><Relationship Id="rId674" Type="http://schemas.openxmlformats.org/officeDocument/2006/relationships/hyperlink" Target="consultantplus://offline/ref=A2E03ADED06B5486676E74743F9CD35298C0387BAC3A3F71143D2E7E87CE45F2BA608C07D8700469AC48C155E5t47CM" TargetMode="External"/><Relationship Id="rId881" Type="http://schemas.openxmlformats.org/officeDocument/2006/relationships/hyperlink" Target="consultantplus://offline/ref=A2E03ADED06B5486676E74743F9CD35298C0387BAC3A39701A3E297E87CE45F2BA608C07D8700469AC49C055E6t47FM" TargetMode="External"/><Relationship Id="rId937" Type="http://schemas.openxmlformats.org/officeDocument/2006/relationships/hyperlink" Target="consultantplus://offline/ref=A2E03ADED06B5486676E74743F9CD35298C0387BAC3A38771D302C7E87CE45F2BA608C07D8700469AC48C151E5t470M" TargetMode="External"/><Relationship Id="rId979" Type="http://schemas.openxmlformats.org/officeDocument/2006/relationships/hyperlink" Target="consultantplus://offline/ref=A2E03ADED06B5486676E74743F9CD35298C0387BAC3A38771D302C7E87CE45F2BA608C07D8700469AC48C753EDt47DM" TargetMode="External"/><Relationship Id="rId1122" Type="http://schemas.openxmlformats.org/officeDocument/2006/relationships/hyperlink" Target="consultantplus://offline/ref=A2E03ADED06B5486676E74743F9CD35298C0387BAC3A3F71143D2E7E87CE45F2BA608C07D8700469AC48C155E2t479M" TargetMode="External"/><Relationship Id="rId24" Type="http://schemas.openxmlformats.org/officeDocument/2006/relationships/hyperlink" Target="consultantplus://offline/ref=ECC7DF45254F8C1F59BCD8C7A1CC94129C7662B0C97EBCED3220CA1593225E06FB2FB6426607C9E816B8465E59s179M" TargetMode="External"/><Relationship Id="rId66" Type="http://schemas.openxmlformats.org/officeDocument/2006/relationships/hyperlink" Target="consultantplus://offline/ref=ECC7DF45254F8C1F59BCD8C7A1CC94129C7662B0C97EBCEE3120C71593225E06FB2FB6426607C9E816B8425D5Bs17CM" TargetMode="External"/><Relationship Id="rId131" Type="http://schemas.openxmlformats.org/officeDocument/2006/relationships/hyperlink" Target="consultantplus://offline/ref=ECC7DF45254F8C1F59BCD8C7A1CC94129C7662B0C97EBCEE3120C71593225E06FB2FB6426607C9E816B84E5B5As17FM" TargetMode="External"/><Relationship Id="rId327" Type="http://schemas.openxmlformats.org/officeDocument/2006/relationships/hyperlink" Target="consultantplus://offline/ref=A2E03ADED06B5486676E74743F9CD35298C0387BAC3A387D1D3C2B7E87CE45F2BA608C07D8700469AC48C155E4t47EM" TargetMode="External"/><Relationship Id="rId369" Type="http://schemas.openxmlformats.org/officeDocument/2006/relationships/hyperlink" Target="consultantplus://offline/ref=A2E03ADED06B5486676E74743F9CD35298C0387BAC3A3F77143D2A7E87CE45F2BA608C07D8700469AC48C155E4t47DM" TargetMode="External"/><Relationship Id="rId534" Type="http://schemas.openxmlformats.org/officeDocument/2006/relationships/hyperlink" Target="consultantplus://offline/ref=A2E03ADED06B5486676E74743F9CD35298C0387BAC3A3A7319302D7E87CE45F2BA608C07D8700469AC48C155E1t470M" TargetMode="External"/><Relationship Id="rId576" Type="http://schemas.openxmlformats.org/officeDocument/2006/relationships/hyperlink" Target="consultantplus://offline/ref=A2E03ADED06B5486676E74743F9CD35298C0387BAC3A38701B302D7E87CE45F2BA608C07D8700469AC48C155E4t470M" TargetMode="External"/><Relationship Id="rId741" Type="http://schemas.openxmlformats.org/officeDocument/2006/relationships/hyperlink" Target="consultantplus://offline/ref=A2E03ADED06B5486676E74743F9CD35298C0387BAC3A397018392D7E87CE45F2BA608C07D8700469AC48C154E1t47BM" TargetMode="External"/><Relationship Id="rId783" Type="http://schemas.openxmlformats.org/officeDocument/2006/relationships/hyperlink" Target="consultantplus://offline/ref=A2E03ADED06B5486676E74743F9CD35298C0387BAC3A3F71143D2E7E87CE45F2BA608C07D8700469AC48C155E5t47DM" TargetMode="External"/><Relationship Id="rId839" Type="http://schemas.openxmlformats.org/officeDocument/2006/relationships/hyperlink" Target="consultantplus://offline/ref=A2E03ADED06B5486676E74743F9CD35298C0387BAC3A38701B302D7E87CE45F2BA608C07D8700469AC48C155E4t470M" TargetMode="External"/><Relationship Id="rId990" Type="http://schemas.openxmlformats.org/officeDocument/2006/relationships/hyperlink" Target="consultantplus://offline/ref=A2E03ADED06B5486676E74743F9CD35298C0387BAC3A38771D302C7E87CE45F2BA608C07D8700469AC4EC155E2t47CM" TargetMode="External"/><Relationship Id="rId1164" Type="http://schemas.openxmlformats.org/officeDocument/2006/relationships/hyperlink" Target="consultantplus://offline/ref=A2E03ADED06B5486676E74743F9CD35298C0387BAC3A38771D302C7E87CE45F2BA608C07D8700469AC49C151EDt47FM" TargetMode="External"/><Relationship Id="rId173" Type="http://schemas.openxmlformats.org/officeDocument/2006/relationships/hyperlink" Target="consultantplus://offline/ref=ECC7DF45254F8C1F59BCD8C7A1CC94129C7662B0C97EBCEE3120C71593225E06FB2FB6426607C9E816B946595Es174M" TargetMode="External"/><Relationship Id="rId229" Type="http://schemas.openxmlformats.org/officeDocument/2006/relationships/hyperlink" Target="consultantplus://offline/ref=A2E03ADED06B5486676E74743F9CD35298C0387BAC3A38771D302C7E87CE45F2BA608C07D8700469AC4AC754E4t47DM" TargetMode="External"/><Relationship Id="rId380" Type="http://schemas.openxmlformats.org/officeDocument/2006/relationships/hyperlink" Target="consultantplus://offline/ref=A2E03ADED06B5486676E74743F9CD35298C0387BAC3A3B71183B2C7E87CE45F2BA608C07D8700469AC48C155E1t479M" TargetMode="External"/><Relationship Id="rId436" Type="http://schemas.openxmlformats.org/officeDocument/2006/relationships/hyperlink" Target="consultantplus://offline/ref=A2E03ADED06B5486676E74743F9CD35298C0387BAC3A3F71143D2E7E87CE45F2BA608C07D8700469AC48C155E5t47DM" TargetMode="External"/><Relationship Id="rId601" Type="http://schemas.openxmlformats.org/officeDocument/2006/relationships/hyperlink" Target="consultantplus://offline/ref=A2E03ADED06B5486676E74743F9CD35298C0387BAC3A3A7319302D7E87CE45F2BA608C07D8700469AC48C155E6t478M" TargetMode="External"/><Relationship Id="rId643" Type="http://schemas.openxmlformats.org/officeDocument/2006/relationships/hyperlink" Target="consultantplus://offline/ref=A2E03ADED06B5486676E74743F9CD35298C0387BAC3A3F71143D2E7E87CE45F2BA608C07D8700469AC48C155E5t47DM" TargetMode="External"/><Relationship Id="rId1024" Type="http://schemas.openxmlformats.org/officeDocument/2006/relationships/hyperlink" Target="consultantplus://offline/ref=A2E03ADED06B5486676E74743F9CD35298C0387BAC3A3F71143D2E7E87CE45F2BA608C07D8700469AC48C155E2t479M" TargetMode="External"/><Relationship Id="rId1066" Type="http://schemas.openxmlformats.org/officeDocument/2006/relationships/hyperlink" Target="consultantplus://offline/ref=A2E03ADED06B5486676E74743F9CD35298C0387BAC3A38771D302C7E87CE45F2BA608C07D8700469AC4EC155E7t47BM" TargetMode="External"/><Relationship Id="rId1231" Type="http://schemas.openxmlformats.org/officeDocument/2006/relationships/hyperlink" Target="consultantplus://offline/ref=A2E03ADED06B5486676E74743F9CD35298C0387BAC3A38771D302C7E87CE45F2BA608C07D8700469AC4CC656E0t471M" TargetMode="External"/><Relationship Id="rId240" Type="http://schemas.openxmlformats.org/officeDocument/2006/relationships/hyperlink" Target="consultantplus://offline/ref=A2E03ADED06B5486676E74743F9CD35298C0387BAC3A38771D302C7E87CE45F2BA608C07D8700469AC4AC754E7t479M" TargetMode="External"/><Relationship Id="rId478" Type="http://schemas.openxmlformats.org/officeDocument/2006/relationships/hyperlink" Target="consultantplus://offline/ref=A2E03ADED06B5486676E74743F9CD35298C0387BAC3A397018392D7E87CE45F2BA608C07D8700469AC48C155E6t47CM" TargetMode="External"/><Relationship Id="rId685" Type="http://schemas.openxmlformats.org/officeDocument/2006/relationships/hyperlink" Target="consultantplus://offline/ref=A2E03ADED06B5486676E74743F9CD35298C0387BAC3A3F71143D2E7E87CE45F2BA608C07D8700469AC48C155E5t47DM" TargetMode="External"/><Relationship Id="rId850" Type="http://schemas.openxmlformats.org/officeDocument/2006/relationships/hyperlink" Target="consultantplus://offline/ref=A2E03ADED06B5486676E74743F9CD35298C0387BAC3A397018392D7E87CE45F2BA608C07D8700469AC48C154ECt470M" TargetMode="External"/><Relationship Id="rId892" Type="http://schemas.openxmlformats.org/officeDocument/2006/relationships/hyperlink" Target="consultantplus://offline/ref=A2E03ADED06B5486676E74743F9CD35298C0387BAC3A39701A3E297E87CE45F2BA608C07D8700469AC49C454E5t47FM" TargetMode="External"/><Relationship Id="rId906" Type="http://schemas.openxmlformats.org/officeDocument/2006/relationships/hyperlink" Target="consultantplus://offline/ref=A2E03ADED06B5486676E74743F9CD35298C0387BAC3A3F71143D2E7E87CE45F2BA608C07D8700469AC48C155E5t47DM" TargetMode="External"/><Relationship Id="rId948" Type="http://schemas.openxmlformats.org/officeDocument/2006/relationships/hyperlink" Target="consultantplus://offline/ref=A2E03ADED06B5486676E74743F9CD35298C0387BAC3A38771D302C7E87CE45F2BA608C07D8700469AC48C255E0t47FM" TargetMode="External"/><Relationship Id="rId1133" Type="http://schemas.openxmlformats.org/officeDocument/2006/relationships/hyperlink" Target="consultantplus://offline/ref=A2E03ADED06B5486676E74743F9CD35298C0387BAC3A38771D302C7E87CE45F2BA608C07D8700469AC48C752E2t47FM" TargetMode="External"/><Relationship Id="rId35" Type="http://schemas.openxmlformats.org/officeDocument/2006/relationships/hyperlink" Target="consultantplus://offline/ref=ECC7DF45254F8C1F59BCD8C7A1CC94129C7662B0C97EBEEC392FC31593225E06FB2FB6426607C9E816B8465E59s179M" TargetMode="External"/><Relationship Id="rId77" Type="http://schemas.openxmlformats.org/officeDocument/2006/relationships/hyperlink" Target="consultantplus://offline/ref=ECC7DF45254F8C1F59BCD8C7A1CC94129C7662B0C97EBCE43528C71593225E06FB2FB6426607C9E816B8465E58s17EM" TargetMode="External"/><Relationship Id="rId100" Type="http://schemas.openxmlformats.org/officeDocument/2006/relationships/hyperlink" Target="consultantplus://offline/ref=ECC7DF45254F8C1F59BCD8C7A1CC94129C7662B0C97EBCE43528C71593225E06FB2FB6426607C9E816B8465E58s17EM" TargetMode="External"/><Relationship Id="rId282" Type="http://schemas.openxmlformats.org/officeDocument/2006/relationships/hyperlink" Target="consultantplus://offline/ref=A2E03ADED06B5486676E74743F9CD35298C0387BAC3A387D1D3C2B7E87CE45F2BA608C07D8700469AC48C155E4t47EM" TargetMode="External"/><Relationship Id="rId338" Type="http://schemas.openxmlformats.org/officeDocument/2006/relationships/hyperlink" Target="consultantplus://offline/ref=A2E03ADED06B5486676E74743F9CD35298C0387BAC3A387D1D3C2B7E87CE45F2BA608C07D8700469AC48C155E4t47EM" TargetMode="External"/><Relationship Id="rId503" Type="http://schemas.openxmlformats.org/officeDocument/2006/relationships/hyperlink" Target="consultantplus://offline/ref=A2E03ADED06B5486676E74743F9CD35298C0387BAC3A3F71143D2E7E87CE45F2BA608C07D8700469AC48C155E5t47DM" TargetMode="External"/><Relationship Id="rId545" Type="http://schemas.openxmlformats.org/officeDocument/2006/relationships/hyperlink" Target="consultantplus://offline/ref=A2E03ADED06B5486676E74743F9CD35298C0387BAC3A38701B302D7E87CE45F2BA608C07D8700469AC48C155E0t47BM" TargetMode="External"/><Relationship Id="rId587" Type="http://schemas.openxmlformats.org/officeDocument/2006/relationships/hyperlink" Target="consultantplus://offline/ref=A2E03ADED06B5486676E74743F9CD35298C0387BAC3A3A771E312B7E87CE45F2BA608C07D8700469AC48C155E5t47BM" TargetMode="External"/><Relationship Id="rId710" Type="http://schemas.openxmlformats.org/officeDocument/2006/relationships/hyperlink" Target="consultantplus://offline/ref=A2E03ADED06B5486676E74743F9CD35298C0387BAC3A3F71143D2E7E87CE45F2BA608C07D8700469AC48C155E5t47DM" TargetMode="External"/><Relationship Id="rId752" Type="http://schemas.openxmlformats.org/officeDocument/2006/relationships/hyperlink" Target="consultantplus://offline/ref=A2E03ADED06B5486676E74743F9CD35298C0387BAC3A38701B302D7E87CE45F2BA608C07D8700469AC48C155E4t470M" TargetMode="External"/><Relationship Id="rId808" Type="http://schemas.openxmlformats.org/officeDocument/2006/relationships/hyperlink" Target="consultantplus://offline/ref=A2E03ADED06B5486676E74743F9CD35298C0387BAC3A397018392D7E87CE45F2BA608C07D8700469AC48C154E3t470M" TargetMode="External"/><Relationship Id="rId1175" Type="http://schemas.openxmlformats.org/officeDocument/2006/relationships/hyperlink" Target="consultantplus://offline/ref=A2E03ADED06B5486676E74743F9CD35298C0387BAC3A38771D302C7E87CE45F2BA608C07D8700469AC49C351E6t479M" TargetMode="External"/><Relationship Id="rId8" Type="http://schemas.openxmlformats.org/officeDocument/2006/relationships/hyperlink" Target="consultantplus://offline/ref=ECC7DF45254F8C1F59BCD8C7A1CC94129C7662B0C97EBEEC392FC31593225E06FB2FB6426607C9E816B8465E59s179M" TargetMode="External"/><Relationship Id="rId142" Type="http://schemas.openxmlformats.org/officeDocument/2006/relationships/hyperlink" Target="consultantplus://offline/ref=ECC7DF45254F8C1F59BCD8C7A1CC94129C7662B0C97EBCEE3120C71593225E06FB2FB6426607C9E816B84F5C51s17BM" TargetMode="External"/><Relationship Id="rId184" Type="http://schemas.openxmlformats.org/officeDocument/2006/relationships/hyperlink" Target="consultantplus://offline/ref=ECC7DF45254F8C1F59BCD8C7A1CC94129C7662B0C97EBCEE3120C71593225E06FB2FB6426607C9E816B8435B51s179M" TargetMode="External"/><Relationship Id="rId391" Type="http://schemas.openxmlformats.org/officeDocument/2006/relationships/hyperlink" Target="consultantplus://offline/ref=A2E03ADED06B5486676E74743F9CD35298C0387BAC3A38701B302D7E87CE45F2BA608C07D8700469AC48C155E4t470M" TargetMode="External"/><Relationship Id="rId405" Type="http://schemas.openxmlformats.org/officeDocument/2006/relationships/hyperlink" Target="consultantplus://offline/ref=A2E03ADED06B5486676E74743F9CD35298C0387BAC3A3F71143D2E7E87CE45F2BA608C07D8700469AC48C155E5t47DM" TargetMode="External"/><Relationship Id="rId447" Type="http://schemas.openxmlformats.org/officeDocument/2006/relationships/hyperlink" Target="consultantplus://offline/ref=A2E03ADED06B5486676E74743F9CD35298C0387BAC3A38701B302D7E87CE45F2BA608C07D8700469AC48C155E6t47EM" TargetMode="External"/><Relationship Id="rId612" Type="http://schemas.openxmlformats.org/officeDocument/2006/relationships/hyperlink" Target="consultantplus://offline/ref=A2E03ADED06B5486676E74743F9CD35298C0387BAC3A3F71143D2E7E87CE45F2BA608C07D8700469AC48C155E5t47DM" TargetMode="External"/><Relationship Id="rId794" Type="http://schemas.openxmlformats.org/officeDocument/2006/relationships/hyperlink" Target="consultantplus://offline/ref=A2E03ADED06B5486676E74743F9CD35298C0387BAC3A38701B302D7E87CE45F2BA608C07D8700469AC48C155E4t470M" TargetMode="External"/><Relationship Id="rId1035" Type="http://schemas.openxmlformats.org/officeDocument/2006/relationships/hyperlink" Target="consultantplus://offline/ref=A2E03ADED06B5486676E74743F9CD35298C0387BAC3A38771D302C7E87CE45F2BA608C07D8700469AC49C454E4t478M" TargetMode="External"/><Relationship Id="rId1077" Type="http://schemas.openxmlformats.org/officeDocument/2006/relationships/hyperlink" Target="consultantplus://offline/ref=A2E03ADED06B5486676E74743F9CD35298C0387BAC3A38771D302C7E87CE45F2BA608C07D8700469AC4CC255E3t470M" TargetMode="External"/><Relationship Id="rId1200" Type="http://schemas.openxmlformats.org/officeDocument/2006/relationships/hyperlink" Target="consultantplus://offline/ref=A2E03ADED06B5486676E74743F9CD35298C0387BAC3A38771D302C7E87CE45F2BA608C07D8700469AC4AC35CE0t471M" TargetMode="External"/><Relationship Id="rId1242" Type="http://schemas.openxmlformats.org/officeDocument/2006/relationships/hyperlink" Target="consultantplus://offline/ref=A2E03ADED06B5486676E74743F9CD35298C0387BAC3A38771C38287E87CE45F2BA608C07D8700469AC48C35DE0t47AM" TargetMode="External"/><Relationship Id="rId251" Type="http://schemas.openxmlformats.org/officeDocument/2006/relationships/hyperlink" Target="consultantplus://offline/ref=A2E03ADED06B5486676E74743F9CD35298C0387BAC3A38771D302C7E87CE45F2BA608C07D8700469AC4AC451E4t478M" TargetMode="External"/><Relationship Id="rId489" Type="http://schemas.openxmlformats.org/officeDocument/2006/relationships/hyperlink" Target="consultantplus://offline/ref=A2E03ADED06B5486676E74743F9CD35298C0387BAC3A3A7319302D7E87CE45F2BA608C07D8700469AC48C155E0t47EM" TargetMode="External"/><Relationship Id="rId654" Type="http://schemas.openxmlformats.org/officeDocument/2006/relationships/hyperlink" Target="consultantplus://offline/ref=A2E03ADED06B5486676E74743F9CD35298C0387BAC3A3F71143D2E7E87CE45F2BA608C07D8700469AC48C155E5t47DM" TargetMode="External"/><Relationship Id="rId696" Type="http://schemas.openxmlformats.org/officeDocument/2006/relationships/hyperlink" Target="consultantplus://offline/ref=A2E03ADED06B5486676E74743F9CD35298C0387BAC3A38701B302D7E87CE45F2BA608C07D8700469AC48C155E4t470M" TargetMode="External"/><Relationship Id="rId861" Type="http://schemas.openxmlformats.org/officeDocument/2006/relationships/hyperlink" Target="consultantplus://offline/ref=A2E03ADED06B5486676E74743F9CD35298C0387BAC3A397018392D7E87CE45F2BA608C07D8700469AC48C154EDt47DM" TargetMode="External"/><Relationship Id="rId917" Type="http://schemas.openxmlformats.org/officeDocument/2006/relationships/hyperlink" Target="consultantplus://offline/ref=A2E03ADED06B5486676E74743F9CD35298C0387BAC3A3F71143D2E7E87CE45F2BA608C07D8700469AC48C155E5t47DM" TargetMode="External"/><Relationship Id="rId959" Type="http://schemas.openxmlformats.org/officeDocument/2006/relationships/hyperlink" Target="consultantplus://offline/ref=A2E03ADED06B5486676E74743F9CD35298C0387BAC3A38771D302C7E87CE45F2BA608C07D8700469AC48C450E4t478M" TargetMode="External"/><Relationship Id="rId1102" Type="http://schemas.openxmlformats.org/officeDocument/2006/relationships/hyperlink" Target="consultantplus://offline/ref=A2E03ADED06B5486676E74743F9CD35298C0387BAC3A38771D302C7E87CE45F2BA608C07D8700469AC48C256E3t47DM" TargetMode="External"/><Relationship Id="rId46" Type="http://schemas.openxmlformats.org/officeDocument/2006/relationships/hyperlink" Target="consultantplus://offline/ref=ECC7DF45254F8C1F59BCD8C7A1CC94129C7662B0C97EBCEE3120C71593225E06FB2FB6426607C9E816B8465A5Fs179M" TargetMode="External"/><Relationship Id="rId293" Type="http://schemas.openxmlformats.org/officeDocument/2006/relationships/hyperlink" Target="consultantplus://offline/ref=A2E03ADED06B5486676E74743F9CD35298C0387BAC3A38741539297E87CE45F2BA608C07D8700469AC48C155E4t47DM" TargetMode="External"/><Relationship Id="rId307" Type="http://schemas.openxmlformats.org/officeDocument/2006/relationships/hyperlink" Target="consultantplus://offline/ref=A2E03ADED06B5486676E74743F9CD35298C0387BAC3A3A731F392C7E87CE45F2BA608C07D8700469AC48C155E5t478M" TargetMode="External"/><Relationship Id="rId349" Type="http://schemas.openxmlformats.org/officeDocument/2006/relationships/hyperlink" Target="consultantplus://offline/ref=A2E03ADED06B5486676E74743F9CD35298C0387BAC3A3976143E207E87CE45F2BA608C07D8700469AC48C155E5t47AM" TargetMode="External"/><Relationship Id="rId514" Type="http://schemas.openxmlformats.org/officeDocument/2006/relationships/hyperlink" Target="consultantplus://offline/ref=A2E03ADED06B5486676E74743F9CD35298C0387BAC3A3F71143D2E7E87CE45F2BA608C07D8700469AC48C155E5t47DM" TargetMode="External"/><Relationship Id="rId556" Type="http://schemas.openxmlformats.org/officeDocument/2006/relationships/hyperlink" Target="consultantplus://offline/ref=A2E03ADED06B5486676E74743F9CD35298C0387BAC3A3A7319302D7E87CE45F2BA608C07D8700469AC48C155E2t478M" TargetMode="External"/><Relationship Id="rId721" Type="http://schemas.openxmlformats.org/officeDocument/2006/relationships/hyperlink" Target="consultantplus://offline/ref=A2E03ADED06B5486676E74743F9CD35298C0387BAC3A38701B302D7E87CE45F2BA608C07D8700469AC48C155E4t470M" TargetMode="External"/><Relationship Id="rId763" Type="http://schemas.openxmlformats.org/officeDocument/2006/relationships/hyperlink" Target="consultantplus://offline/ref=A2E03ADED06B5486676E74743F9CD35298C0387BAC3A38701B302D7E87CE45F2BA608C07D8700469AC48C155E4t470M" TargetMode="External"/><Relationship Id="rId1144" Type="http://schemas.openxmlformats.org/officeDocument/2006/relationships/hyperlink" Target="consultantplus://offline/ref=A2E03ADED06B5486676E74743F9CD35298C0387BAC3A38771D302C7E87CE45F2BA608C07D8700469AC48C950E6t47FM" TargetMode="External"/><Relationship Id="rId1186" Type="http://schemas.openxmlformats.org/officeDocument/2006/relationships/hyperlink" Target="consultantplus://offline/ref=A2E03ADED06B5486676E74743F9CD35298C0387BAC3A38771D302C7E87CE45F2BA608C07D8700469AC49C454E5t47FM" TargetMode="External"/><Relationship Id="rId88" Type="http://schemas.openxmlformats.org/officeDocument/2006/relationships/hyperlink" Target="consultantplus://offline/ref=ECC7DF45254F8C1F59BCD8C7A1CC94129C7662B0C97EBCEE3120C71593225E06FB2FB6426607C9E816B843565Bs178M" TargetMode="External"/><Relationship Id="rId111" Type="http://schemas.openxmlformats.org/officeDocument/2006/relationships/hyperlink" Target="consultantplus://offline/ref=ECC7DF45254F8C1F59BCD8C7A1CC94129C7662B0C97EBCEE3120C71593225E06FB2FB6426607C9E816B840595Cs178M" TargetMode="External"/><Relationship Id="rId153" Type="http://schemas.openxmlformats.org/officeDocument/2006/relationships/hyperlink" Target="consultantplus://offline/ref=ECC7DF45254F8C1F59BCD8C7A1CC94129C7662B0C97EBEE43528CB1593225E06FB2FB6426607C9E816B8465A51s17CM" TargetMode="External"/><Relationship Id="rId195" Type="http://schemas.openxmlformats.org/officeDocument/2006/relationships/hyperlink" Target="consultantplus://offline/ref=A2E03ADED06B5486676E74743F9CD35298C0387BAC3A38771D302C7E87CE45F2BA608C07D8700469AC49C454E5t47FM" TargetMode="External"/><Relationship Id="rId209" Type="http://schemas.openxmlformats.org/officeDocument/2006/relationships/hyperlink" Target="consultantplus://offline/ref=A2E03ADED06B5486676E74743F9CD35298C0387BAC3A387D19382C7E87CE45F2BA608C07D8700469AC48C155E2t47BM" TargetMode="External"/><Relationship Id="rId360" Type="http://schemas.openxmlformats.org/officeDocument/2006/relationships/hyperlink" Target="consultantplus://offline/ref=A2E03ADED06B5486676E74743F9CD35298C0387BAC3A3A7D1C3B2B7E87CE45F2BA608C07D8700469AC48C155E4t47DM" TargetMode="External"/><Relationship Id="rId416" Type="http://schemas.openxmlformats.org/officeDocument/2006/relationships/hyperlink" Target="consultantplus://offline/ref=A2E03ADED06B5486676E74743F9CD35298C0387BAC3A3F71143D2E7E87CE45F2BA608C07D8700469AC48C155E5t47DM" TargetMode="External"/><Relationship Id="rId598" Type="http://schemas.openxmlformats.org/officeDocument/2006/relationships/hyperlink" Target="consultantplus://offline/ref=A2E03ADED06B5486676E74743F9CD35298C0387BAC3A3A75153C217E87CE45F2BA608C07D8700469AC48C155E5t47AM" TargetMode="External"/><Relationship Id="rId819" Type="http://schemas.openxmlformats.org/officeDocument/2006/relationships/hyperlink" Target="consultantplus://offline/ref=A2E03ADED06B5486676E74743F9CD35298C0387BAC3A397018392D7E87CE45F2BA608C07D8700469AC48C154ECt47DM" TargetMode="External"/><Relationship Id="rId970" Type="http://schemas.openxmlformats.org/officeDocument/2006/relationships/hyperlink" Target="consultantplus://offline/ref=A2E03ADED06B5486676E74743F9CD35298C0387BAC3A38771D302C7E87CE45F2BA608C07D8700469AC48C450ECt47DM" TargetMode="External"/><Relationship Id="rId1004" Type="http://schemas.openxmlformats.org/officeDocument/2006/relationships/hyperlink" Target="consultantplus://offline/ref=A2E03ADED06B5486676E74743F9CD35298C0387BAC3A38771D302C7E87CE45F2BA608C07D8700469AC48C850E0t47BM" TargetMode="External"/><Relationship Id="rId1046" Type="http://schemas.openxmlformats.org/officeDocument/2006/relationships/hyperlink" Target="consultantplus://offline/ref=A2E03ADED06B5486676E74743F9CD35298C0387BAC3A38771D302C7E87CE45F2BA608C07D8700469AC49C750E0t47FM" TargetMode="External"/><Relationship Id="rId1211" Type="http://schemas.openxmlformats.org/officeDocument/2006/relationships/hyperlink" Target="consultantplus://offline/ref=A2E03ADED06B5486676E74743F9CD35298C0387BAC3A38771D302C7E87CE45F2BA608C07D8700469AC4AC752E2t478M" TargetMode="External"/><Relationship Id="rId220" Type="http://schemas.openxmlformats.org/officeDocument/2006/relationships/hyperlink" Target="consultantplus://offline/ref=A2E03ADED06B5486676E74743F9CD35298C0387BAC3A387D19382C7E87CE45F2BA608C07D8700469AC48C155E2t47DM" TargetMode="External"/><Relationship Id="rId458" Type="http://schemas.openxmlformats.org/officeDocument/2006/relationships/hyperlink" Target="consultantplus://offline/ref=A2E03ADED06B5486676E74743F9CD35298C0387BAC3A3A7319302D7E87CE45F2BA608C07D8700469AC48C155E0t479M" TargetMode="External"/><Relationship Id="rId623" Type="http://schemas.openxmlformats.org/officeDocument/2006/relationships/hyperlink" Target="consultantplus://offline/ref=A2E03ADED06B5486676E74743F9CD35298C0387BAC3A3F71143D2E7E87CE45F2BA608C07D8700469AC48C155E5t47CM" TargetMode="External"/><Relationship Id="rId665" Type="http://schemas.openxmlformats.org/officeDocument/2006/relationships/hyperlink" Target="consultantplus://offline/ref=A2E03ADED06B5486676E74743F9CD35298C0387BAC3A3F71143D2E7E87CE45F2BA608C07D8700469AC48C155E5t47DM" TargetMode="External"/><Relationship Id="rId830" Type="http://schemas.openxmlformats.org/officeDocument/2006/relationships/hyperlink" Target="consultantplus://offline/ref=A2E03ADED06B5486676E74743F9CD35298C0387BAC3A3F71143D2E7E87CE45F2BA608C07D8700469AC48C155E5t47DM" TargetMode="External"/><Relationship Id="rId872" Type="http://schemas.openxmlformats.org/officeDocument/2006/relationships/hyperlink" Target="consultantplus://offline/ref=A2E03ADED06B5486676E74743F9CD35298C0387BAC3A39701A3E297E87CE45F2BA608C07D8700469AC48C455E4t479M" TargetMode="External"/><Relationship Id="rId928" Type="http://schemas.openxmlformats.org/officeDocument/2006/relationships/hyperlink" Target="consultantplus://offline/ref=A2E03ADED06B5486676E74743F9CD35298C0387BAC3A3A70153B2B7E87CE45F2BA608C07D8700469AC48C155E4t47EM" TargetMode="External"/><Relationship Id="rId1088" Type="http://schemas.openxmlformats.org/officeDocument/2006/relationships/hyperlink" Target="consultantplus://offline/ref=A2E03ADED06B5486676E74743F9CD35298C0387BAC3A38771D302C7E87CE45F2BA608C07D8700469AC48C151E0t47DM" TargetMode="External"/><Relationship Id="rId15" Type="http://schemas.openxmlformats.org/officeDocument/2006/relationships/hyperlink" Target="consultantplus://offline/ref=ECC7DF45254F8C1F59BCD8C7A1CC94129C7662B0C97EBEE43528CB1593225E06FB2FB6426607C9E816B8465A5Fs174M" TargetMode="External"/><Relationship Id="rId57" Type="http://schemas.openxmlformats.org/officeDocument/2006/relationships/hyperlink" Target="consultantplus://offline/ref=ECC7DF45254F8C1F59BCD8C7A1CC94129C7662B0C97EBCE43528C71593225E06FB2FB6426607C9E816B8465E58s17AM" TargetMode="External"/><Relationship Id="rId262" Type="http://schemas.openxmlformats.org/officeDocument/2006/relationships/hyperlink" Target="consultantplus://offline/ref=A2E03ADED06B5486676E74743F9CD35298C0387BAC3A38771D302C7E87CE45F2BA608C07D8700469AC4CC656E0t471M" TargetMode="External"/><Relationship Id="rId318" Type="http://schemas.openxmlformats.org/officeDocument/2006/relationships/hyperlink" Target="consultantplus://offline/ref=A2E03ADED06B5486676E74743F9CD35298C0387BAC3A387D1D3C2B7E87CE45F2BA608C07D8700469AC48C155E4t47EM" TargetMode="External"/><Relationship Id="rId525" Type="http://schemas.openxmlformats.org/officeDocument/2006/relationships/hyperlink" Target="consultantplus://offline/ref=A2E03ADED06B5486676E74743F9CD35298C0387BAC3A3A7319302D7E87CE45F2BA608C07D8700469AC48C155E6t478M" TargetMode="External"/><Relationship Id="rId567" Type="http://schemas.openxmlformats.org/officeDocument/2006/relationships/hyperlink" Target="consultantplus://offline/ref=A2E03ADED06B5486676E74743F9CD35298C0387BAC3A3F71143D2E7E87CE45F2BA608C07D8700469AC48C155E5t47DM" TargetMode="External"/><Relationship Id="rId732" Type="http://schemas.openxmlformats.org/officeDocument/2006/relationships/hyperlink" Target="consultantplus://offline/ref=A2E03ADED06B5486676E74743F9CD35298C0387BAC3A397018392D7E87CE45F2BA608C07D8700469AC48C154E0t47CM" TargetMode="External"/><Relationship Id="rId1113" Type="http://schemas.openxmlformats.org/officeDocument/2006/relationships/hyperlink" Target="consultantplus://offline/ref=A2E03ADED06B5486676E74743F9CD35298C0387BAC3A38771D302C7E87CE45F2BA608C07D8700469AC48C45DE6t47CM" TargetMode="External"/><Relationship Id="rId1155" Type="http://schemas.openxmlformats.org/officeDocument/2006/relationships/hyperlink" Target="consultantplus://offline/ref=A2E03ADED06B5486676E74743F9CD35298C0387BAC3A38771D302C7E87CE45F2BA608C07D8700469AC48C852EDt47AM" TargetMode="External"/><Relationship Id="rId1197" Type="http://schemas.openxmlformats.org/officeDocument/2006/relationships/hyperlink" Target="consultantplus://offline/ref=A2E03ADED06B5486676E74743F9CD35298C0387BAC3A38771D302C7E87CE45F2BA608C07D8700469AC49C856E1t47FM" TargetMode="External"/><Relationship Id="rId99" Type="http://schemas.openxmlformats.org/officeDocument/2006/relationships/hyperlink" Target="consultantplus://offline/ref=ECC7DF45254F8C1F59BCD8C7A1CC94129C7662B0C97EBCEE3120C71593225E06FB2FB6426607C9E816B8405B51s17FM" TargetMode="External"/><Relationship Id="rId122" Type="http://schemas.openxmlformats.org/officeDocument/2006/relationships/hyperlink" Target="consultantplus://offline/ref=ECC7DF45254F8C1F59BCD8C7A1CC94129C7662B0C97EBCEE3120C71593225E06FB2FB6426607C9E816B84E5B59s175M" TargetMode="External"/><Relationship Id="rId164" Type="http://schemas.openxmlformats.org/officeDocument/2006/relationships/hyperlink" Target="consultantplus://offline/ref=ECC7DF45254F8C1F59BCD8C7A1CC94129C7662B0C97EBCEE3120C71593225E06FB2FB6426607C9E816B9465B58s174M" TargetMode="External"/><Relationship Id="rId371" Type="http://schemas.openxmlformats.org/officeDocument/2006/relationships/hyperlink" Target="consultantplus://offline/ref=A2E03ADED06B5486676E74743F9CD35298C0387BAC3A3F71143D2E7E87CE45F2BA608C07D8700469AC48C155E5t478M" TargetMode="External"/><Relationship Id="rId774" Type="http://schemas.openxmlformats.org/officeDocument/2006/relationships/hyperlink" Target="consultantplus://offline/ref=A2E03ADED06B5486676E74743F9CD35298C0387BAC3A3A7319302D7E87CE45F2BA608C07D8700469AC48C155E6t478M" TargetMode="External"/><Relationship Id="rId981" Type="http://schemas.openxmlformats.org/officeDocument/2006/relationships/hyperlink" Target="consultantplus://offline/ref=A2E03ADED06B5486676E74743F9CD35298C0387BAC3A38771D302C7E87CE45F2BA608C07D8700469AC48C752E6t47EM" TargetMode="External"/><Relationship Id="rId1015" Type="http://schemas.openxmlformats.org/officeDocument/2006/relationships/hyperlink" Target="consultantplus://offline/ref=A2E03ADED06B5486676E74743F9CD35298C0387BAC3A3F71143D2E7E87CE45F2BA608C07D8700469AC48C155E2t479M" TargetMode="External"/><Relationship Id="rId1057" Type="http://schemas.openxmlformats.org/officeDocument/2006/relationships/hyperlink" Target="consultantplus://offline/ref=A2E03ADED06B5486676E74743F9CD35298C0387BAC3A38771D302C7E87CE45F2BA608C07D8700469AC4AC25CE1t478M" TargetMode="External"/><Relationship Id="rId1222" Type="http://schemas.openxmlformats.org/officeDocument/2006/relationships/hyperlink" Target="consultantplus://offline/ref=A2E03ADED06B5486676E74743F9CD35298C0387BAC3A38771D302C7E87CE45F2BA608C07D8700469AC4AC951E0t47BM" TargetMode="External"/><Relationship Id="rId427" Type="http://schemas.openxmlformats.org/officeDocument/2006/relationships/hyperlink" Target="consultantplus://offline/ref=A2E03ADED06B5486676E74743F9CD35298C0387BAC3A3A7D1C3B2B7E87CE45F2BA608C07D8700469AC48C155E5t471M" TargetMode="External"/><Relationship Id="rId469" Type="http://schemas.openxmlformats.org/officeDocument/2006/relationships/hyperlink" Target="consultantplus://offline/ref=A2E03ADED06B5486676E74743F9CD35298C0387BAC3A38701B302D7E87CE45F2BA608C07D8700469AC48C155E4t470M" TargetMode="External"/><Relationship Id="rId634" Type="http://schemas.openxmlformats.org/officeDocument/2006/relationships/hyperlink" Target="consultantplus://offline/ref=A2E03ADED06B5486676E74743F9CD35298C0387BAC3A397018392D7E87CE45F2BA608C07D8700469AC48C155EDt47EM" TargetMode="External"/><Relationship Id="rId676" Type="http://schemas.openxmlformats.org/officeDocument/2006/relationships/hyperlink" Target="consultantplus://offline/ref=A2E03ADED06B5486676E74743F9CD35298C0387BAC3A397018392D7E87CE45F2BA608C07D8700469AC48C154E5t47EM" TargetMode="External"/><Relationship Id="rId841" Type="http://schemas.openxmlformats.org/officeDocument/2006/relationships/hyperlink" Target="consultantplus://offline/ref=A2E03ADED06B5486676E74743F9CD35298C0387BAC3A3F71143D2E7E87CE45F2BA608C07D8700469AC48C155E5t47DM" TargetMode="External"/><Relationship Id="rId883" Type="http://schemas.openxmlformats.org/officeDocument/2006/relationships/hyperlink" Target="consultantplus://offline/ref=A2E03ADED06B5486676E74743F9CD35298C0387BAC3A39701A3E297E87CE45F2BA608C07D8700469AC49C356E0t479M" TargetMode="External"/><Relationship Id="rId1099" Type="http://schemas.openxmlformats.org/officeDocument/2006/relationships/hyperlink" Target="consultantplus://offline/ref=A2E03ADED06B5486676E74743F9CD35298C0387BAC3A38771D302C7E87CE45F2BA608C07D8700469AC48C254E5t47DM" TargetMode="External"/><Relationship Id="rId26" Type="http://schemas.openxmlformats.org/officeDocument/2006/relationships/hyperlink" Target="consultantplus://offline/ref=ECC7DF45254F8C1F59BCD8C7A1CC94129C7662B0C97EBCEE3028C31593225E06FB2FB6426607C9E816B8465E59s179M" TargetMode="External"/><Relationship Id="rId231" Type="http://schemas.openxmlformats.org/officeDocument/2006/relationships/hyperlink" Target="consultantplus://offline/ref=A2E03ADED06B5486676E74743F9CD35298C0387BAC3A387D19382C7E87CE45F2BA608C07D8700469AC48C155E2t47FM" TargetMode="External"/><Relationship Id="rId273" Type="http://schemas.openxmlformats.org/officeDocument/2006/relationships/hyperlink" Target="consultantplus://offline/ref=A2E03ADED06B5486676E74743F9CD35298C0387BAC3A3A70153B2A7E87CE45F2BA608C07D8700469AC48C155E4t47DM" TargetMode="External"/><Relationship Id="rId329" Type="http://schemas.openxmlformats.org/officeDocument/2006/relationships/hyperlink" Target="consultantplus://offline/ref=A2E03ADED06B5486676E74743F9CD35298C0387BAC3A387D1D3C2B7E87CE45F2BA608C07D8700469AC48C155E4t47EM" TargetMode="External"/><Relationship Id="rId480" Type="http://schemas.openxmlformats.org/officeDocument/2006/relationships/hyperlink" Target="consultantplus://offline/ref=A2E03ADED06B5486676E74743F9CD35298C0387BAC3A3F71143D2E7E87CE45F2BA608C07D8700469AC48C155E5t47DM" TargetMode="External"/><Relationship Id="rId536" Type="http://schemas.openxmlformats.org/officeDocument/2006/relationships/hyperlink" Target="consultantplus://offline/ref=A2E03ADED06B5486676E74743F9CD35298C0387BAC3A38701B302D7E87CE45F2BA608C07D8700469AC48C155E4t470M" TargetMode="External"/><Relationship Id="rId701" Type="http://schemas.openxmlformats.org/officeDocument/2006/relationships/hyperlink" Target="consultantplus://offline/ref=A2E03ADED06B5486676E74743F9CD35298C0387BAC3A38701B302D7E87CE45F2BA608C07D8700469AC48C155E4t470M" TargetMode="External"/><Relationship Id="rId939" Type="http://schemas.openxmlformats.org/officeDocument/2006/relationships/hyperlink" Target="consultantplus://offline/ref=A2E03ADED06B5486676E74743F9CD35298C0387BAC3A38771D302C7E87CE45F2BA608C07D8700469AC48C151E2t47DM" TargetMode="External"/><Relationship Id="rId1124" Type="http://schemas.openxmlformats.org/officeDocument/2006/relationships/hyperlink" Target="consultantplus://offline/ref=A2E03ADED06B5486676E74743F9CD35298C0387BAC3A38771D302C7E87CE45F2BA608C07D8700469AC48C750ECt47BM" TargetMode="External"/><Relationship Id="rId1166" Type="http://schemas.openxmlformats.org/officeDocument/2006/relationships/hyperlink" Target="consultantplus://offline/ref=A2E03ADED06B5486676E74743F9CD35298C0387BAC3A38771D302C7E87CE45F2BA608C07D8700469AC49C153EDt47DM" TargetMode="External"/><Relationship Id="rId68" Type="http://schemas.openxmlformats.org/officeDocument/2006/relationships/hyperlink" Target="consultantplus://offline/ref=ECC7DF45254F8C1F59BCD8C7A1CC94129C7662B0C97EBCEE3120C71593225E06FB2FB6426607C9E816B845565Fs17DM" TargetMode="External"/><Relationship Id="rId133" Type="http://schemas.openxmlformats.org/officeDocument/2006/relationships/hyperlink" Target="consultantplus://offline/ref=ECC7DF45254F8C1F59BCD8C7A1CC94129C7662B0C97EBCE43528C71593225E06FB2FB6426607C9E816B8465E58s179M" TargetMode="External"/><Relationship Id="rId175" Type="http://schemas.openxmlformats.org/officeDocument/2006/relationships/hyperlink" Target="consultantplus://offline/ref=ECC7DF45254F8C1F59BCD8C7A1CC94129C7662B0C97EBCEE3120C71593225E06FB2FB6426607C9E816B9475E5Bs17BM" TargetMode="External"/><Relationship Id="rId340" Type="http://schemas.openxmlformats.org/officeDocument/2006/relationships/hyperlink" Target="consultantplus://offline/ref=A2E03ADED06B5486676E74743F9CD35298C0387BAC3A3A70153B2A7E87CE45F2BA608C07D8700469AC48C155E5t47DM" TargetMode="External"/><Relationship Id="rId578" Type="http://schemas.openxmlformats.org/officeDocument/2006/relationships/hyperlink" Target="consultantplus://offline/ref=A2E03ADED06B5486676E74743F9CD35298C0387BAC3A38701B302D7E87CE45F2BA608C07D8700469AC48C155E4t470M" TargetMode="External"/><Relationship Id="rId743" Type="http://schemas.openxmlformats.org/officeDocument/2006/relationships/hyperlink" Target="consultantplus://offline/ref=A2E03ADED06B5486676E74743F9CD35298C0387BAC3A397018392D7E87CE45F2BA608C07D8700469AC48C154E1t47CM" TargetMode="External"/><Relationship Id="rId785" Type="http://schemas.openxmlformats.org/officeDocument/2006/relationships/hyperlink" Target="consultantplus://offline/ref=A2E03ADED06B5486676E74743F9CD35298C0387BAC3A397018392D7E87CE45F2BA608C07D8700469AC48C154E2t47FM" TargetMode="External"/><Relationship Id="rId950" Type="http://schemas.openxmlformats.org/officeDocument/2006/relationships/hyperlink" Target="consultantplus://offline/ref=A2E03ADED06B5486676E74743F9CD35298C0387BAC3A38771D302C7E87CE45F2BA608C07D8700469AC48C254E0t47AM" TargetMode="External"/><Relationship Id="rId992" Type="http://schemas.openxmlformats.org/officeDocument/2006/relationships/hyperlink" Target="consultantplus://offline/ref=A2E03ADED06B5486676E74743F9CD35298C0387BAC3A38771D302C7E87CE45F2BA608C07D8700469AC48C950E4t471M" TargetMode="External"/><Relationship Id="rId1026" Type="http://schemas.openxmlformats.org/officeDocument/2006/relationships/hyperlink" Target="consultantplus://offline/ref=A2E03ADED06B5486676E74743F9CD35298C0387BAC3A38771D302C7E87CE45F2BA608C07D8700469AC48C450ECt47DM" TargetMode="External"/><Relationship Id="rId200" Type="http://schemas.openxmlformats.org/officeDocument/2006/relationships/hyperlink" Target="consultantplus://offline/ref=A2E03ADED06B5486676E74743F9CD35298C0387BAC3A38771D302C7E87CE45F2BA608C07D8700469AC49C751E4t470M" TargetMode="External"/><Relationship Id="rId382" Type="http://schemas.openxmlformats.org/officeDocument/2006/relationships/hyperlink" Target="consultantplus://offline/ref=A2E03ADED06B5486676E74743F9CD35298C0387BAC3A3F71143D2E7E87CE45F2BA608C07D8700469AC48C155E5t47CM" TargetMode="External"/><Relationship Id="rId438" Type="http://schemas.openxmlformats.org/officeDocument/2006/relationships/hyperlink" Target="consultantplus://offline/ref=A2E03ADED06B5486676E74743F9CD35298C0387BAC3A38701B302D7E87CE45F2BA608C07D8700469AC48C155E5t47AM" TargetMode="External"/><Relationship Id="rId603" Type="http://schemas.openxmlformats.org/officeDocument/2006/relationships/hyperlink" Target="consultantplus://offline/ref=A2E03ADED06B5486676E74743F9CD35298C0387BAC3A397018392D7E87CE45F2BA608C07D8700469AC48C155E2t47AM" TargetMode="External"/><Relationship Id="rId645" Type="http://schemas.openxmlformats.org/officeDocument/2006/relationships/hyperlink" Target="consultantplus://offline/ref=A2E03ADED06B5486676E74743F9CD35298C0387BAC3A38701B302D7E87CE45F2BA608C07D8700469AC48C155E4t470M" TargetMode="External"/><Relationship Id="rId687" Type="http://schemas.openxmlformats.org/officeDocument/2006/relationships/hyperlink" Target="consultantplus://offline/ref=A2E03ADED06B5486676E74743F9CD35298C0387BAC3A3F71143D2E7E87CE45F2BA608C07D8700469AC48C155E5t47DM" TargetMode="External"/><Relationship Id="rId810" Type="http://schemas.openxmlformats.org/officeDocument/2006/relationships/hyperlink" Target="consultantplus://offline/ref=A2E03ADED06B5486676E74743F9CD35298C0387BAC3A3A7319302D7E87CE45F2BA608C07D8700469AC48C155EDt478M" TargetMode="External"/><Relationship Id="rId852" Type="http://schemas.openxmlformats.org/officeDocument/2006/relationships/hyperlink" Target="consultantplus://offline/ref=A2E03ADED06B5486676E74743F9CD35298C0387BAC3A397018392D7E87CE45F2BA608C07D8700469AC48C154ECt470M" TargetMode="External"/><Relationship Id="rId908" Type="http://schemas.openxmlformats.org/officeDocument/2006/relationships/hyperlink" Target="consultantplus://offline/ref=A2E03ADED06B5486676E74743F9CD35298C0387BAC3A3F71143D2E7E87CE45F2BA608C07D8700469AC48C155E5t47DM" TargetMode="External"/><Relationship Id="rId1068" Type="http://schemas.openxmlformats.org/officeDocument/2006/relationships/hyperlink" Target="consultantplus://offline/ref=A2E03ADED06B5486676E74743F9CD35298C0387BAC3A38771D302C7E87CE45F2BA608C07D8700469AC4AC457ECt47FM" TargetMode="External"/><Relationship Id="rId1233" Type="http://schemas.openxmlformats.org/officeDocument/2006/relationships/hyperlink" Target="consultantplus://offline/ref=A2E03ADED06B5486676E74743F9CD35298C0387BAC3A38771D302C7E87CE45F2BA608C07D8700469AC4DC557E4t47FM" TargetMode="External"/><Relationship Id="rId242" Type="http://schemas.openxmlformats.org/officeDocument/2006/relationships/hyperlink" Target="consultantplus://offline/ref=A2E03ADED06B5486676E74743F9CD35298C0387BAC3A3A731E3D2B7E87CE45F2BA608C07D8700469AC48C155E7t47FM" TargetMode="External"/><Relationship Id="rId284" Type="http://schemas.openxmlformats.org/officeDocument/2006/relationships/hyperlink" Target="consultantplus://offline/ref=A2E03ADED06B5486676E74743F9CD35298C0387BAC3A387D1D3C2B7E87CE45F2BA608C07D8700469AC48C155E4t47EM" TargetMode="External"/><Relationship Id="rId491" Type="http://schemas.openxmlformats.org/officeDocument/2006/relationships/hyperlink" Target="consultantplus://offline/ref=A2E03ADED06B5486676E74743F9CD35298C0387BAC3A397018392D7E87CE45F2BA608C07D8700469AC48C155E7t47DM" TargetMode="External"/><Relationship Id="rId505" Type="http://schemas.openxmlformats.org/officeDocument/2006/relationships/hyperlink" Target="consultantplus://offline/ref=A2E03ADED06B5486676E74743F9CD35298C0387BAC3A397018392D7E87CE45F2BA608C07D8700469AC48C155E0t47EM" TargetMode="External"/><Relationship Id="rId712" Type="http://schemas.openxmlformats.org/officeDocument/2006/relationships/hyperlink" Target="consultantplus://offline/ref=A2E03ADED06B5486676E74743F9CD35298C0387BAC3A397018392D7E87CE45F2BA608C07D8700469AC48C154E7t471M" TargetMode="External"/><Relationship Id="rId894" Type="http://schemas.openxmlformats.org/officeDocument/2006/relationships/hyperlink" Target="consultantplus://offline/ref=A2E03ADED06B5486676E74743F9CD35298C0387BAC3A39701A3E297E87CE45F2BA608C07D8700469AC4AC35CE0t471M" TargetMode="External"/><Relationship Id="rId1135" Type="http://schemas.openxmlformats.org/officeDocument/2006/relationships/hyperlink" Target="consultantplus://offline/ref=A2E03ADED06B5486676E74743F9CD35298C0387BAC3A38771D302C7E87CE45F2BA608C07D8700469AC48C156E4t47EM" TargetMode="External"/><Relationship Id="rId1177" Type="http://schemas.openxmlformats.org/officeDocument/2006/relationships/hyperlink" Target="consultantplus://offline/ref=A2E03ADED06B5486676E74743F9CD35298C0387BAC3A3F71143D2E7E87CE45F2BA608C07D8700469AC48C155E2t479M" TargetMode="External"/><Relationship Id="rId37" Type="http://schemas.openxmlformats.org/officeDocument/2006/relationships/hyperlink" Target="consultantplus://offline/ref=ECC7DF45254F8C1F59BCD8C7A1CC94129C7662B0C97EBEE43528CB1593225E06FB2FB6426607C9E816B8465A5Fs174M" TargetMode="External"/><Relationship Id="rId79" Type="http://schemas.openxmlformats.org/officeDocument/2006/relationships/hyperlink" Target="consultantplus://offline/ref=ECC7DF45254F8C1F59BCD8C7A1CC94129C7662B0C97EBEE43528CB1593225E06FB2FB6426607C9E816B8465B58s17EM" TargetMode="External"/><Relationship Id="rId102" Type="http://schemas.openxmlformats.org/officeDocument/2006/relationships/hyperlink" Target="consultantplus://offline/ref=ECC7DF45254F8C1F59BCD8C7A1CC94129C7662B0C97EBCEE3120C71593225E06FB2FB6426607C9E816B840585Ds179M" TargetMode="External"/><Relationship Id="rId144" Type="http://schemas.openxmlformats.org/officeDocument/2006/relationships/hyperlink" Target="consultantplus://offline/ref=ECC7DF45254F8C1F59BCD8C7A1CC94129C7662B0C97EBCEE3120C71593225E06FB2FB6426607C9E816B84F5A51s17EM" TargetMode="External"/><Relationship Id="rId547" Type="http://schemas.openxmlformats.org/officeDocument/2006/relationships/hyperlink" Target="consultantplus://offline/ref=A2E03ADED06B5486676E74743F9CD35298C0387BAC3A38701B302D7E87CE45F2BA608C07D8700469AC48C155E0t47DM" TargetMode="External"/><Relationship Id="rId589" Type="http://schemas.openxmlformats.org/officeDocument/2006/relationships/hyperlink" Target="consultantplus://offline/ref=A2E03ADED06B5486676E74743F9CD35298C0387BAC3A3F71143D2E7E87CE45F2BA608C07D8700469AC48C155E5t47DM" TargetMode="External"/><Relationship Id="rId754" Type="http://schemas.openxmlformats.org/officeDocument/2006/relationships/hyperlink" Target="consultantplus://offline/ref=A2E03ADED06B5486676E74743F9CD35298C0387BAC3A3F71143D2E7E87CE45F2BA608C07D8700469AC48C155E5t47DM" TargetMode="External"/><Relationship Id="rId796" Type="http://schemas.openxmlformats.org/officeDocument/2006/relationships/hyperlink" Target="consultantplus://offline/ref=A2E03ADED06B5486676E74743F9CD35298C0387BAC3A3F71143D2E7E87CE45F2BA608C07D8700469AC48C155E5t47DM" TargetMode="External"/><Relationship Id="rId961" Type="http://schemas.openxmlformats.org/officeDocument/2006/relationships/hyperlink" Target="consultantplus://offline/ref=A2E03ADED06B5486676E74743F9CD35298C0387BAC3A38771D302C7E87CE45F2BA608C07D8700469AC48C453E5t47FM" TargetMode="External"/><Relationship Id="rId1202" Type="http://schemas.openxmlformats.org/officeDocument/2006/relationships/hyperlink" Target="consultantplus://offline/ref=A2E03ADED06B5486676E74743F9CD35298C0387BAC3A38771D302C7E87CE45F2BA608C07D8700469AC4AC255E7t479M" TargetMode="External"/><Relationship Id="rId90" Type="http://schemas.openxmlformats.org/officeDocument/2006/relationships/hyperlink" Target="consultantplus://offline/ref=ECC7DF45254F8C1F59BCD8C7A1CC94129C7662B0C97EBCEE3120C71593225E06FB2FB6426607C9E816B8405E5Ds178M" TargetMode="External"/><Relationship Id="rId186" Type="http://schemas.openxmlformats.org/officeDocument/2006/relationships/hyperlink" Target="consultantplus://offline/ref=ECC7DF45254F8C1F59BCD8C7A1CC94129C7662B0C97EBCEE3120C71593225E06FB2FB6426607C9E816B9445B50s174M" TargetMode="External"/><Relationship Id="rId351" Type="http://schemas.openxmlformats.org/officeDocument/2006/relationships/hyperlink" Target="consultantplus://offline/ref=A2E03ADED06B5486676E74743F9CD35298C0387BAC3A3B71183B2C7E87CE45F2BA608C07D8700469AC48C156E7t47BM" TargetMode="External"/><Relationship Id="rId393" Type="http://schemas.openxmlformats.org/officeDocument/2006/relationships/hyperlink" Target="consultantplus://offline/ref=A2E03ADED06B5486676E74743F9CD35298C0387BAC3A38701B302D7E87CE45F2BA608C07D8700469AC48C155E4t470M" TargetMode="External"/><Relationship Id="rId407" Type="http://schemas.openxmlformats.org/officeDocument/2006/relationships/hyperlink" Target="consultantplus://offline/ref=A2E03ADED06B5486676E74743F9CD35298C0387BAC3A3F71143D2E7E87CE45F2BA608C07D8700469AC48C155E5t47DM" TargetMode="External"/><Relationship Id="rId449" Type="http://schemas.openxmlformats.org/officeDocument/2006/relationships/hyperlink" Target="consultantplus://offline/ref=A2E03ADED06B5486676E74743F9CD35298C0387BAC3A3F71143D2E7E87CE45F2BA608C07D8700469AC48C155E5t47CM" TargetMode="External"/><Relationship Id="rId614" Type="http://schemas.openxmlformats.org/officeDocument/2006/relationships/hyperlink" Target="consultantplus://offline/ref=A2E03ADED06B5486676E74743F9CD35298C0387BAC3A397018392D7E87CE45F2BA608C07D8700469AC48C155E3t47DM" TargetMode="External"/><Relationship Id="rId656" Type="http://schemas.openxmlformats.org/officeDocument/2006/relationships/hyperlink" Target="consultantplus://offline/ref=A2E03ADED06B5486676E74743F9CD35298C0387BAC3A38701B302D7E87CE45F2BA608C07D8700469AC48C155E4t470M" TargetMode="External"/><Relationship Id="rId821" Type="http://schemas.openxmlformats.org/officeDocument/2006/relationships/hyperlink" Target="consultantplus://offline/ref=A2E03ADED06B5486676E74743F9CD35298C0387BAC3A3F71143D2E7E87CE45F2BA608C07D8700469AC48C155E5t47DM" TargetMode="External"/><Relationship Id="rId863" Type="http://schemas.openxmlformats.org/officeDocument/2006/relationships/hyperlink" Target="consultantplus://offline/ref=A2E03ADED06B5486676E74743F9CD35298C0387BAC3A397018392D7E87CE45F2BA608C07D8700469AC48C154EDt47EM" TargetMode="External"/><Relationship Id="rId1037" Type="http://schemas.openxmlformats.org/officeDocument/2006/relationships/hyperlink" Target="consultantplus://offline/ref=A2E03ADED06B5486676E74743F9CD35298C0387BAC3A38771D302C7E87CE45F2BA608C07D8700469AC48C155E5t47AM" TargetMode="External"/><Relationship Id="rId1079" Type="http://schemas.openxmlformats.org/officeDocument/2006/relationships/hyperlink" Target="consultantplus://offline/ref=A2E03ADED06B5486676E74743F9CD35298C0387BAC3A38771D302C7E87CE45F2BA608C07D8700469AC4CC656E6t470M" TargetMode="External"/><Relationship Id="rId1244" Type="http://schemas.openxmlformats.org/officeDocument/2006/relationships/hyperlink" Target="consultantplus://offline/ref=A2E03ADED06B5486676E74743F9CD35298C0387BAC3A3B721F3A2C7E87CE45F2BA608C07D8700469AC48C155E4t47CM" TargetMode="External"/><Relationship Id="rId211" Type="http://schemas.openxmlformats.org/officeDocument/2006/relationships/hyperlink" Target="consultantplus://offline/ref=A2E03ADED06B5486676E74743F9CD35298C0387BAC3A38771D302C7E87CE45F2BA608C07D8700469AC4AC35CE0t471M" TargetMode="External"/><Relationship Id="rId253" Type="http://schemas.openxmlformats.org/officeDocument/2006/relationships/hyperlink" Target="consultantplus://offline/ref=A2E03ADED06B5486676E74743F9CD35298C0387BAC3A38771D302C7E87CE45F2BA608C07D8700469AC4AC956E7t47FM" TargetMode="External"/><Relationship Id="rId295" Type="http://schemas.openxmlformats.org/officeDocument/2006/relationships/hyperlink" Target="consultantplus://offline/ref=A2E03ADED06B5486676E74743F9CD35298C0387BAC3A387D1D3C2B7E87CE45F2BA608C07D8700469AC48C155E5t479M" TargetMode="External"/><Relationship Id="rId309" Type="http://schemas.openxmlformats.org/officeDocument/2006/relationships/hyperlink" Target="consultantplus://offline/ref=A2E03ADED06B5486676E74743F9CD35298C0387BAC3A3A731F392C7E87CE45F2BA608C07D8700469AC48C155E5t478M" TargetMode="External"/><Relationship Id="rId460" Type="http://schemas.openxmlformats.org/officeDocument/2006/relationships/hyperlink" Target="consultantplus://offline/ref=A2E03ADED06B5486676E74743F9CD35298C0387BAC3A397018392D7E87CE45F2BA608C07D8700469AC48C155E5t47CM" TargetMode="External"/><Relationship Id="rId516" Type="http://schemas.openxmlformats.org/officeDocument/2006/relationships/hyperlink" Target="consultantplus://offline/ref=A2E03ADED06B5486676E74743F9CD35298C0387BAC3A38701B302D7E87CE45F2BA608C07D8700469AC48C155E7t47BM" TargetMode="External"/><Relationship Id="rId698" Type="http://schemas.openxmlformats.org/officeDocument/2006/relationships/hyperlink" Target="consultantplus://offline/ref=A2E03ADED06B5486676E74743F9CD35298C0387BAC3A3F71143D2E7E87CE45F2BA608C07D8700469AC48C155E5t47DM" TargetMode="External"/><Relationship Id="rId919" Type="http://schemas.openxmlformats.org/officeDocument/2006/relationships/hyperlink" Target="consultantplus://offline/ref=A2E03ADED06B5486676E74743F9CD35298C0387BAC3A3F71143D2E7E87CE45F2BA608C07D8700469AC48C155E5t47DM" TargetMode="External"/><Relationship Id="rId1090" Type="http://schemas.openxmlformats.org/officeDocument/2006/relationships/hyperlink" Target="consultantplus://offline/ref=A2E03ADED06B5486676E74743F9CD35298C0387BAC3A38771D302C7E87CE45F2BA608C07D8700469AC48C150E5t478M" TargetMode="External"/><Relationship Id="rId1104" Type="http://schemas.openxmlformats.org/officeDocument/2006/relationships/hyperlink" Target="consultantplus://offline/ref=A2E03ADED06B5486676E74743F9CD35298C0387BAC3A38771D302C7E87CE45F2BA608C07D8700469AC48C25DE2t479M" TargetMode="External"/><Relationship Id="rId1146" Type="http://schemas.openxmlformats.org/officeDocument/2006/relationships/hyperlink" Target="consultantplus://offline/ref=A2E03ADED06B5486676E74743F9CD35298C0387BAC3A38771D302C7E87CE45F2BA608C07D8700469AC48C950E7t471M" TargetMode="External"/><Relationship Id="rId48" Type="http://schemas.openxmlformats.org/officeDocument/2006/relationships/hyperlink" Target="consultantplus://offline/ref=ECC7DF45254F8C1F59BCD8C7A1CC94129C7662B0C97EBCE43528C71593225E06FB2FB6426607C9E816B8465E58s17BM" TargetMode="External"/><Relationship Id="rId113" Type="http://schemas.openxmlformats.org/officeDocument/2006/relationships/hyperlink" Target="consultantplus://offline/ref=ECC7DF45254F8C1F59BCD8C7A1CC94129C7662B0C97EBCEE3120C71593225E06FB2FB6426607C9E816B8465D59s17AM" TargetMode="External"/><Relationship Id="rId320" Type="http://schemas.openxmlformats.org/officeDocument/2006/relationships/hyperlink" Target="consultantplus://offline/ref=A2E03ADED06B5486676E74743F9CD35298C0387BAC3A387D1D3C2B7E87CE45F2BA608C07D8700469AC48C155E4t47EM" TargetMode="External"/><Relationship Id="rId558" Type="http://schemas.openxmlformats.org/officeDocument/2006/relationships/hyperlink" Target="consultantplus://offline/ref=A2E03ADED06B5486676E74743F9CD35298C0387BAC3A3F71143D2E7E87CE45F2BA608C07D8700469AC48C155E5t47DM" TargetMode="External"/><Relationship Id="rId723" Type="http://schemas.openxmlformats.org/officeDocument/2006/relationships/hyperlink" Target="consultantplus://offline/ref=A2E03ADED06B5486676E74743F9CD35298C0387BAC3A3A7319302D7E87CE45F2BA608C07D8700469AC48C155E3t470M" TargetMode="External"/><Relationship Id="rId765" Type="http://schemas.openxmlformats.org/officeDocument/2006/relationships/hyperlink" Target="consultantplus://offline/ref=A2E03ADED06B5486676E74743F9CD35298C0387BAC3A3F71143D2E7E87CE45F2BA608C07D8700469AC48C155E5t47DM" TargetMode="External"/><Relationship Id="rId930" Type="http://schemas.openxmlformats.org/officeDocument/2006/relationships/hyperlink" Target="consultantplus://offline/ref=A2E03ADED06B5486676E74743F9CD35298C0387BAC3A3F71143D2E7E87CE45F2BA608C07D8700469AC48C155E5t47DM" TargetMode="External"/><Relationship Id="rId972" Type="http://schemas.openxmlformats.org/officeDocument/2006/relationships/hyperlink" Target="consultantplus://offline/ref=A2E03ADED06B5486676E74743F9CD35298C0387BAC3A3F71143D2E7E87CE45F2BA608C07D8700469AC48C155E2t479M" TargetMode="External"/><Relationship Id="rId1006" Type="http://schemas.openxmlformats.org/officeDocument/2006/relationships/hyperlink" Target="consultantplus://offline/ref=A2E03ADED06B5486676E74743F9CD35298C0387BAC3A38771D302C7E87CE45F2BA608C07D8700469AC48C85DE5t47EM" TargetMode="External"/><Relationship Id="rId1188" Type="http://schemas.openxmlformats.org/officeDocument/2006/relationships/hyperlink" Target="consultantplus://offline/ref=A2E03ADED06B5486676E74743F9CD35298C0387BAC3A38771D302C7E87CE45F2BA608C07D8700469AC48C450ECt47DM" TargetMode="External"/><Relationship Id="rId155" Type="http://schemas.openxmlformats.org/officeDocument/2006/relationships/hyperlink" Target="consultantplus://offline/ref=ECC7DF45254F8C1F59BCD8C7A1CC94129C7662B0C97EBCEE3120C71593225E06FB2FB6426607C9E816B84F5658s17AM" TargetMode="External"/><Relationship Id="rId197" Type="http://schemas.openxmlformats.org/officeDocument/2006/relationships/hyperlink" Target="consultantplus://offline/ref=A2E03ADED06B5486676E74743F9CD35298C0387BAC3A387D19382C7E87CE45F2BA608C07D8700469AC48C155E5t47AM" TargetMode="External"/><Relationship Id="rId362" Type="http://schemas.openxmlformats.org/officeDocument/2006/relationships/hyperlink" Target="consultantplus://offline/ref=A2E03ADED06B5486676E74743F9CD35298C0387BAC3A39711B3B2F7E87CE45F2BA608C07D8700469AC48C155E4t47CM" TargetMode="External"/><Relationship Id="rId418" Type="http://schemas.openxmlformats.org/officeDocument/2006/relationships/hyperlink" Target="consultantplus://offline/ref=A2E03ADED06B5486676E74743F9CD35298C0387BAC3A3A7D1C3B2B7E87CE45F2BA608C07D8700469AC48C155E5t47DM" TargetMode="External"/><Relationship Id="rId625" Type="http://schemas.openxmlformats.org/officeDocument/2006/relationships/hyperlink" Target="consultantplus://offline/ref=A2E03ADED06B5486676E74743F9CD35298C0387BAC3A3F71143D2E7E87CE45F2BA608C07D8700469AC48C155E5t47DM" TargetMode="External"/><Relationship Id="rId832" Type="http://schemas.openxmlformats.org/officeDocument/2006/relationships/hyperlink" Target="consultantplus://offline/ref=A2E03ADED06B5486676E74743F9CD35298C0387BAC3A3F71143D2E7E87CE45F2BA608C07D8700469AC48C155E5t47DM" TargetMode="External"/><Relationship Id="rId1048" Type="http://schemas.openxmlformats.org/officeDocument/2006/relationships/hyperlink" Target="consultantplus://offline/ref=A2E03ADED06B5486676E74743F9CD35298C0387BAC3A38771D302C7E87CE45F2BA608C07D8700469AC4AC051E4t47FM" TargetMode="External"/><Relationship Id="rId1213" Type="http://schemas.openxmlformats.org/officeDocument/2006/relationships/hyperlink" Target="consultantplus://offline/ref=A2E03ADED06B5486676E74743F9CD35298C0387BAC3A38771D302C7E87CE45F2BA608C07D8700469AC4BC156E5t47FM" TargetMode="External"/><Relationship Id="rId222" Type="http://schemas.openxmlformats.org/officeDocument/2006/relationships/hyperlink" Target="consultantplus://offline/ref=A2E03ADED06B5486676E74743F9CD35298C0387BAC3A38771D302C7E87CE45F2BA608C07D8700469AC4AC253E6t47CM" TargetMode="External"/><Relationship Id="rId264" Type="http://schemas.openxmlformats.org/officeDocument/2006/relationships/hyperlink" Target="consultantplus://offline/ref=A2E03ADED06B5486676E74743F9CD35298C0387BAC3A38771D302C7E87CE45F2BA608C07D8700469AC4DC557E4t47FM" TargetMode="External"/><Relationship Id="rId471" Type="http://schemas.openxmlformats.org/officeDocument/2006/relationships/hyperlink" Target="consultantplus://offline/ref=A2E03ADED06B5486676E74743F9CD35298C0387BAC3A39711B3B2F7E87CE45F2BA608C07D8700469AC48C155E4t470M" TargetMode="External"/><Relationship Id="rId667" Type="http://schemas.openxmlformats.org/officeDocument/2006/relationships/hyperlink" Target="consultantplus://offline/ref=A2E03ADED06B5486676E74743F9CD35298C0387BAC3A3F71143D2E7E87CE45F2BA608C07D8700469AC48C155E5t47DM" TargetMode="External"/><Relationship Id="rId874" Type="http://schemas.openxmlformats.org/officeDocument/2006/relationships/hyperlink" Target="consultantplus://offline/ref=A2E03ADED06B5486676E74743F9CD35298C0387BAC3A39701A3E297E87CE45F2BA608C07D8700469AC48C453EDt47BM" TargetMode="External"/><Relationship Id="rId1115" Type="http://schemas.openxmlformats.org/officeDocument/2006/relationships/hyperlink" Target="consultantplus://offline/ref=A2E03ADED06B5486676E74743F9CD35298C0387BAC3A38771D302C7E87CE45F2BA608C07D8700469AC48C757E4t471M" TargetMode="External"/><Relationship Id="rId17" Type="http://schemas.openxmlformats.org/officeDocument/2006/relationships/hyperlink" Target="consultantplus://offline/ref=ECC7DF45254F8C1F59BCD8C7A1CC94129C7662B0C97EBDEE362DC11593225E06FB2FB6426607C9E816B8465E5As17AM" TargetMode="External"/><Relationship Id="rId59" Type="http://schemas.openxmlformats.org/officeDocument/2006/relationships/hyperlink" Target="consultantplus://offline/ref=ECC7DF45254F8C1F59BCD8C7A1CC94129C7662B0C97EBCEE3120C71593225E06FB2FB6426607C9E816B8455F58s179M" TargetMode="External"/><Relationship Id="rId124" Type="http://schemas.openxmlformats.org/officeDocument/2006/relationships/hyperlink" Target="consultantplus://offline/ref=ECC7DF45254F8C1F59BCD8C7A1CC94129C7662B0C97EBCE43528C71593225E06FB2FB6426607C9E816B8465E58s179M" TargetMode="External"/><Relationship Id="rId527" Type="http://schemas.openxmlformats.org/officeDocument/2006/relationships/hyperlink" Target="consultantplus://offline/ref=A2E03ADED06B5486676E74743F9CD35298C0387BAC3A3F71143D2E7E87CE45F2BA608C07D8700469AC48C155E5t47DM" TargetMode="External"/><Relationship Id="rId569" Type="http://schemas.openxmlformats.org/officeDocument/2006/relationships/hyperlink" Target="consultantplus://offline/ref=A2E03ADED06B5486676E74743F9CD35298C0387BAC3A38701B302D7E87CE45F2BA608C07D8700469AC48C155E2t478M" TargetMode="External"/><Relationship Id="rId734" Type="http://schemas.openxmlformats.org/officeDocument/2006/relationships/hyperlink" Target="consultantplus://offline/ref=A2E03ADED06B5486676E74743F9CD35298C0387BAC3A397018392D7E87CE45F2BA608C07D8700469AC48C154E0t47FM" TargetMode="External"/><Relationship Id="rId776" Type="http://schemas.openxmlformats.org/officeDocument/2006/relationships/hyperlink" Target="consultantplus://offline/ref=A2E03ADED06B5486676E74743F9CD35298C0387BAC3A3A7319302D7E87CE45F2BA608C07D8700469AC48C155ECt47DM" TargetMode="External"/><Relationship Id="rId941" Type="http://schemas.openxmlformats.org/officeDocument/2006/relationships/hyperlink" Target="consultantplus://offline/ref=A2E03ADED06B5486676E74743F9CD35298C0387BAC3A38771D302C7E87CE45F2BA608C07D8700469AC48C152E0t471M" TargetMode="External"/><Relationship Id="rId983" Type="http://schemas.openxmlformats.org/officeDocument/2006/relationships/hyperlink" Target="consultantplus://offline/ref=A2E03ADED06B5486676E74743F9CD35298C0387BAC3A38771D302C7E87CE45F2BA608C07D8700469AC48C752E2t47FM" TargetMode="External"/><Relationship Id="rId1157" Type="http://schemas.openxmlformats.org/officeDocument/2006/relationships/hyperlink" Target="consultantplus://offline/ref=A2E03ADED06B5486676E74743F9CD35298C0387BAC3A38771D302C7E87CE45F2BA608C07D8700469AC48C85DE7t470M" TargetMode="External"/><Relationship Id="rId1199" Type="http://schemas.openxmlformats.org/officeDocument/2006/relationships/hyperlink" Target="consultantplus://offline/ref=A2E03ADED06B5486676E74743F9CD35298C0387BAC3A38771D302C7E87CE45F2BA608C07D8700469AC4EC352EDt47DM" TargetMode="External"/><Relationship Id="rId70" Type="http://schemas.openxmlformats.org/officeDocument/2006/relationships/hyperlink" Target="consultantplus://offline/ref=ECC7DF45254F8C1F59BCD8C7A1CC94129C7662B0C97EBCE43528C71593225E06FB2FB6426607C9E816B8465E58s17EM" TargetMode="External"/><Relationship Id="rId166" Type="http://schemas.openxmlformats.org/officeDocument/2006/relationships/hyperlink" Target="consultantplus://offline/ref=ECC7DF45254F8C1F59BCD8C7A1CC94129C7662B0C97EBCEE3120C71593225E06FB2FB6426607C9E816B946585Bs17DM" TargetMode="External"/><Relationship Id="rId331" Type="http://schemas.openxmlformats.org/officeDocument/2006/relationships/hyperlink" Target="consultantplus://offline/ref=A2E03ADED06B5486676E74743F9CD35298C0387BAC3A387D1D3C2B7E87CE45F2BA608C07D8700469AC48C155E4t47EM" TargetMode="External"/><Relationship Id="rId373" Type="http://schemas.openxmlformats.org/officeDocument/2006/relationships/hyperlink" Target="consultantplus://offline/ref=A2E03ADED06B5486676E74743F9CD35298C0387BAC3A3F71143D2E7E87CE45F2BA608C07D8700469AC48C155E5t47DM" TargetMode="External"/><Relationship Id="rId429" Type="http://schemas.openxmlformats.org/officeDocument/2006/relationships/hyperlink" Target="consultantplus://offline/ref=A2E03ADED06B5486676E74743F9CD35298C0387BAC3A3A7D1C3B2B7E87CE45F2BA608C07D8700469AC48C155E6t47BM" TargetMode="External"/><Relationship Id="rId580" Type="http://schemas.openxmlformats.org/officeDocument/2006/relationships/hyperlink" Target="consultantplus://offline/ref=A2E03ADED06B5486676E74743F9CD35298C0387BAC3A3A75153C217E87CE45F2BA608C07D8700469AC48C155E5t47DM" TargetMode="External"/><Relationship Id="rId636" Type="http://schemas.openxmlformats.org/officeDocument/2006/relationships/hyperlink" Target="consultantplus://offline/ref=A2E03ADED06B5486676E74743F9CD35298C0387BAC3A3F71143D2E7E87CE45F2BA608C07D8700469AC48C155E5t47DM" TargetMode="External"/><Relationship Id="rId801" Type="http://schemas.openxmlformats.org/officeDocument/2006/relationships/hyperlink" Target="consultantplus://offline/ref=A2E03ADED06B5486676E74743F9CD35298C0387BAC3A397018392D7E87CE45F2BA608C07D8700469AC48C154E3t471M" TargetMode="External"/><Relationship Id="rId1017" Type="http://schemas.openxmlformats.org/officeDocument/2006/relationships/hyperlink" Target="consultantplus://offline/ref=A2E03ADED06B5486676E74743F9CD35298C0387BAC3A38771D302C7E87CE45F2BA608C07D8700469AC49C152E1t470M" TargetMode="External"/><Relationship Id="rId1059" Type="http://schemas.openxmlformats.org/officeDocument/2006/relationships/hyperlink" Target="consultantplus://offline/ref=A2E03ADED06B5486676E74743F9CD35298C0387BAC3A38771D302C7E87CE45F2BA608C07D8700469AC4AC754E4t47DM" TargetMode="External"/><Relationship Id="rId1224" Type="http://schemas.openxmlformats.org/officeDocument/2006/relationships/hyperlink" Target="consultantplus://offline/ref=A2E03ADED06B5486676E74743F9CD35298C0387BAC3A38771D302C7E87CE45F2BA608C07D8700469AC4CC056E3t47FM" TargetMode="External"/><Relationship Id="rId1" Type="http://schemas.openxmlformats.org/officeDocument/2006/relationships/styles" Target="styles.xml"/><Relationship Id="rId233" Type="http://schemas.openxmlformats.org/officeDocument/2006/relationships/hyperlink" Target="consultantplus://offline/ref=A2E03ADED06B5486676E74743F9CD35298C0387BAC3A3F741C3B2B7E87CE45F2BA608C07D8700469AC4AC755E0t470M" TargetMode="External"/><Relationship Id="rId440" Type="http://schemas.openxmlformats.org/officeDocument/2006/relationships/hyperlink" Target="consultantplus://offline/ref=A2E03ADED06B5486676E74743F9CD35298C0387BAC3A38701B302D7E87CE45F2BA608C07D8700469AC48C155E5t47CM" TargetMode="External"/><Relationship Id="rId678" Type="http://schemas.openxmlformats.org/officeDocument/2006/relationships/hyperlink" Target="consultantplus://offline/ref=A2E03ADED06B5486676E74743F9CD35298C0387BAC3A38701B302D7E87CE45F2BA608C07D8700469AC48C155E4t470M" TargetMode="External"/><Relationship Id="rId843" Type="http://schemas.openxmlformats.org/officeDocument/2006/relationships/hyperlink" Target="consultantplus://offline/ref=A2E03ADED06B5486676E74743F9CD35298C0387BAC3A38701B302D7E87CE45F2BA608C07D8700469AC48C155E4t470M" TargetMode="External"/><Relationship Id="rId885" Type="http://schemas.openxmlformats.org/officeDocument/2006/relationships/hyperlink" Target="consultantplus://offline/ref=A2E03ADED06B5486676E74743F9CD35298C0387BAC3A39701A3E297E87CE45F2BA608C07D8700469AC49C351E6t479M" TargetMode="External"/><Relationship Id="rId1070" Type="http://schemas.openxmlformats.org/officeDocument/2006/relationships/hyperlink" Target="consultantplus://offline/ref=A2E03ADED06B5486676E74743F9CD35298C0387BAC3A38771D302C7E87CE45F2BA608C07D8700469AC4AC956E4t470M" TargetMode="External"/><Relationship Id="rId1126" Type="http://schemas.openxmlformats.org/officeDocument/2006/relationships/hyperlink" Target="consultantplus://offline/ref=A2E03ADED06B5486676E74743F9CD35298C0387BAC3A38771D302C7E87CE45F2BA608C07D8700469AC48C753E0t47DM" TargetMode="External"/><Relationship Id="rId28" Type="http://schemas.openxmlformats.org/officeDocument/2006/relationships/hyperlink" Target="consultantplus://offline/ref=ECC7DF45254F8C1F59BCD8C7A1CC94129C7662B0C97EBCEB352EC11593225E06FB2FB6426607C9E816B8465E59s179M" TargetMode="External"/><Relationship Id="rId275" Type="http://schemas.openxmlformats.org/officeDocument/2006/relationships/hyperlink" Target="consultantplus://offline/ref=A2E03ADED06B5486676E74743F9CD35298C0387BAC3A38741539297E87CE45F2BA608C07D8700469AC48C155E4t47DM" TargetMode="External"/><Relationship Id="rId300" Type="http://schemas.openxmlformats.org/officeDocument/2006/relationships/hyperlink" Target="consultantplus://offline/ref=A2E03ADED06B5486676E74743F9CD35298C0387BAC3A387D1D3C2B7E87CE45F2BA608C07D8700469AC48C155E5t47FM" TargetMode="External"/><Relationship Id="rId482" Type="http://schemas.openxmlformats.org/officeDocument/2006/relationships/hyperlink" Target="consultantplus://offline/ref=A2E03ADED06B5486676E74743F9CD35298C0387BAC3A3F71143D2E7E87CE45F2BA608C07D8700469AC48C155E5t47DM" TargetMode="External"/><Relationship Id="rId538" Type="http://schemas.openxmlformats.org/officeDocument/2006/relationships/hyperlink" Target="consultantplus://offline/ref=A2E03ADED06B5486676E74743F9CD35298C0387BAC3A3A75153C217E87CE45F2BA608C07D8700469AC48C155E5t47AM" TargetMode="External"/><Relationship Id="rId703" Type="http://schemas.openxmlformats.org/officeDocument/2006/relationships/hyperlink" Target="consultantplus://offline/ref=A2E03ADED06B5486676E74743F9CD35298C0387BAC3A397018392D7E87CE45F2BA608C07D8700469AC48C154E7t47CM" TargetMode="External"/><Relationship Id="rId745" Type="http://schemas.openxmlformats.org/officeDocument/2006/relationships/hyperlink" Target="consultantplus://offline/ref=A2E03ADED06B5486676E74743F9CD35298C0387BAC3A3A7319302D7E87CE45F2BA608C07D8700469AC48C155ECt479M" TargetMode="External"/><Relationship Id="rId910" Type="http://schemas.openxmlformats.org/officeDocument/2006/relationships/hyperlink" Target="consultantplus://offline/ref=A2E03ADED06B5486676E74743F9CD35298C0387BAC3A3F71143D2E7E87CE45F2BA608C07D8700469AC48C155E0t47FM" TargetMode="External"/><Relationship Id="rId952" Type="http://schemas.openxmlformats.org/officeDocument/2006/relationships/hyperlink" Target="consultantplus://offline/ref=A2E03ADED06B5486676E74743F9CD35298C0387BAC3A38771D302C7E87CE45F2BA608C07D8700469AC48C256E3t47DM" TargetMode="External"/><Relationship Id="rId1168" Type="http://schemas.openxmlformats.org/officeDocument/2006/relationships/hyperlink" Target="consultantplus://offline/ref=A2E03ADED06B5486676E74743F9CD35298C0387BAC3A38771D302C7E87CE45F2BA608C07D8700469AC49C152E3t470M" TargetMode="External"/><Relationship Id="rId81" Type="http://schemas.openxmlformats.org/officeDocument/2006/relationships/hyperlink" Target="consultantplus://offline/ref=ECC7DF45254F8C1F59BCD8C7A1CC94129C7662B0C97EBCEE3120C71593225E06FB2FB6426607C9E816B8435B59s17CM" TargetMode="External"/><Relationship Id="rId135" Type="http://schemas.openxmlformats.org/officeDocument/2006/relationships/hyperlink" Target="consultantplus://offline/ref=ECC7DF45254F8C1F59BCD8C7A1CC94129C7662B0C97EBEE43528CB1593225E06FB2FB6426607C9E816B8465A5Es17AM" TargetMode="External"/><Relationship Id="rId177" Type="http://schemas.openxmlformats.org/officeDocument/2006/relationships/hyperlink" Target="consultantplus://offline/ref=ECC7DF45254F8C1F59BCD8C7A1CC94129C7662B0C97EBCE43528C71593225E06FB2FB6426607C9E816B8465E58s17EM" TargetMode="External"/><Relationship Id="rId342" Type="http://schemas.openxmlformats.org/officeDocument/2006/relationships/hyperlink" Target="consultantplus://offline/ref=A2E03ADED06B5486676E74743F9CD35298C0387BAC3A387D1D3C2B7E87CE45F2BA608C07D8700469AC48C155E4t47EM" TargetMode="External"/><Relationship Id="rId384" Type="http://schemas.openxmlformats.org/officeDocument/2006/relationships/hyperlink" Target="consultantplus://offline/ref=A2E03ADED06B5486676E74743F9CD35298C0387BAC3A3A771E312B7E87CE45F2BA608C07D8700469AC48C155E5t479M" TargetMode="External"/><Relationship Id="rId591" Type="http://schemas.openxmlformats.org/officeDocument/2006/relationships/hyperlink" Target="consultantplus://offline/ref=A2E03ADED06B5486676E74743F9CD35298C0387BAC3A38701B302D7E87CE45F2BA608C07D8700469AC48C155E4t470M" TargetMode="External"/><Relationship Id="rId605" Type="http://schemas.openxmlformats.org/officeDocument/2006/relationships/hyperlink" Target="consultantplus://offline/ref=A2E03ADED06B5486676E74743F9CD35298C0387BAC3A397018392D7E87CE45F2BA608C07D8700469AC48C155E2t47CM" TargetMode="External"/><Relationship Id="rId787" Type="http://schemas.openxmlformats.org/officeDocument/2006/relationships/hyperlink" Target="consultantplus://offline/ref=A2E03ADED06B5486676E74743F9CD35298C0387BAC3A3A7319302D7E87CE45F2BA608C07D8700469AC48C155E6t478M" TargetMode="External"/><Relationship Id="rId812" Type="http://schemas.openxmlformats.org/officeDocument/2006/relationships/hyperlink" Target="consultantplus://offline/ref=A2E03ADED06B5486676E74743F9CD35298C0387BAC3A3A771E312B7E87CE45F2BA608C07D8700469AC48C155E6t47AM" TargetMode="External"/><Relationship Id="rId994" Type="http://schemas.openxmlformats.org/officeDocument/2006/relationships/hyperlink" Target="consultantplus://offline/ref=A2E03ADED06B5486676E74743F9CD35298C0387BAC3A38771D302C7E87CE45F2BA608C07D8700469AC48C950E6t47FM" TargetMode="External"/><Relationship Id="rId1028" Type="http://schemas.openxmlformats.org/officeDocument/2006/relationships/hyperlink" Target="consultantplus://offline/ref=A2E03ADED06B5486676E74743F9CD35298C0387BAC3A38771D302C7E87CE45F2BA608C07D8700469AC49C350EDt470M" TargetMode="External"/><Relationship Id="rId1235" Type="http://schemas.openxmlformats.org/officeDocument/2006/relationships/hyperlink" Target="consultantplus://offline/ref=A2E03ADED06B5486676E74743F9CD35298C0387BAC3A38771D302C7E87CE45F2BA608C07D8700469AC48C155E5t47AM" TargetMode="External"/><Relationship Id="rId202" Type="http://schemas.openxmlformats.org/officeDocument/2006/relationships/hyperlink" Target="consultantplus://offline/ref=A2E03ADED06B5486676E74743F9CD35298C0387BAC3A38771D302C7E87CE45F2BA608C07D8700469AC49C751E2t47AM" TargetMode="External"/><Relationship Id="rId244" Type="http://schemas.openxmlformats.org/officeDocument/2006/relationships/hyperlink" Target="consultantplus://offline/ref=A2E03ADED06B5486676E74743F9CD35298C0387BAC3A3A731E3D2B7E87CE45F2BA608C07D8700469AC48C155E0t478M" TargetMode="External"/><Relationship Id="rId647" Type="http://schemas.openxmlformats.org/officeDocument/2006/relationships/hyperlink" Target="consultantplus://offline/ref=A2E03ADED06B5486676E74743F9CD35298C0387BAC3A397018392D7E87CE45F2BA608C07D8700469AC48C154E4t47FM" TargetMode="External"/><Relationship Id="rId689" Type="http://schemas.openxmlformats.org/officeDocument/2006/relationships/hyperlink" Target="consultantplus://offline/ref=A2E03ADED06B5486676E74743F9CD35298C0387BAC3A3F71143D2E7E87CE45F2BA608C07D8700469AC48C155E5t47CM" TargetMode="External"/><Relationship Id="rId854" Type="http://schemas.openxmlformats.org/officeDocument/2006/relationships/hyperlink" Target="consultantplus://offline/ref=A2E03ADED06B5486676E74743F9CD35298C0387BAC3A397018392D7E87CE45F2BA608C07D8700469AC48C154EDt479M" TargetMode="External"/><Relationship Id="rId896" Type="http://schemas.openxmlformats.org/officeDocument/2006/relationships/hyperlink" Target="consultantplus://offline/ref=A2E03ADED06B5486676E74743F9CD35298C0387BAC3A38701B302D7E87CE45F2BA608C07D8700469AC48C155E4t470M" TargetMode="External"/><Relationship Id="rId1081" Type="http://schemas.openxmlformats.org/officeDocument/2006/relationships/hyperlink" Target="consultantplus://offline/ref=A2E03ADED06B5486676E74743F9CD35298C0387BAC3A38771D302C7E87CE45F2BA608C07D8700469AC4CC656E0t471M" TargetMode="External"/><Relationship Id="rId39" Type="http://schemas.openxmlformats.org/officeDocument/2006/relationships/hyperlink" Target="consultantplus://offline/ref=ECC7DF45254F8C1F59BCD8C7A1CC94129C7662B0C97EBDE5392FC31593225E06FB2FB6426607C9E816B8465E58s17CM" TargetMode="External"/><Relationship Id="rId286" Type="http://schemas.openxmlformats.org/officeDocument/2006/relationships/hyperlink" Target="consultantplus://offline/ref=A2E03ADED06B5486676E74743F9CD35298C0387BAC3A387D1D3C2B7E87CE45F2BA608C07D8700469AC48C155E4t47EM" TargetMode="External"/><Relationship Id="rId451" Type="http://schemas.openxmlformats.org/officeDocument/2006/relationships/hyperlink" Target="consultantplus://offline/ref=A2E03ADED06B5486676E74743F9CD35298C0387BAC3A3A7319302D7E87CE45F2BA608C07D8700469AC48C155E6t478M" TargetMode="External"/><Relationship Id="rId493" Type="http://schemas.openxmlformats.org/officeDocument/2006/relationships/hyperlink" Target="consultantplus://offline/ref=A2E03ADED06B5486676E74743F9CD35298C0387BAC3A397018392D7E87CE45F2BA608C07D8700469AC48C155E0t479M" TargetMode="External"/><Relationship Id="rId507" Type="http://schemas.openxmlformats.org/officeDocument/2006/relationships/hyperlink" Target="consultantplus://offline/ref=A2E03ADED06B5486676E74743F9CD35298C0387BAC3A397018392D7E87CE45F2BA608C07D8700469AC48C155E1t479M" TargetMode="External"/><Relationship Id="rId549" Type="http://schemas.openxmlformats.org/officeDocument/2006/relationships/hyperlink" Target="consultantplus://offline/ref=A2E03ADED06B5486676E74743F9CD35298C0387BAC3A38701B302D7E87CE45F2BA608C07D8700469AC48C155E0t47EM" TargetMode="External"/><Relationship Id="rId714" Type="http://schemas.openxmlformats.org/officeDocument/2006/relationships/hyperlink" Target="consultantplus://offline/ref=A2E03ADED06B5486676E74743F9CD35298C0387BAC3A3F71143D2E7E87CE45F2BA608C07D8700469AC48C155E5t47DM" TargetMode="External"/><Relationship Id="rId756" Type="http://schemas.openxmlformats.org/officeDocument/2006/relationships/hyperlink" Target="consultantplus://offline/ref=A2E03ADED06B5486676E74743F9CD35298C0387BAC3A3F71143D2E7E87CE45F2BA608C07D8700469AC48C155E5t47DM" TargetMode="External"/><Relationship Id="rId921" Type="http://schemas.openxmlformats.org/officeDocument/2006/relationships/hyperlink" Target="consultantplus://offline/ref=A2E03ADED06B5486676E74743F9CD35298C0387BAC3A3F71143D2E7E87CE45F2BA608C07D8700469AC48C155E5t47DM" TargetMode="External"/><Relationship Id="rId1137" Type="http://schemas.openxmlformats.org/officeDocument/2006/relationships/hyperlink" Target="consultantplus://offline/ref=A2E03ADED06B5486676E74743F9CD35298C0387BAC3A3F71143D2E7E87CE45F2BA608C07D8700469AC48C155E2t479M" TargetMode="External"/><Relationship Id="rId1179" Type="http://schemas.openxmlformats.org/officeDocument/2006/relationships/hyperlink" Target="consultantplus://offline/ref=A2E03ADED06B5486676E74743F9CD35298C0387BAC3A38771D302C7E87CE45F2BA608C07D8700469AC48C450ECt47DM" TargetMode="External"/><Relationship Id="rId50" Type="http://schemas.openxmlformats.org/officeDocument/2006/relationships/hyperlink" Target="consultantplus://offline/ref=ECC7DF45254F8C1F59BCD8C7A1CC94129C7662B0C97EBCEE3120C71593225E06FB2FB6426607C9E816B8465651s174M" TargetMode="External"/><Relationship Id="rId104" Type="http://schemas.openxmlformats.org/officeDocument/2006/relationships/hyperlink" Target="consultantplus://offline/ref=ECC7DF45254F8C1F59BCD8C7A1CC94129C7662B0C97EBCEE3120C71593225E06FB2FB6426607C9E816B8405851s17AM" TargetMode="External"/><Relationship Id="rId146" Type="http://schemas.openxmlformats.org/officeDocument/2006/relationships/hyperlink" Target="consultantplus://offline/ref=ECC7DF45254F8C1F59BCD8C7A1CC94129C7662B0C97EBCEE3120C71593225E06FB2FB6426607C9E816B84F5A51s178M" TargetMode="External"/><Relationship Id="rId188" Type="http://schemas.openxmlformats.org/officeDocument/2006/relationships/hyperlink" Target="consultantplus://offline/ref=ECC7DF45254F8C1F59BCD8C7A1CC94129C7662B0C97EBCE43528C71593225E06FB2FB6426607C9E816B8465E58s17EM" TargetMode="External"/><Relationship Id="rId311" Type="http://schemas.openxmlformats.org/officeDocument/2006/relationships/hyperlink" Target="consultantplus://offline/ref=A2E03ADED06B5486676E74743F9CD35298C0387BAC3A387D1D3C2B7E87CE45F2BA608C07D8700469AC48C155E4t47EM" TargetMode="External"/><Relationship Id="rId353" Type="http://schemas.openxmlformats.org/officeDocument/2006/relationships/hyperlink" Target="consultantplus://offline/ref=A2E03ADED06B5486676E74743F9CD35298C0387BAC3A3A731F392C7E87CE45F2BA608C07D8700469AC48C155E4t47CM" TargetMode="External"/><Relationship Id="rId395" Type="http://schemas.openxmlformats.org/officeDocument/2006/relationships/hyperlink" Target="consultantplus://offline/ref=A2E03ADED06B5486676E74743F9CD35298C0387BAC3A38701B302D7E87CE45F2BA608C07D8700469AC48C155E4t470M" TargetMode="External"/><Relationship Id="rId409" Type="http://schemas.openxmlformats.org/officeDocument/2006/relationships/hyperlink" Target="consultantplus://offline/ref=A2E03ADED06B5486676E74743F9CD35298C0387BAC3A38701B302D7E87CE45F2BA608C07D8700469AC48C155E4t470M" TargetMode="External"/><Relationship Id="rId560" Type="http://schemas.openxmlformats.org/officeDocument/2006/relationships/hyperlink" Target="consultantplus://offline/ref=A2E03ADED06B5486676E74743F9CD35298C0387BAC3A3F71143D2E7E87CE45F2BA608C07D8700469AC48C155E5t47DM" TargetMode="External"/><Relationship Id="rId798" Type="http://schemas.openxmlformats.org/officeDocument/2006/relationships/hyperlink" Target="consultantplus://offline/ref=A2E03ADED06B5486676E74743F9CD35298C0387BAC3A3A75153C217E87CE45F2BA608C07D8700469AC48C155E6t478M" TargetMode="External"/><Relationship Id="rId963" Type="http://schemas.openxmlformats.org/officeDocument/2006/relationships/hyperlink" Target="consultantplus://offline/ref=A2E03ADED06B5486676E74743F9CD35298C0387BAC3A38771D302C7E87CE45F2BA608C07D8700469AC48C45DE6t47CM" TargetMode="External"/><Relationship Id="rId1039" Type="http://schemas.openxmlformats.org/officeDocument/2006/relationships/hyperlink" Target="consultantplus://offline/ref=A2E03ADED06B5486676E74743F9CD35298C0387BAC3A3F71143D2E7E87CE45F2BA608C07D8700469AC48C155E2t479M" TargetMode="External"/><Relationship Id="rId1190" Type="http://schemas.openxmlformats.org/officeDocument/2006/relationships/hyperlink" Target="consultantplus://offline/ref=A2E03ADED06B5486676E74743F9CD35298C0387BAC3A38771D302C7E87CE45F2BA608C07D8700469AC49C756E0t479M" TargetMode="External"/><Relationship Id="rId1204" Type="http://schemas.openxmlformats.org/officeDocument/2006/relationships/hyperlink" Target="consultantplus://offline/ref=A2E03ADED06B5486676E74743F9CD35298C0387BAC3A38771D302C7E87CE45F2BA608C07D8700469AC4AC254E0t47EM" TargetMode="External"/><Relationship Id="rId1246" Type="http://schemas.openxmlformats.org/officeDocument/2006/relationships/hyperlink" Target="consultantplus://offline/ref=A2E03ADED06B5486676E74743F9CD35298C0387BAC3A3B711A3A2C7E87CE45F2BA608C07D8700469AC48C155E2t47BM" TargetMode="External"/><Relationship Id="rId92" Type="http://schemas.openxmlformats.org/officeDocument/2006/relationships/hyperlink" Target="consultantplus://offline/ref=ECC7DF45254F8C1F59BCD8C7A1CC94129C7662B0C97EBCEE3120C71593225E06FB2FB6426607C9E816B8405C59s175M" TargetMode="External"/><Relationship Id="rId213" Type="http://schemas.openxmlformats.org/officeDocument/2006/relationships/hyperlink" Target="consultantplus://offline/ref=A2E03ADED06B5486676E74743F9CD35298C0387BAC3A38771D302C7E87CE45F2BA608C07D8700469AC4AC255E7t479M" TargetMode="External"/><Relationship Id="rId420" Type="http://schemas.openxmlformats.org/officeDocument/2006/relationships/hyperlink" Target="consultantplus://offline/ref=A2E03ADED06B5486676E74743F9CD35298C0387BAC3A3A7D1C3B2B7E87CE45F2BA608C07D8700469AC48C155E5t47FM" TargetMode="External"/><Relationship Id="rId616" Type="http://schemas.openxmlformats.org/officeDocument/2006/relationships/hyperlink" Target="consultantplus://offline/ref=A2E03ADED06B5486676E74743F9CD35298C0387BAC3A397018392D7E87CE45F2BA608C07D8700469AC48C155ECt47EM" TargetMode="External"/><Relationship Id="rId658" Type="http://schemas.openxmlformats.org/officeDocument/2006/relationships/hyperlink" Target="consultantplus://offline/ref=A2E03ADED06B5486676E74743F9CD35298C0387BAC3A3A75153C217E87CE45F2BA608C07D8700469AC48C155E6t478M" TargetMode="External"/><Relationship Id="rId823" Type="http://schemas.openxmlformats.org/officeDocument/2006/relationships/hyperlink" Target="consultantplus://offline/ref=A2E03ADED06B5486676E74743F9CD35298C0387BAC3A38701B302D7E87CE45F2BA608C07D8700469AC48C155E4t470M" TargetMode="External"/><Relationship Id="rId865" Type="http://schemas.openxmlformats.org/officeDocument/2006/relationships/hyperlink" Target="consultantplus://offline/ref=A2E03ADED06B5486676E74743F9CD35298C0387BAC3A3B71183B2C7E87CE45F2BA608C07D8700469AC48C156E4t47BM" TargetMode="External"/><Relationship Id="rId1050" Type="http://schemas.openxmlformats.org/officeDocument/2006/relationships/hyperlink" Target="consultantplus://offline/ref=A2E03ADED06B5486676E74743F9CD35298C0387BAC3A38771D302C7E87CE45F2BA608C07D8700469AC4AC35CE0t471M" TargetMode="External"/><Relationship Id="rId255" Type="http://schemas.openxmlformats.org/officeDocument/2006/relationships/hyperlink" Target="consultantplus://offline/ref=A2E03ADED06B5486676E74743F9CD35298C0387BAC3A38771D302C7E87CE45F2BA608C07D8700469AC4BC957E7t471M" TargetMode="External"/><Relationship Id="rId297" Type="http://schemas.openxmlformats.org/officeDocument/2006/relationships/hyperlink" Target="consultantplus://offline/ref=A2E03ADED06B5486676E74743F9CD35298C0387BAC3A387D1D3C2B7E87CE45F2BA608C07D8700469AC48C155E5t479M" TargetMode="External"/><Relationship Id="rId462" Type="http://schemas.openxmlformats.org/officeDocument/2006/relationships/hyperlink" Target="consultantplus://offline/ref=A2E03ADED06B5486676E74743F9CD35298C0387BAC3A3F71143D2E7E87CE45F2BA608C07D8700469AC48C155E5t47DM" TargetMode="External"/><Relationship Id="rId518" Type="http://schemas.openxmlformats.org/officeDocument/2006/relationships/hyperlink" Target="consultantplus://offline/ref=A2E03ADED06B5486676E74743F9CD35298C0387BAC3A3A7319302D7E87CE45F2BA608C07D8700469AC48C155E1t478M" TargetMode="External"/><Relationship Id="rId725" Type="http://schemas.openxmlformats.org/officeDocument/2006/relationships/hyperlink" Target="consultantplus://offline/ref=A2E03ADED06B5486676E74743F9CD35298C0387BAC3A3F71143D2E7E87CE45F2BA608C07D8700469AC48C155E5t47CM" TargetMode="External"/><Relationship Id="rId932" Type="http://schemas.openxmlformats.org/officeDocument/2006/relationships/hyperlink" Target="consultantplus://offline/ref=A2E03ADED06B5486676E74743F9CD35298C0387BAC3A38771C38287E87CE45F2BA608C07D8700469AC48C155E5t47DM" TargetMode="External"/><Relationship Id="rId1092" Type="http://schemas.openxmlformats.org/officeDocument/2006/relationships/hyperlink" Target="consultantplus://offline/ref=A2E03ADED06B5486676E74743F9CD35298C0387BAC3A38771D302C7E87CE45F2BA608C07D8700469AC48C15DECt470M" TargetMode="External"/><Relationship Id="rId1106" Type="http://schemas.openxmlformats.org/officeDocument/2006/relationships/hyperlink" Target="consultantplus://offline/ref=A2E03ADED06B5486676E74743F9CD35298C0387BAC3A38771D302C7E87CE45F2BA608C07D8700469AC48C552E0t47EM" TargetMode="External"/><Relationship Id="rId1148" Type="http://schemas.openxmlformats.org/officeDocument/2006/relationships/hyperlink" Target="consultantplus://offline/ref=A2E03ADED06B5486676E74743F9CD35298C0387BAC3A38771D302C7E87CE45F2BA608C07D8700469AC48C854E3t471M" TargetMode="External"/><Relationship Id="rId115" Type="http://schemas.openxmlformats.org/officeDocument/2006/relationships/hyperlink" Target="consultantplus://offline/ref=ECC7DF45254F8C1F59BCD8C7A1CC94129C7662B0C97EBCE43528C71593225E06FB2FB6426607C9E816B8465E5Bs17AM" TargetMode="External"/><Relationship Id="rId157" Type="http://schemas.openxmlformats.org/officeDocument/2006/relationships/hyperlink" Target="consultantplus://offline/ref=ECC7DF45254F8C1F59BCD8C7A1CC94129C7662B0C97EBEE43528CB1593225E06FB2FB6426607C9E816B8465A51s17FM" TargetMode="External"/><Relationship Id="rId322" Type="http://schemas.openxmlformats.org/officeDocument/2006/relationships/hyperlink" Target="consultantplus://offline/ref=A2E03ADED06B5486676E74743F9CD35298C0387BAC3A387D1D3C2B7E87CE45F2BA608C07D8700469AC48C155E5t471M" TargetMode="External"/><Relationship Id="rId364" Type="http://schemas.openxmlformats.org/officeDocument/2006/relationships/hyperlink" Target="consultantplus://offline/ref=A2E03ADED06B5486676E74743F9CD35298C0387BAC3A38751830297E87CE45F2BA608C07D8700469AC48C155E4t47CM" TargetMode="External"/><Relationship Id="rId767" Type="http://schemas.openxmlformats.org/officeDocument/2006/relationships/hyperlink" Target="consultantplus://offline/ref=A2E03ADED06B5486676E74743F9CD35298C0387BAC3A3F71143D2E7E87CE45F2BA608C07D8700469AC48C155E5t47DM" TargetMode="External"/><Relationship Id="rId974" Type="http://schemas.openxmlformats.org/officeDocument/2006/relationships/hyperlink" Target="consultantplus://offline/ref=A2E03ADED06B5486676E74743F9CD35298C0387BAC3A38771D302C7E87CE45F2BA608C07D8700469AC48C750ECt47BM" TargetMode="External"/><Relationship Id="rId1008" Type="http://schemas.openxmlformats.org/officeDocument/2006/relationships/hyperlink" Target="consultantplus://offline/ref=A2E03ADED06B5486676E74743F9CD35298C0387BAC3A38771D302C7E87CE45F2BA608C07D8700469AC48C85DE2t47BM" TargetMode="External"/><Relationship Id="rId1215" Type="http://schemas.openxmlformats.org/officeDocument/2006/relationships/hyperlink" Target="consultantplus://offline/ref=A2E03ADED06B5486676E74743F9CD35298C0387BAC3A38771D302C7E87CE45F2BA608C07D8700469AC4BC156E1t470M" TargetMode="External"/><Relationship Id="rId61" Type="http://schemas.openxmlformats.org/officeDocument/2006/relationships/hyperlink" Target="consultantplus://offline/ref=ECC7DF45254F8C1F59BCD8C7A1CC94129C7662B0C97EBCE43528C71593225E06FB2FB6426607C9E816B8465E58s17EM" TargetMode="External"/><Relationship Id="rId199" Type="http://schemas.openxmlformats.org/officeDocument/2006/relationships/hyperlink" Target="consultantplus://offline/ref=A2E03ADED06B5486676E74743F9CD35298C0387BAC3A38771D302C7E87CE45F2BA608C07D8700469AC49C756E1t47EM" TargetMode="External"/><Relationship Id="rId571" Type="http://schemas.openxmlformats.org/officeDocument/2006/relationships/hyperlink" Target="consultantplus://offline/ref=A2E03ADED06B5486676E74743F9CD35298C0387BAC3A38701B302D7E87CE45F2BA608C07D8700469AC48C155E2t47AM" TargetMode="External"/><Relationship Id="rId627" Type="http://schemas.openxmlformats.org/officeDocument/2006/relationships/hyperlink" Target="consultantplus://offline/ref=A2E03ADED06B5486676E74743F9CD35298C0387BAC3A3F71143D2E7E87CE45F2BA608C07D8700469AC48C155E5t47DM" TargetMode="External"/><Relationship Id="rId669" Type="http://schemas.openxmlformats.org/officeDocument/2006/relationships/hyperlink" Target="consultantplus://offline/ref=A2E03ADED06B5486676E74743F9CD35298C0387BAC3A3F71143D2E7E87CE45F2BA608C07D8700469AC48C155E5t47CM" TargetMode="External"/><Relationship Id="rId834" Type="http://schemas.openxmlformats.org/officeDocument/2006/relationships/hyperlink" Target="consultantplus://offline/ref=A2E03ADED06B5486676E74743F9CD35298C0387BAC3A3A75153C217E87CE45F2BA608C07D8700469AC48C155E6t478M" TargetMode="External"/><Relationship Id="rId876" Type="http://schemas.openxmlformats.org/officeDocument/2006/relationships/hyperlink" Target="consultantplus://offline/ref=A2E03ADED06B5486676E74743F9CD35298C0387BAC3A39701A3E297E87CE45F2BA608C07D8700469AC48C755E0t47CM" TargetMode="External"/><Relationship Id="rId19" Type="http://schemas.openxmlformats.org/officeDocument/2006/relationships/hyperlink" Target="consultantplus://offline/ref=ECC7DF45254F8C1F59BCD8C7A1CC94129C7662B0C97EBCE93720C61593225E06FB2FB6426607C9E816B8465E59s179M" TargetMode="External"/><Relationship Id="rId224" Type="http://schemas.openxmlformats.org/officeDocument/2006/relationships/hyperlink" Target="consultantplus://offline/ref=A2E03ADED06B5486676E74743F9CD35298C0387BAC3A38771D302C7E87CE45F2BA608C07D8700469AC4AC25CE1t478M" TargetMode="External"/><Relationship Id="rId266" Type="http://schemas.openxmlformats.org/officeDocument/2006/relationships/hyperlink" Target="consultantplus://offline/ref=A2E03ADED06B5486676E74743F9CD35298C0387BAC3A3A7D1938207E87CE45F2BA608C07D8700469AC48C151ECt47DM" TargetMode="External"/><Relationship Id="rId431" Type="http://schemas.openxmlformats.org/officeDocument/2006/relationships/hyperlink" Target="consultantplus://offline/ref=A2E03ADED06B5486676E74743F9CD35298C0387BAC3A3F71143D2E7E87CE45F2BA608C07D8700469AC48C155E5t47DM" TargetMode="External"/><Relationship Id="rId473" Type="http://schemas.openxmlformats.org/officeDocument/2006/relationships/hyperlink" Target="consultantplus://offline/ref=A2E03ADED06B5486676E74743F9CD35298C0387BAC3A397018392D7E87CE45F2BA608C07D8700469AC48C155E5t470M" TargetMode="External"/><Relationship Id="rId529" Type="http://schemas.openxmlformats.org/officeDocument/2006/relationships/hyperlink" Target="consultantplus://offline/ref=A2E03ADED06B5486676E74743F9CD35298C0387BAC3A3A7319302D7E87CE45F2BA608C07D8700469AC48C155E1t47FM" TargetMode="External"/><Relationship Id="rId680" Type="http://schemas.openxmlformats.org/officeDocument/2006/relationships/hyperlink" Target="consultantplus://offline/ref=A2E03ADED06B5486676E74743F9CD35298C0387BAC3A397018392D7E87CE45F2BA608C07D8700469AC48C154E6t47BM" TargetMode="External"/><Relationship Id="rId736" Type="http://schemas.openxmlformats.org/officeDocument/2006/relationships/hyperlink" Target="consultantplus://offline/ref=A2E03ADED06B5486676E74743F9CD35298C0387BAC3A39711B3B2F7E87CE45F2BA608C07D8700469AC48C155E5t47AM" TargetMode="External"/><Relationship Id="rId901" Type="http://schemas.openxmlformats.org/officeDocument/2006/relationships/hyperlink" Target="consultantplus://offline/ref=A2E03ADED06B5486676E74743F9CD35298C0387BAC3A3F71143D2E7E87CE45F2BA608C07D8700469AC48C155E5t47DM" TargetMode="External"/><Relationship Id="rId1061" Type="http://schemas.openxmlformats.org/officeDocument/2006/relationships/hyperlink" Target="consultantplus://offline/ref=A2E03ADED06B5486676E74743F9CD35298C0387BAC3A38771D302C7E87CE45F2BA608C07D8700469AC4AC752E2t478M" TargetMode="External"/><Relationship Id="rId1117" Type="http://schemas.openxmlformats.org/officeDocument/2006/relationships/hyperlink" Target="consultantplus://offline/ref=A2E03ADED06B5486676E74743F9CD35298C0387BAC3A38771D302C7E87CE45F2BA608C07D8700469AC48C450ECt47DM" TargetMode="External"/><Relationship Id="rId1159" Type="http://schemas.openxmlformats.org/officeDocument/2006/relationships/hyperlink" Target="consultantplus://offline/ref=A2E03ADED06B5486676E74743F9CD35298C0387BAC3A38771D302C7E87CE45F2BA608C07D8700469AC48C85DEDt47DM" TargetMode="External"/><Relationship Id="rId30" Type="http://schemas.openxmlformats.org/officeDocument/2006/relationships/hyperlink" Target="consultantplus://offline/ref=ECC7DF45254F8C1F59BCD8C7A1CC94129C7662B0C97EBCE43528C71593225E06FB2FB6426607C9E816B8465E59s178M" TargetMode="External"/><Relationship Id="rId126" Type="http://schemas.openxmlformats.org/officeDocument/2006/relationships/hyperlink" Target="consultantplus://offline/ref=ECC7DF45254F8C1F59BCD8C7A1CC94129C7662B0C97EBEE43528CB1593225E06FB2FB6426607C9E816B8465A5Es179M" TargetMode="External"/><Relationship Id="rId168" Type="http://schemas.openxmlformats.org/officeDocument/2006/relationships/hyperlink" Target="consultantplus://offline/ref=ECC7DF45254F8C1F59BCD8C7A1CC94129C7662B0C97EBCE43529C31593225E06FB2FB6426607C9E816B84F585Ds17DM" TargetMode="External"/><Relationship Id="rId333" Type="http://schemas.openxmlformats.org/officeDocument/2006/relationships/hyperlink" Target="consultantplus://offline/ref=A2E03ADED06B5486676E74743F9CD35298C0387BAC3A387D1D3C2B7E87CE45F2BA608C07D8700469AC48C155E4t47EM" TargetMode="External"/><Relationship Id="rId540" Type="http://schemas.openxmlformats.org/officeDocument/2006/relationships/hyperlink" Target="consultantplus://offline/ref=A2E03ADED06B5486676E74743F9CD35298C0387BAC3A3F71143D2E7E87CE45F2BA608C07D8700469AC48C155E5t47DM" TargetMode="External"/><Relationship Id="rId778" Type="http://schemas.openxmlformats.org/officeDocument/2006/relationships/hyperlink" Target="consultantplus://offline/ref=A2E03ADED06B5486676E74743F9CD35298C0387BAC3A3A7319302D7E87CE45F2BA608C07D8700469AC48C155ECt47EM" TargetMode="External"/><Relationship Id="rId943" Type="http://schemas.openxmlformats.org/officeDocument/2006/relationships/hyperlink" Target="consultantplus://offline/ref=A2E03ADED06B5486676E74743F9CD35298C0387BAC3A38771D302C7E87CE45F2BA608C07D8700469AC48C055ECt470M" TargetMode="External"/><Relationship Id="rId985" Type="http://schemas.openxmlformats.org/officeDocument/2006/relationships/hyperlink" Target="consultantplus://offline/ref=A2E03ADED06B5486676E74743F9CD35298C0387BAC3A38771D302C7E87CE45F2BA608C07D8700469AC48C156E4t47EM" TargetMode="External"/><Relationship Id="rId1019" Type="http://schemas.openxmlformats.org/officeDocument/2006/relationships/hyperlink" Target="consultantplus://offline/ref=A2E03ADED06B5486676E74743F9CD35298C0387BAC3A38771D302C7E87CE45F2BA608C07D8700469AC49C055E6t47FM" TargetMode="External"/><Relationship Id="rId1170" Type="http://schemas.openxmlformats.org/officeDocument/2006/relationships/hyperlink" Target="consultantplus://offline/ref=A2E03ADED06B5486676E74743F9CD35298C0387BAC3A38771D302C7E87CE45F2BA608C07D8700469AC49C055E7t47FM" TargetMode="External"/><Relationship Id="rId72" Type="http://schemas.openxmlformats.org/officeDocument/2006/relationships/hyperlink" Target="consultantplus://offline/ref=ECC7DF45254F8C1F59BCD8C7A1CC94129C7662B0C97EBCEE3120C71593225E06FB2FB6426607C9E816B842595Ds17AM" TargetMode="External"/><Relationship Id="rId375" Type="http://schemas.openxmlformats.org/officeDocument/2006/relationships/hyperlink" Target="consultantplus://offline/ref=A2E03ADED06B5486676E74743F9CD35298C0387BAC3A3F71143D2E7E87CE45F2BA608C07D8700469AC48C155E5t47DM" TargetMode="External"/><Relationship Id="rId582" Type="http://schemas.openxmlformats.org/officeDocument/2006/relationships/hyperlink" Target="consultantplus://offline/ref=A2E03ADED06B5486676E74743F9CD35298C0387BAC3A38701B302D7E87CE45F2BA608C07D8700469AC48C155E3t47BM" TargetMode="External"/><Relationship Id="rId638" Type="http://schemas.openxmlformats.org/officeDocument/2006/relationships/hyperlink" Target="consultantplus://offline/ref=A2E03ADED06B5486676E74743F9CD35298C0387BAC3A397018392D7E87CE45F2BA608C07D8700469AC48C154E4t47BM" TargetMode="External"/><Relationship Id="rId803" Type="http://schemas.openxmlformats.org/officeDocument/2006/relationships/hyperlink" Target="consultantplus://offline/ref=A2E03ADED06B5486676E74743F9CD35298C0387BAC3A38701B302D7E87CE45F2BA608C07D8700469AC48C155E4t470M" TargetMode="External"/><Relationship Id="rId845" Type="http://schemas.openxmlformats.org/officeDocument/2006/relationships/hyperlink" Target="consultantplus://offline/ref=A2E03ADED06B5486676E74743F9CD35298C0387BAC3A38701B302D7E87CE45F2BA608C07D8700469AC48C155E4t470M" TargetMode="External"/><Relationship Id="rId1030" Type="http://schemas.openxmlformats.org/officeDocument/2006/relationships/hyperlink" Target="consultantplus://offline/ref=A2E03ADED06B5486676E74743F9CD35298C0387BAC3A3F71143D2E7E87CE45F2BA608C07D8700469AC48C155E2t479M" TargetMode="External"/><Relationship Id="rId1226" Type="http://schemas.openxmlformats.org/officeDocument/2006/relationships/hyperlink" Target="consultantplus://offline/ref=A2E03ADED06B5486676E74743F9CD35298C0387BAC3A38771D302C7E87CE45F2BA608C07D8700469AC4CC354E1t47CM" TargetMode="External"/><Relationship Id="rId3" Type="http://schemas.openxmlformats.org/officeDocument/2006/relationships/webSettings" Target="webSettings.xml"/><Relationship Id="rId235" Type="http://schemas.openxmlformats.org/officeDocument/2006/relationships/hyperlink" Target="consultantplus://offline/ref=A2E03ADED06B5486676E74743F9CD35298C0387BAC3A387D19382C7E87CE45F2BA608C07D8700469AC48C155E2t47FM" TargetMode="External"/><Relationship Id="rId277" Type="http://schemas.openxmlformats.org/officeDocument/2006/relationships/hyperlink" Target="consultantplus://offline/ref=A2E03ADED06B5486676E74743F9CD35298C0387BAC3A3B751539297E87CE45F2BA608C07D8700469AC48C155E4t47DM" TargetMode="External"/><Relationship Id="rId400" Type="http://schemas.openxmlformats.org/officeDocument/2006/relationships/hyperlink" Target="consultantplus://offline/ref=A2E03ADED06B5486676E74743F9CD35298C0387BAC3A3F71143D2E7E87CE45F2BA608C07D8700469AC48C155E5t47DM" TargetMode="External"/><Relationship Id="rId442" Type="http://schemas.openxmlformats.org/officeDocument/2006/relationships/hyperlink" Target="consultantplus://offline/ref=A2E03ADED06B5486676E74743F9CD35298C0387BAC3A3A7319302D7E87CE45F2BA608C07D8700469AC48C155E7t47EM" TargetMode="External"/><Relationship Id="rId484" Type="http://schemas.openxmlformats.org/officeDocument/2006/relationships/hyperlink" Target="consultantplus://offline/ref=A2E03ADED06B5486676E74743F9CD35298C0387BAC3A397018392D7E87CE45F2BA608C07D8700469AC48C155E7t479M" TargetMode="External"/><Relationship Id="rId705" Type="http://schemas.openxmlformats.org/officeDocument/2006/relationships/hyperlink" Target="consultantplus://offline/ref=A2E03ADED06B5486676E74743F9CD35298C0387BAC3A3F71143D2E7E87CE45F2BA608C07D8700469AC48C155E5t47CM" TargetMode="External"/><Relationship Id="rId887" Type="http://schemas.openxmlformats.org/officeDocument/2006/relationships/hyperlink" Target="consultantplus://offline/ref=A2E03ADED06B5486676E74743F9CD35298C0387BAC3A39701A3E297E87CE45F2BA608C07D8700469AC49C350EDt470M" TargetMode="External"/><Relationship Id="rId1072" Type="http://schemas.openxmlformats.org/officeDocument/2006/relationships/hyperlink" Target="consultantplus://offline/ref=A2E03ADED06B5486676E74743F9CD35298C0387BAC3A38771D302C7E87CE45F2BA608C07D8700469AC4AC951E0t47BM" TargetMode="External"/><Relationship Id="rId1128" Type="http://schemas.openxmlformats.org/officeDocument/2006/relationships/hyperlink" Target="consultantplus://offline/ref=A2E03ADED06B5486676E74743F9CD35298C0387BAC3A38771D302C7E87CE45F2BA608C07D8700469AC48C753ECt47EM" TargetMode="External"/><Relationship Id="rId137" Type="http://schemas.openxmlformats.org/officeDocument/2006/relationships/hyperlink" Target="consultantplus://offline/ref=ECC7DF45254F8C1F59BCD8C7A1CC94129C7662B0C97EBCEE3120C71593225E06FB2FB6426607C9E816B84E5B5Cs17AM" TargetMode="External"/><Relationship Id="rId302" Type="http://schemas.openxmlformats.org/officeDocument/2006/relationships/hyperlink" Target="consultantplus://offline/ref=A2E03ADED06B5486676E74743F9CD35298C0387BAC3A387D1D3C2B7E87CE45F2BA608C07D8700469AC48C155E4t47EM" TargetMode="External"/><Relationship Id="rId344" Type="http://schemas.openxmlformats.org/officeDocument/2006/relationships/hyperlink" Target="consultantplus://offline/ref=A2E03ADED06B5486676E74743F9CD35298C0387BAC3A3B71183B2C7E87CE45F2BA608C07D8700469AC48C156E5t47DM" TargetMode="External"/><Relationship Id="rId691" Type="http://schemas.openxmlformats.org/officeDocument/2006/relationships/hyperlink" Target="consultantplus://offline/ref=A2E03ADED06B5486676E74743F9CD35298C0387BAC3A3A7319302D7E87CE45F2BA608C07D8700469AC48C155E6t478M" TargetMode="External"/><Relationship Id="rId747" Type="http://schemas.openxmlformats.org/officeDocument/2006/relationships/hyperlink" Target="consultantplus://offline/ref=A2E03ADED06B5486676E74743F9CD35298C0387BAC3A3F71143D2E7E87CE45F2BA608C07D8700469AC48C155E5t47CM" TargetMode="External"/><Relationship Id="rId789" Type="http://schemas.openxmlformats.org/officeDocument/2006/relationships/hyperlink" Target="consultantplus://offline/ref=A2E03ADED06B5486676E74743F9CD35298C0387BAC3A397018392D7E87CE45F2BA608C07D8700469AC48C154E2t470M" TargetMode="External"/><Relationship Id="rId912" Type="http://schemas.openxmlformats.org/officeDocument/2006/relationships/hyperlink" Target="consultantplus://offline/ref=A2E03ADED06B5486676E74743F9CD35298C0387BAC3A3F71143D2E7E87CE45F2BA608C07D8700469AC48C155E5t47DM" TargetMode="External"/><Relationship Id="rId954" Type="http://schemas.openxmlformats.org/officeDocument/2006/relationships/hyperlink" Target="consultantplus://offline/ref=A2E03ADED06B5486676E74743F9CD35298C0387BAC3A38771D302C7E87CE45F2BA608C07D8700469AC48C25DE2t479M" TargetMode="External"/><Relationship Id="rId996" Type="http://schemas.openxmlformats.org/officeDocument/2006/relationships/hyperlink" Target="consultantplus://offline/ref=A2E03ADED06B5486676E74743F9CD35298C0387BAC3A38771D302C7E87CE45F2BA608C07D8700469AC48C950E7t471M" TargetMode="External"/><Relationship Id="rId41" Type="http://schemas.openxmlformats.org/officeDocument/2006/relationships/hyperlink" Target="consultantplus://offline/ref=ECC7DF45254F8C1F59BCD8C7A1CC94129C7662B0C97EBCEE3120C71593225E06FB2FB6426607C9E816B8465E58s17EM" TargetMode="External"/><Relationship Id="rId83" Type="http://schemas.openxmlformats.org/officeDocument/2006/relationships/hyperlink" Target="consultantplus://offline/ref=ECC7DF45254F8C1F59BCD8C7A1CC94129C7662B0C97EBCE43528C71593225E06FB2FB6426607C9E816B8465E58s17EM" TargetMode="External"/><Relationship Id="rId179" Type="http://schemas.openxmlformats.org/officeDocument/2006/relationships/hyperlink" Target="consultantplus://offline/ref=ECC7DF45254F8C1F59BCD8C7A1CC94129C7662B0C97EBCE43528C71593225E06FB2FB6426607C9E816B8465E58s17EM" TargetMode="External"/><Relationship Id="rId386" Type="http://schemas.openxmlformats.org/officeDocument/2006/relationships/hyperlink" Target="consultantplus://offline/ref=A2E03ADED06B5486676E74743F9CD35298C0387BAC3A3F71143D2E7E87CE45F2BA608C07D8700469AC48C155E5t47DM" TargetMode="External"/><Relationship Id="rId551" Type="http://schemas.openxmlformats.org/officeDocument/2006/relationships/hyperlink" Target="consultantplus://offline/ref=A2E03ADED06B5486676E74743F9CD35298C0387BAC3A38701B302D7E87CE45F2BA608C07D8700469AC48C155E0t470M" TargetMode="External"/><Relationship Id="rId593" Type="http://schemas.openxmlformats.org/officeDocument/2006/relationships/hyperlink" Target="consultantplus://offline/ref=A2E03ADED06B5486676E74743F9CD35298C0387BAC3A38701B302D7E87CE45F2BA608C07D8700469AC48C155ECt47FM" TargetMode="External"/><Relationship Id="rId607" Type="http://schemas.openxmlformats.org/officeDocument/2006/relationships/hyperlink" Target="consultantplus://offline/ref=A2E03ADED06B5486676E74743F9CD35298C0387BAC3A397018392D7E87CE45F2BA608C07D8700469AC48C155E2t47EM" TargetMode="External"/><Relationship Id="rId649" Type="http://schemas.openxmlformats.org/officeDocument/2006/relationships/hyperlink" Target="consultantplus://offline/ref=A2E03ADED06B5486676E74743F9CD35298C0387BAC3A397018392D7E87CE45F2BA608C07D8700469AC48C154E4t47EM" TargetMode="External"/><Relationship Id="rId814" Type="http://schemas.openxmlformats.org/officeDocument/2006/relationships/hyperlink" Target="consultantplus://offline/ref=A2E03ADED06B5486676E74743F9CD35298C0387BAC3A3A7319302D7E87CE45F2BA608C07D8700469AC48C155E6t478M" TargetMode="External"/><Relationship Id="rId856" Type="http://schemas.openxmlformats.org/officeDocument/2006/relationships/hyperlink" Target="consultantplus://offline/ref=A2E03ADED06B5486676E74743F9CD35298C0387BAC3A3A7319302D7E87CE45F2BA608C07D8700469AC48C154E4t479M" TargetMode="External"/><Relationship Id="rId1181" Type="http://schemas.openxmlformats.org/officeDocument/2006/relationships/hyperlink" Target="consultantplus://offline/ref=A2E03ADED06B5486676E74743F9CD35298C0387BAC3A38771D302C7E87CE45F2BA608C07D8700469AC49C455E7t47AM" TargetMode="External"/><Relationship Id="rId1237" Type="http://schemas.openxmlformats.org/officeDocument/2006/relationships/hyperlink" Target="consultantplus://offline/ref=A2E03ADED06B5486676E74743F9CD35298C0387BAC3A397018392D7E87CE45F2BA608C07D8700469AC48C157E4t47BM" TargetMode="External"/><Relationship Id="rId190" Type="http://schemas.openxmlformats.org/officeDocument/2006/relationships/hyperlink" Target="consultantplus://offline/ref=A2E03ADED06B5486676E74743F9CD35298C0387BAC3A38771D302C7E87CE45F2BA608C07D8700469AC49C455ECt47FM" TargetMode="External"/><Relationship Id="rId204" Type="http://schemas.openxmlformats.org/officeDocument/2006/relationships/hyperlink" Target="consultantplus://offline/ref=A2E03ADED06B5486676E74743F9CD35298C0387BAC3A38771D302C7E87CE45F2BA608C07D8700469AC49C750E6t478M" TargetMode="External"/><Relationship Id="rId246" Type="http://schemas.openxmlformats.org/officeDocument/2006/relationships/hyperlink" Target="consultantplus://offline/ref=A2E03ADED06B5486676E74743F9CD35298C0387BAC3A38771D302C7E87CE45F2BA608C07D8700469AC4BC156E7t47DM" TargetMode="External"/><Relationship Id="rId288" Type="http://schemas.openxmlformats.org/officeDocument/2006/relationships/hyperlink" Target="consultantplus://offline/ref=A2E03ADED06B5486676E74743F9CD35298C0387BAC3A387D1D3C2B7E87CE45F2BA608C07D8700469AC48C155E4t47EM" TargetMode="External"/><Relationship Id="rId411" Type="http://schemas.openxmlformats.org/officeDocument/2006/relationships/hyperlink" Target="consultantplus://offline/ref=A2E03ADED06B5486676E74743F9CD35298C0387BAC3A3F71143D2E7E87CE45F2BA608C07D8700469AC48C155E5t47DM" TargetMode="External"/><Relationship Id="rId453" Type="http://schemas.openxmlformats.org/officeDocument/2006/relationships/hyperlink" Target="consultantplus://offline/ref=A2E03ADED06B5486676E74743F9CD35298C0387BAC3A3F71143D2E7E87CE45F2BA608C07D8700469AC48C155E5t47DM" TargetMode="External"/><Relationship Id="rId509" Type="http://schemas.openxmlformats.org/officeDocument/2006/relationships/hyperlink" Target="consultantplus://offline/ref=A2E03ADED06B5486676E74743F9CD35298C0387BAC3A3F71143D2E7E87CE45F2BA608C07D8700469AC48C155E5t47DM" TargetMode="External"/><Relationship Id="rId660" Type="http://schemas.openxmlformats.org/officeDocument/2006/relationships/hyperlink" Target="consultantplus://offline/ref=A2E03ADED06B5486676E74743F9CD35298C0387BAC3A397018392D7E87CE45F2BA608C07D8700469AC48C154E5t478M" TargetMode="External"/><Relationship Id="rId898" Type="http://schemas.openxmlformats.org/officeDocument/2006/relationships/hyperlink" Target="consultantplus://offline/ref=A2E03ADED06B5486676E74743F9CD35298C0387BAC3A38751830297E87CE45F2BA608C07D8700469AC48C154E4t479M" TargetMode="External"/><Relationship Id="rId1041" Type="http://schemas.openxmlformats.org/officeDocument/2006/relationships/hyperlink" Target="consultantplus://offline/ref=A2E03ADED06B5486676E74743F9CD35298C0387BAC3A38771D302C7E87CE45F2BA608C07D8700469AC49C756E1t47EM" TargetMode="External"/><Relationship Id="rId1083" Type="http://schemas.openxmlformats.org/officeDocument/2006/relationships/hyperlink" Target="consultantplus://offline/ref=A2E03ADED06B5486676E74743F9CD35298C0387BAC3A38771D302C7E87CE45F2BA608C07D8700469AC4DC557E4t47FM" TargetMode="External"/><Relationship Id="rId1139" Type="http://schemas.openxmlformats.org/officeDocument/2006/relationships/hyperlink" Target="consultantplus://offline/ref=A2E03ADED06B5486676E74743F9CD35298C0387BAC3A38771D302C7E87CE45F2BA608C07D8700469AC48C752E2t47FM" TargetMode="External"/><Relationship Id="rId106" Type="http://schemas.openxmlformats.org/officeDocument/2006/relationships/hyperlink" Target="consultantplus://offline/ref=ECC7DF45254F8C1F59BCD8C7A1CC94129C7662B0C97EBCEE3120C71593225E06FB2FB6426607C9E816B8405850s179M" TargetMode="External"/><Relationship Id="rId313" Type="http://schemas.openxmlformats.org/officeDocument/2006/relationships/hyperlink" Target="consultantplus://offline/ref=A2E03ADED06B5486676E74743F9CD35298C0387BAC3A387D1D3C2B7E87CE45F2BA608C07D8700469AC48C155E4t47EM" TargetMode="External"/><Relationship Id="rId495" Type="http://schemas.openxmlformats.org/officeDocument/2006/relationships/hyperlink" Target="consultantplus://offline/ref=A2E03ADED06B5486676E74743F9CD35298C0387BAC3A3A771E312B7E87CE45F2BA608C07D8700469AC48C155E5t47BM" TargetMode="External"/><Relationship Id="rId716" Type="http://schemas.openxmlformats.org/officeDocument/2006/relationships/hyperlink" Target="consultantplus://offline/ref=A2E03ADED06B5486676E74743F9CD35298C0387BAC3A397018392D7E87CE45F2BA608C07D8700469AC48C154E0t478M" TargetMode="External"/><Relationship Id="rId758" Type="http://schemas.openxmlformats.org/officeDocument/2006/relationships/hyperlink" Target="consultantplus://offline/ref=A2E03ADED06B5486676E74743F9CD35298C0387BAC3A3A75153C217E87CE45F2BA608C07D8700469AC48C155E6t479M" TargetMode="External"/><Relationship Id="rId923" Type="http://schemas.openxmlformats.org/officeDocument/2006/relationships/hyperlink" Target="consultantplus://offline/ref=A2E03ADED06B5486676E74743F9CD35298C0387BAC3A3F71143D2E7E87CE45F2BA608C07D8700469AC48C155E5t47DM" TargetMode="External"/><Relationship Id="rId965" Type="http://schemas.openxmlformats.org/officeDocument/2006/relationships/hyperlink" Target="consultantplus://offline/ref=A2E03ADED06B5486676E74743F9CD35298C0387BAC3A38771D302C7E87CE45F2BA608C07D8700469AC48C757E4t471M" TargetMode="External"/><Relationship Id="rId1150" Type="http://schemas.openxmlformats.org/officeDocument/2006/relationships/hyperlink" Target="consultantplus://offline/ref=A2E03ADED06B5486676E74743F9CD35298C0387BAC3A38771D302C7E87CE45F2BA608C07D8700469AC48C851E5t47DM" TargetMode="External"/><Relationship Id="rId10" Type="http://schemas.openxmlformats.org/officeDocument/2006/relationships/hyperlink" Target="consultantplus://offline/ref=ECC7DF45254F8C1F59BCD8C7A1CC94129C7662B0C97EBEE9392BC11593225E06FB2FB6426607C9E816B8465E59s179M" TargetMode="External"/><Relationship Id="rId52" Type="http://schemas.openxmlformats.org/officeDocument/2006/relationships/hyperlink" Target="consultantplus://offline/ref=ECC7DF45254F8C1F59BCD8C7A1CC94129C7662B0C97EBCEE3120C71593225E06FB2FB6426607C9E816B8475D5As17DM" TargetMode="External"/><Relationship Id="rId94" Type="http://schemas.openxmlformats.org/officeDocument/2006/relationships/hyperlink" Target="consultantplus://offline/ref=ECC7DF45254F8C1F59BCD8C7A1CC94129C7662B0C97EBCEE3120C71593225E06FB2FB6426607C9E816B8405C5Fs178M" TargetMode="External"/><Relationship Id="rId148" Type="http://schemas.openxmlformats.org/officeDocument/2006/relationships/hyperlink" Target="consultantplus://offline/ref=ECC7DF45254F8C1F59BCD8C7A1CC94129C7662B0C97EBCEE3120C71593225E06FB2FB6426607C9E816B84F5B5Ds17FM" TargetMode="External"/><Relationship Id="rId355" Type="http://schemas.openxmlformats.org/officeDocument/2006/relationships/hyperlink" Target="consultantplus://offline/ref=A2E03ADED06B5486676E74743F9CD35298C0387BAC3A3B721F3A2C7E87CE45F2BA608C07D8700469AC48C155E4t47FM" TargetMode="External"/><Relationship Id="rId397" Type="http://schemas.openxmlformats.org/officeDocument/2006/relationships/hyperlink" Target="consultantplus://offline/ref=A2E03ADED06B5486676E74743F9CD35298C0387BAC3A38701B302D7E87CE45F2BA608C07D8700469AC48C155E4t470M" TargetMode="External"/><Relationship Id="rId520" Type="http://schemas.openxmlformats.org/officeDocument/2006/relationships/hyperlink" Target="consultantplus://offline/ref=A2E03ADED06B5486676E74743F9CD35298C0387BAC3A38701B302D7E87CE45F2BA608C07D8700469AC48C155E7t47AM" TargetMode="External"/><Relationship Id="rId562" Type="http://schemas.openxmlformats.org/officeDocument/2006/relationships/hyperlink" Target="consultantplus://offline/ref=A2E03ADED06B5486676E74743F9CD35298C0387BAC3A3F71143D2E7E87CE45F2BA608C07D8700469AC48C155E5t47CM" TargetMode="External"/><Relationship Id="rId618" Type="http://schemas.openxmlformats.org/officeDocument/2006/relationships/hyperlink" Target="consultantplus://offline/ref=A2E03ADED06B5486676E74743F9CD35298C0387BAC3A397018392D7E87CE45F2BA608C07D8700469AC48C155EDt47BM" TargetMode="External"/><Relationship Id="rId825" Type="http://schemas.openxmlformats.org/officeDocument/2006/relationships/hyperlink" Target="consultantplus://offline/ref=A2E03ADED06B5486676E74743F9CD35298C0387BAC3A3A75153C217E87CE45F2BA608C07D8700469AC48C155E6t478M" TargetMode="External"/><Relationship Id="rId1192" Type="http://schemas.openxmlformats.org/officeDocument/2006/relationships/hyperlink" Target="consultantplus://offline/ref=A2E03ADED06B5486676E74743F9CD35298C0387BAC3A38771D302C7E87CE45F2BA608C07D8700469AC49C751E4t470M" TargetMode="External"/><Relationship Id="rId1206" Type="http://schemas.openxmlformats.org/officeDocument/2006/relationships/hyperlink" Target="consultantplus://offline/ref=A2E03ADED06B5486676E74743F9CD35298C0387BAC3A38771D302C7E87CE45F2BA608C07D8700469AC4AC25CE0t47DM" TargetMode="External"/><Relationship Id="rId1248" Type="http://schemas.openxmlformats.org/officeDocument/2006/relationships/theme" Target="theme/theme1.xml"/><Relationship Id="rId215" Type="http://schemas.openxmlformats.org/officeDocument/2006/relationships/hyperlink" Target="consultantplus://offline/ref=A2E03ADED06B5486676E74743F9CD35298C0387BAC3A387D19382C7E87CE45F2BA608C07D8700469AC48C155E2t47AM" TargetMode="External"/><Relationship Id="rId257" Type="http://schemas.openxmlformats.org/officeDocument/2006/relationships/hyperlink" Target="consultantplus://offline/ref=A2E03ADED06B5486676E74743F9CD35298C0387BAC3A38771D302C7E87CE45F2BA608C07D8700469AC4CC051E4t479M" TargetMode="External"/><Relationship Id="rId422" Type="http://schemas.openxmlformats.org/officeDocument/2006/relationships/hyperlink" Target="consultantplus://offline/ref=A2E03ADED06B5486676E74743F9CD35298C0387BAC3A3F71143D2E7E87CE45F2BA608C07D8700469AC48C155E5t47DM" TargetMode="External"/><Relationship Id="rId464" Type="http://schemas.openxmlformats.org/officeDocument/2006/relationships/hyperlink" Target="consultantplus://offline/ref=A2E03ADED06B5486676E74743F9CD35298C0387BAC3A3F71143D2E7E87CE45F2BA608C07D8700469AC48C155E5t47CM" TargetMode="External"/><Relationship Id="rId867" Type="http://schemas.openxmlformats.org/officeDocument/2006/relationships/hyperlink" Target="consultantplus://offline/ref=A2E03ADED06B5486676E74743F9CD35298C0387BAC3A3F71143D2E7E87CE45F2BA608C07D8700469AC48C155E5t47DM" TargetMode="External"/><Relationship Id="rId1010" Type="http://schemas.openxmlformats.org/officeDocument/2006/relationships/hyperlink" Target="consultantplus://offline/ref=A2E03ADED06B5486676E74743F9CD35298C0387BAC3A38771D302C7E87CE45F2BA608C07D8700469AC48C85CE4t47BM" TargetMode="External"/><Relationship Id="rId1052" Type="http://schemas.openxmlformats.org/officeDocument/2006/relationships/hyperlink" Target="consultantplus://offline/ref=A2E03ADED06B5486676E74743F9CD35298C0387BAC3A38771D302C7E87CE45F2BA608C07D8700469AC4AC255E7t479M" TargetMode="External"/><Relationship Id="rId1094" Type="http://schemas.openxmlformats.org/officeDocument/2006/relationships/hyperlink" Target="consultantplus://offline/ref=A2E03ADED06B5486676E74743F9CD35298C0387BAC3A38771D302C7E87CE45F2BA608C07D8700469AC48C056E7t479M" TargetMode="External"/><Relationship Id="rId1108" Type="http://schemas.openxmlformats.org/officeDocument/2006/relationships/hyperlink" Target="consultantplus://offline/ref=A2E03ADED06B5486676E74743F9CD35298C0387BAC3A38771D302C7E87CE45F2BA608C07D8700469AC48C457E1t478M" TargetMode="External"/><Relationship Id="rId299" Type="http://schemas.openxmlformats.org/officeDocument/2006/relationships/hyperlink" Target="consultantplus://offline/ref=A2E03ADED06B5486676E74743F9CD35298C0387BAC3A38741B39297E87CE45F2BA60t87CM" TargetMode="External"/><Relationship Id="rId727" Type="http://schemas.openxmlformats.org/officeDocument/2006/relationships/hyperlink" Target="consultantplus://offline/ref=A2E03ADED06B5486676E74743F9CD35298C0387BAC3A3F71143D2E7E87CE45F2BA608C07D8700469AC48C155E5t47DM" TargetMode="External"/><Relationship Id="rId934" Type="http://schemas.openxmlformats.org/officeDocument/2006/relationships/hyperlink" Target="consultantplus://offline/ref=A2E03ADED06B5486676E74743F9CD35298C0387BAC3A38771D302C7E87CE45F2BA608C07D8700469AC48C155E5t47AM" TargetMode="External"/><Relationship Id="rId63" Type="http://schemas.openxmlformats.org/officeDocument/2006/relationships/hyperlink" Target="consultantplus://offline/ref=ECC7DF45254F8C1F59BCD8C7A1CC94129C7662B0C97EBCE43528C71593225E06FB2FB6426607C9E816B8465E58s17EM" TargetMode="External"/><Relationship Id="rId159" Type="http://schemas.openxmlformats.org/officeDocument/2006/relationships/hyperlink" Target="consultantplus://offline/ref=ECC7DF45254F8C1F59BCD8C7A1CC94129C7662B0C97EBCEE3120C71593225E06FB2FB6426607C9E816B84F565As174M" TargetMode="External"/><Relationship Id="rId366" Type="http://schemas.openxmlformats.org/officeDocument/2006/relationships/hyperlink" Target="consultantplus://offline/ref=A2E03ADED06B5486676E74743F9CD35298C0387BAC3A38771C38287E87CE45F2BA608C07D8700469AC48C155E4t47DM" TargetMode="External"/><Relationship Id="rId573" Type="http://schemas.openxmlformats.org/officeDocument/2006/relationships/hyperlink" Target="consultantplus://offline/ref=A2E03ADED06B5486676E74743F9CD35298C0387BAC3A38701B302D7E87CE45F2BA608C07D8700469AC48C155E2t47CM" TargetMode="External"/><Relationship Id="rId780" Type="http://schemas.openxmlformats.org/officeDocument/2006/relationships/hyperlink" Target="consultantplus://offline/ref=A2E03ADED06B5486676E74743F9CD35298C0387BAC3A3F71143D2E7E87CE45F2BA608C07D8700469AC48C155E5t47DM" TargetMode="External"/><Relationship Id="rId1217" Type="http://schemas.openxmlformats.org/officeDocument/2006/relationships/hyperlink" Target="consultantplus://offline/ref=A2E03ADED06B5486676E74743F9CD35298C0387BAC3A38771D302C7E87CE45F2BA608C07D8700469AC4EC150E0t471M" TargetMode="External"/><Relationship Id="rId226" Type="http://schemas.openxmlformats.org/officeDocument/2006/relationships/hyperlink" Target="consultantplus://offline/ref=A2E03ADED06B5486676E74743F9CD35298C0387BAC3A38771D302C7E87CE45F2BA608C07D8700469AC4AC052E0t47EM" TargetMode="External"/><Relationship Id="rId433" Type="http://schemas.openxmlformats.org/officeDocument/2006/relationships/hyperlink" Target="consultantplus://offline/ref=A2E03ADED06B5486676E74743F9CD35298C0387BAC3A3A7D1C3B2B7E87CE45F2BA608C07D8700469AC48C155E6t47CM" TargetMode="External"/><Relationship Id="rId878" Type="http://schemas.openxmlformats.org/officeDocument/2006/relationships/hyperlink" Target="consultantplus://offline/ref=A2E03ADED06B5486676E74743F9CD35298C0387BAC3A39701A3E297E87CE45F2BA608C07D8700469AC48C757E2t47CM" TargetMode="External"/><Relationship Id="rId1063" Type="http://schemas.openxmlformats.org/officeDocument/2006/relationships/hyperlink" Target="consultantplus://offline/ref=A2E03ADED06B5486676E74743F9CD35298C0387BAC3A38771D302C7E87CE45F2BA608C07D8700469AC4BC156E5t47FM" TargetMode="External"/><Relationship Id="rId640" Type="http://schemas.openxmlformats.org/officeDocument/2006/relationships/hyperlink" Target="consultantplus://offline/ref=A2E03ADED06B5486676E74743F9CD35298C0387BAC3A3F71143D2E7E87CE45F2BA608C07D8700469AC48C155E5t47DM" TargetMode="External"/><Relationship Id="rId738" Type="http://schemas.openxmlformats.org/officeDocument/2006/relationships/hyperlink" Target="consultantplus://offline/ref=A2E03ADED06B5486676E74743F9CD35298C0387BAC3A397018392D7E87CE45F2BA608C07D8700469AC48C154E0t470M" TargetMode="External"/><Relationship Id="rId945" Type="http://schemas.openxmlformats.org/officeDocument/2006/relationships/hyperlink" Target="consultantplus://offline/ref=A2E03ADED06B5486676E74743F9CD35298C0387BAC3A38771D302C7E87CE45F2BA608C07D8700469AC48C051E2t47CM" TargetMode="External"/><Relationship Id="rId74" Type="http://schemas.openxmlformats.org/officeDocument/2006/relationships/hyperlink" Target="consultantplus://offline/ref=ECC7DF45254F8C1F59BCD8C7A1CC94129C7662B0C97EBCE43528C71593225E06FB2FB6426607C9E816B8465E58s17EM" TargetMode="External"/><Relationship Id="rId377" Type="http://schemas.openxmlformats.org/officeDocument/2006/relationships/hyperlink" Target="consultantplus://offline/ref=A2E03ADED06B5486676E74743F9CD35298C0387BAC3A3F71143D2E7E87CE45F2BA608C07D8700469AC48C155E5t47DM" TargetMode="External"/><Relationship Id="rId500" Type="http://schemas.openxmlformats.org/officeDocument/2006/relationships/hyperlink" Target="consultantplus://offline/ref=A2E03ADED06B5486676E74743F9CD35298C0387BAC3A3A7319302D7E87CE45F2BA608C07D8700469AC48C155E6t478M" TargetMode="External"/><Relationship Id="rId584" Type="http://schemas.openxmlformats.org/officeDocument/2006/relationships/hyperlink" Target="consultantplus://offline/ref=A2E03ADED06B5486676E74743F9CD35298C0387BAC3A38701B302D7E87CE45F2BA608C07D8700469AC48C155E3t47AM" TargetMode="External"/><Relationship Id="rId805" Type="http://schemas.openxmlformats.org/officeDocument/2006/relationships/hyperlink" Target="consultantplus://offline/ref=A2E03ADED06B5486676E74743F9CD35298C0387BAC3A3F71143D2E7E87CE45F2BA608C07D8700469AC48C155E5t47DM" TargetMode="External"/><Relationship Id="rId1130" Type="http://schemas.openxmlformats.org/officeDocument/2006/relationships/hyperlink" Target="consultantplus://offline/ref=A2E03ADED06B5486676E74743F9CD35298C0387BAC3A38771D302C7E87CE45F2BA608C07D8700469AC48C752E5t47DM" TargetMode="External"/><Relationship Id="rId1228" Type="http://schemas.openxmlformats.org/officeDocument/2006/relationships/hyperlink" Target="consultantplus://offline/ref=A2E03ADED06B5486676E74743F9CD35298C0387BAC3A38771D302C7E87CE45F2BA608C07D8700469AC4CC656E6t47AM" TargetMode="External"/><Relationship Id="rId5" Type="http://schemas.openxmlformats.org/officeDocument/2006/relationships/hyperlink" Target="consultantplus://offline/ref=ECC7DF45254F8C1F59BCD8C7A1CC94129C7662B0C97EBFE8342BC71593225E06FB2FB6426607C9E816B8465C51s17EM" TargetMode="External"/><Relationship Id="rId237" Type="http://schemas.openxmlformats.org/officeDocument/2006/relationships/hyperlink" Target="consultantplus://offline/ref=A2E03ADED06B5486676E74743F9CD35298C0387BAC3A38771D302C7E87CE45F2BA608C07D8700469AC4AC752ECt47FM" TargetMode="External"/><Relationship Id="rId791" Type="http://schemas.openxmlformats.org/officeDocument/2006/relationships/hyperlink" Target="consultantplus://offline/ref=A2E03ADED06B5486676E74743F9CD35298C0387BAC3A38701B302D7E87CE45F2BA608C07D8700469AC48C155E4t470M" TargetMode="External"/><Relationship Id="rId889" Type="http://schemas.openxmlformats.org/officeDocument/2006/relationships/hyperlink" Target="consultantplus://offline/ref=A2E03ADED06B5486676E74743F9CD35298C0387BAC3A39701A3E297E87CE45F2BA608C07D8700469AC49C455ECt47FM" TargetMode="External"/><Relationship Id="rId1074" Type="http://schemas.openxmlformats.org/officeDocument/2006/relationships/hyperlink" Target="consultantplus://offline/ref=A2E03ADED06B5486676E74743F9CD35298C0387BAC3A38771D302C7E87CE45F2BA608C07D8700469AC4CC056E3t47FM" TargetMode="External"/><Relationship Id="rId444" Type="http://schemas.openxmlformats.org/officeDocument/2006/relationships/hyperlink" Target="consultantplus://offline/ref=A2E03ADED06B5486676E74743F9CD35298C0387BAC3A38701B302D7E87CE45F2BA608C07D8700469AC48C155E5t470M" TargetMode="External"/><Relationship Id="rId651" Type="http://schemas.openxmlformats.org/officeDocument/2006/relationships/hyperlink" Target="consultantplus://offline/ref=A2E03ADED06B5486676E74743F9CD35298C0387BAC3A3A75153C217E87CE45F2BA608C07D8700469AC48C155E5t478M" TargetMode="External"/><Relationship Id="rId749" Type="http://schemas.openxmlformats.org/officeDocument/2006/relationships/hyperlink" Target="consultantplus://offline/ref=A2E03ADED06B5486676E74743F9CD35298C0387BAC3A38701B302D7E87CE45F2BA608C07D8700469AC48C155E4t470M" TargetMode="External"/><Relationship Id="rId290" Type="http://schemas.openxmlformats.org/officeDocument/2006/relationships/hyperlink" Target="consultantplus://offline/ref=A2E03ADED06B5486676E74743F9CD35298C0387BAC3A387D1D3C2B7E87CE45F2BA608C07D8700469AC48C155E4t47EM" TargetMode="External"/><Relationship Id="rId304" Type="http://schemas.openxmlformats.org/officeDocument/2006/relationships/hyperlink" Target="consultantplus://offline/ref=A2E03ADED06B5486676E74743F9CD35298C0387BAC3A387D1D3C2B7E87CE45F2BA608C07D8700469AC48C155E4t47EM" TargetMode="External"/><Relationship Id="rId388" Type="http://schemas.openxmlformats.org/officeDocument/2006/relationships/hyperlink" Target="consultantplus://offline/ref=A2E03ADED06B5486676E74743F9CD35298C0387BAC3A3F71143D2E7E87CE45F2BA608C07D8700469AC48C155E5t47DM" TargetMode="External"/><Relationship Id="rId511" Type="http://schemas.openxmlformats.org/officeDocument/2006/relationships/hyperlink" Target="consultantplus://offline/ref=A2E03ADED06B5486676E74743F9CD35298C0387BAC3A397018392D7E87CE45F2BA608C07D8700469AC48C155E1t47BM" TargetMode="External"/><Relationship Id="rId609" Type="http://schemas.openxmlformats.org/officeDocument/2006/relationships/hyperlink" Target="consultantplus://offline/ref=A2E03ADED06B5486676E74743F9CD35298C0387BAC3A397018392D7E87CE45F2BA608C07D8700469AC48C155E3t479M" TargetMode="External"/><Relationship Id="rId956" Type="http://schemas.openxmlformats.org/officeDocument/2006/relationships/hyperlink" Target="consultantplus://offline/ref=A2E03ADED06B5486676E74743F9CD35298C0387BAC3A38771D302C7E87CE45F2BA608C07D8700469AC48C552E0t47EM" TargetMode="External"/><Relationship Id="rId1141" Type="http://schemas.openxmlformats.org/officeDocument/2006/relationships/hyperlink" Target="consultantplus://offline/ref=A2E03ADED06B5486676E74743F9CD35298C0387BAC3A38771D302C7E87CE45F2BA608C07D8700469AC4EC150E0t471M" TargetMode="External"/><Relationship Id="rId1239" Type="http://schemas.openxmlformats.org/officeDocument/2006/relationships/hyperlink" Target="consultantplus://offline/ref=A2E03ADED06B5486676E74743F9CD35298C0387BAC3A38771C38287E87CE45F2BA608C07D8700469AC48C35DE0t47AM" TargetMode="External"/><Relationship Id="rId85" Type="http://schemas.openxmlformats.org/officeDocument/2006/relationships/hyperlink" Target="consultantplus://offline/ref=ECC7DF45254F8C1F59BCD8C7A1CC94129C7662B0C97EBEEC392FC31593225E06FB2FB6426607C9E816B8465E58s17DM" TargetMode="External"/><Relationship Id="rId150" Type="http://schemas.openxmlformats.org/officeDocument/2006/relationships/hyperlink" Target="consultantplus://offline/ref=ECC7DF45254F8C1F59BCD8C7A1CC94129C7662B0C97EBCEE3120C71593225E06FB2FB6426607C9E816B84F5950s17EM" TargetMode="External"/><Relationship Id="rId595" Type="http://schemas.openxmlformats.org/officeDocument/2006/relationships/hyperlink" Target="consultantplus://offline/ref=A2E03ADED06B5486676E74743F9CD35298C0387BAC3A38701B302D7E87CE45F2BA608C07D8700469AC48C155ECt470M" TargetMode="External"/><Relationship Id="rId816" Type="http://schemas.openxmlformats.org/officeDocument/2006/relationships/hyperlink" Target="consultantplus://offline/ref=A2E03ADED06B5486676E74743F9CD35298C0387BAC3A3F71143D2E7E87CE45F2BA608C07D8700469AC48C155E5t47DM" TargetMode="External"/><Relationship Id="rId1001" Type="http://schemas.openxmlformats.org/officeDocument/2006/relationships/hyperlink" Target="consultantplus://offline/ref=A2E03ADED06B5486676E74743F9CD35298C0387BAC3A38771D302C7E87CE45F2BA608C07D8700469AC48C851ECt47AM" TargetMode="External"/><Relationship Id="rId248" Type="http://schemas.openxmlformats.org/officeDocument/2006/relationships/hyperlink" Target="consultantplus://offline/ref=A2E03ADED06B5486676E74743F9CD35298C0387BAC3A38771D302C7E87CE45F2BA608C07D8700469AC4EC155E7t47BM" TargetMode="External"/><Relationship Id="rId455" Type="http://schemas.openxmlformats.org/officeDocument/2006/relationships/hyperlink" Target="consultantplus://offline/ref=A2E03ADED06B5486676E74743F9CD35298C0387BAC3A39711B3B2F7E87CE45F2BA608C07D8700469AC48C155E4t471M" TargetMode="External"/><Relationship Id="rId662" Type="http://schemas.openxmlformats.org/officeDocument/2006/relationships/hyperlink" Target="consultantplus://offline/ref=A2E03ADED06B5486676E74743F9CD35298C0387BAC3A3A7D1C3B2B7E87CE45F2BA608C07D8700469AC48C155E6t47EM" TargetMode="External"/><Relationship Id="rId1085" Type="http://schemas.openxmlformats.org/officeDocument/2006/relationships/hyperlink" Target="consultantplus://offline/ref=A2E03ADED06B5486676E74743F9CD35298C0387BAC3A38771D302C7E87CE45F2BA608C07D8700469AC48C156E6t47AM" TargetMode="External"/><Relationship Id="rId12" Type="http://schemas.openxmlformats.org/officeDocument/2006/relationships/hyperlink" Target="consultantplus://offline/ref=ECC7DF45254F8C1F59BCD8C7A1CC94129C7662B0C97EBEEA3520C61593225E06FB2FB6426607C9E816B8465E59s179M" TargetMode="External"/><Relationship Id="rId108" Type="http://schemas.openxmlformats.org/officeDocument/2006/relationships/hyperlink" Target="consultantplus://offline/ref=ECC7DF45254F8C1F59BCD8C7A1CC94129C7662B0C97EBCEE3120C71593225E06FB2FB6426607C9E816B840595Bs17AM" TargetMode="External"/><Relationship Id="rId315" Type="http://schemas.openxmlformats.org/officeDocument/2006/relationships/hyperlink" Target="consultantplus://offline/ref=A2E03ADED06B5486676E74743F9CD35298C0387BAC3A387D1D3C2B7E87CE45F2BA608C07D8700469AC48C155E4t47EM" TargetMode="External"/><Relationship Id="rId522" Type="http://schemas.openxmlformats.org/officeDocument/2006/relationships/hyperlink" Target="consultantplus://offline/ref=A2E03ADED06B5486676E74743F9CD35298C0387BAC3A38701B302D7E87CE45F2BA608C07D8700469AC48C155E7t47FM" TargetMode="External"/><Relationship Id="rId967" Type="http://schemas.openxmlformats.org/officeDocument/2006/relationships/hyperlink" Target="consultantplus://offline/ref=A2E03ADED06B5486676E74743F9CD35298C0387BAC3A38771D302C7E87CE45F2BA608C07D8700469AC48C450ECt47DM" TargetMode="External"/><Relationship Id="rId1152" Type="http://schemas.openxmlformats.org/officeDocument/2006/relationships/hyperlink" Target="consultantplus://offline/ref=A2E03ADED06B5486676E74743F9CD35298C0387BAC3A38771D302C7E87CE45F2BA608C07D8700469AC48C851ECt47CM" TargetMode="External"/><Relationship Id="rId96" Type="http://schemas.openxmlformats.org/officeDocument/2006/relationships/hyperlink" Target="consultantplus://offline/ref=ECC7DF45254F8C1F59BCD8C7A1CC94129C7662B0C97EBCEE3120C71593225E06FB2FB6426607C9E816B8405B5As174M" TargetMode="External"/><Relationship Id="rId161" Type="http://schemas.openxmlformats.org/officeDocument/2006/relationships/hyperlink" Target="consultantplus://offline/ref=ECC7DF45254F8C1F59BCD8C7A1CC94129C7662B0C97EBCEE3120C71593225E06FB2FB6426607C9E816B84F5650s179M" TargetMode="External"/><Relationship Id="rId399" Type="http://schemas.openxmlformats.org/officeDocument/2006/relationships/hyperlink" Target="consultantplus://offline/ref=A2E03ADED06B5486676E74743F9CD35298C0387BAC3A3A7319302D7E87CE45F2BA608C07D8700469AC48C155E6t479M" TargetMode="External"/><Relationship Id="rId827" Type="http://schemas.openxmlformats.org/officeDocument/2006/relationships/hyperlink" Target="consultantplus://offline/ref=A2E03ADED06B5486676E74743F9CD35298C0387BAC3A3A7319302D7E87CE45F2BA608C07D8700469AC48C155EDt47CM" TargetMode="External"/><Relationship Id="rId1012" Type="http://schemas.openxmlformats.org/officeDocument/2006/relationships/hyperlink" Target="consultantplus://offline/ref=A2E03ADED06B5486676E74743F9CD35298C0387BAC3A38771D302C7E87CE45F2BA608C07D8700469AC49C150E5t470M" TargetMode="External"/><Relationship Id="rId259" Type="http://schemas.openxmlformats.org/officeDocument/2006/relationships/hyperlink" Target="consultantplus://offline/ref=A2E03ADED06B5486676E74743F9CD35298C0387BAC3A38771D302C7E87CE45F2BA608C07D8700469AC4CC255E3t470M" TargetMode="External"/><Relationship Id="rId466" Type="http://schemas.openxmlformats.org/officeDocument/2006/relationships/hyperlink" Target="consultantplus://offline/ref=A2E03ADED06B5486676E74743F9CD35298C0387BAC3A3F71143D2E7E87CE45F2BA608C07D8700469AC48C155E5t47CM" TargetMode="External"/><Relationship Id="rId673" Type="http://schemas.openxmlformats.org/officeDocument/2006/relationships/hyperlink" Target="consultantplus://offline/ref=A2E03ADED06B5486676E74743F9CD35298C0387BAC3A38701B302D7E87CE45F2BA608C07D8700469AC48C155E4t470M" TargetMode="External"/><Relationship Id="rId880" Type="http://schemas.openxmlformats.org/officeDocument/2006/relationships/hyperlink" Target="consultantplus://offline/ref=A2E03ADED06B5486676E74743F9CD35298C0387BAC3A38701B302D7E87CE45F2BA608C07D8700469AC48C154E7t478M" TargetMode="External"/><Relationship Id="rId1096" Type="http://schemas.openxmlformats.org/officeDocument/2006/relationships/hyperlink" Target="consultantplus://offline/ref=A2E03ADED06B5486676E74743F9CD35298C0387BAC3A38771D302C7E87CE45F2BA608C07D8700469AC48C051E3t47EM" TargetMode="External"/><Relationship Id="rId23" Type="http://schemas.openxmlformats.org/officeDocument/2006/relationships/hyperlink" Target="consultantplus://offline/ref=ECC7DF45254F8C1F59BCD8C7A1CC94129C7662B0C97EBCEC3420C21593225E06FB2FB6426607C9E816B8465E59s178M" TargetMode="External"/><Relationship Id="rId119" Type="http://schemas.openxmlformats.org/officeDocument/2006/relationships/hyperlink" Target="consultantplus://offline/ref=ECC7DF45254F8C1F59BCD8C7A1CC94129C7662B0C97EBCEE3120C71593225E06FB2FB6426607C9E816B840595Fs17BM" TargetMode="External"/><Relationship Id="rId326" Type="http://schemas.openxmlformats.org/officeDocument/2006/relationships/hyperlink" Target="consultantplus://offline/ref=A2E03ADED06B5486676E74743F9CD35298C0387BAC3A387D1D3C2B7E87CE45F2BA608C07D8700469AC48C155E4t47EM" TargetMode="External"/><Relationship Id="rId533" Type="http://schemas.openxmlformats.org/officeDocument/2006/relationships/hyperlink" Target="consultantplus://offline/ref=A2E03ADED06B5486676E74743F9CD35298C0387BAC3A397018392D7E87CE45F2BA608C07D8700469AC48C155E1t471M" TargetMode="External"/><Relationship Id="rId978" Type="http://schemas.openxmlformats.org/officeDocument/2006/relationships/hyperlink" Target="consultantplus://offline/ref=A2E03ADED06B5486676E74743F9CD35298C0387BAC3A38771D302C7E87CE45F2BA608C07D8700469AC48C753ECt47EM" TargetMode="External"/><Relationship Id="rId1163" Type="http://schemas.openxmlformats.org/officeDocument/2006/relationships/hyperlink" Target="consultantplus://offline/ref=A2E03ADED06B5486676E74743F9CD35298C0387BAC3A38771D302C7E87CE45F2BA608C07D8700469AC49C153E6t479M" TargetMode="External"/><Relationship Id="rId740" Type="http://schemas.openxmlformats.org/officeDocument/2006/relationships/hyperlink" Target="consultantplus://offline/ref=A2E03ADED06B5486676E74743F9CD35298C0387BAC3A397018392D7E87CE45F2BA608C07D8700469AC48C154E1t479M" TargetMode="External"/><Relationship Id="rId838" Type="http://schemas.openxmlformats.org/officeDocument/2006/relationships/hyperlink" Target="consultantplus://offline/ref=A2E03ADED06B5486676E74743F9CD35298C0387BAC3A3F71143D2E7E87CE45F2BA608C07D8700469AC48C155E5t47DM" TargetMode="External"/><Relationship Id="rId1023" Type="http://schemas.openxmlformats.org/officeDocument/2006/relationships/hyperlink" Target="consultantplus://offline/ref=A2E03ADED06B5486676E74743F9CD35298C0387BAC3A38771D302C7E87CE45F2BA608C07D8700469AC48C450ECt47DM" TargetMode="External"/><Relationship Id="rId172" Type="http://schemas.openxmlformats.org/officeDocument/2006/relationships/hyperlink" Target="consultantplus://offline/ref=ECC7DF45254F8C1F59BCD8C7A1CC94129C7662B0C97EBCE43528C71593225E06FB2FB6426607C9E816B8465E58s17EM" TargetMode="External"/><Relationship Id="rId477" Type="http://schemas.openxmlformats.org/officeDocument/2006/relationships/hyperlink" Target="consultantplus://offline/ref=A2E03ADED06B5486676E74743F9CD35298C0387BAC3A397018392D7E87CE45F2BA608C07D8700469AC48C155E6t478M" TargetMode="External"/><Relationship Id="rId600" Type="http://schemas.openxmlformats.org/officeDocument/2006/relationships/hyperlink" Target="consultantplus://offline/ref=A2E03ADED06B5486676E74743F9CD35298C0387BAC3A3F71143D2E7E87CE45F2BA608C07D8700469AC48C155E5t47DM" TargetMode="External"/><Relationship Id="rId684" Type="http://schemas.openxmlformats.org/officeDocument/2006/relationships/hyperlink" Target="consultantplus://offline/ref=A2E03ADED06B5486676E74743F9CD35298C0387BAC3A3F71143D2E7E87CE45F2BA608C07D8700469AC48C155E5t47CM" TargetMode="External"/><Relationship Id="rId1230" Type="http://schemas.openxmlformats.org/officeDocument/2006/relationships/hyperlink" Target="consultantplus://offline/ref=A2E03ADED06B5486676E74743F9CD35298C0387BAC3A38771D302C7E87CE45F2BA608C07D8700469AC4CC656E7t478M" TargetMode="External"/><Relationship Id="rId337" Type="http://schemas.openxmlformats.org/officeDocument/2006/relationships/hyperlink" Target="consultantplus://offline/ref=A2E03ADED06B5486676E74743F9CD35298C0387BAC3A387D1D3C2B7E87CE45F2BA608C07D8700469AC48C155E4t47EM" TargetMode="External"/><Relationship Id="rId891" Type="http://schemas.openxmlformats.org/officeDocument/2006/relationships/hyperlink" Target="consultantplus://offline/ref=A2E03ADED06B5486676E74743F9CD35298C0387BAC3A39701A3E297E87CE45F2BA608C07D8700469AC49C454E4t478M" TargetMode="External"/><Relationship Id="rId905" Type="http://schemas.openxmlformats.org/officeDocument/2006/relationships/hyperlink" Target="consultantplus://offline/ref=A2E03ADED06B5486676E74743F9CD35298C0387BAC3A3F71143D2E7E87CE45F2BA608C07D8700469AC48C155E5t47DM" TargetMode="External"/><Relationship Id="rId989" Type="http://schemas.openxmlformats.org/officeDocument/2006/relationships/hyperlink" Target="consultantplus://offline/ref=A2E03ADED06B5486676E74743F9CD35298C0387BAC3A38771D302C7E87CE45F2BA608C07D8700469AC48C752E2t47FM" TargetMode="External"/><Relationship Id="rId34" Type="http://schemas.openxmlformats.org/officeDocument/2006/relationships/hyperlink" Target="consultantplus://offline/ref=ECC7DF45254F8C1F59BCD8C7A1CC94129C7662B0C97EBEEA3329C71593225E06FB2FB6426607C9E816B8465E59s178M" TargetMode="External"/><Relationship Id="rId544" Type="http://schemas.openxmlformats.org/officeDocument/2006/relationships/hyperlink" Target="consultantplus://offline/ref=A2E03ADED06B5486676E74743F9CD35298C0387BAC3A38701B302D7E87CE45F2BA608C07D8700469AC48C155E7t470M" TargetMode="External"/><Relationship Id="rId751" Type="http://schemas.openxmlformats.org/officeDocument/2006/relationships/hyperlink" Target="consultantplus://offline/ref=A2E03ADED06B5486676E74743F9CD35298C0387BAC3A3F71143D2E7E87CE45F2BA608C07D8700469AC48C155E5t47DM" TargetMode="External"/><Relationship Id="rId849" Type="http://schemas.openxmlformats.org/officeDocument/2006/relationships/hyperlink" Target="consultantplus://offline/ref=A2E03ADED06B5486676E74743F9CD35298C0387BAC3A397018392D7E87CE45F2BA608C07D8700469AC48C154ECt470M" TargetMode="External"/><Relationship Id="rId1174" Type="http://schemas.openxmlformats.org/officeDocument/2006/relationships/hyperlink" Target="consultantplus://offline/ref=A2E03ADED06B5486676E74743F9CD35298C0387BAC3A3F71143D2E7E87CE45F2BA608C07D8700469AC48C155E2t479M" TargetMode="External"/><Relationship Id="rId183" Type="http://schemas.openxmlformats.org/officeDocument/2006/relationships/hyperlink" Target="consultantplus://offline/ref=ECC7DF45254F8C1F59BCD8C7A1CC94129C7662B0C97EBCEE3120C71593225E06FB2FB6426607C9E816B9445A5Bs17DM" TargetMode="External"/><Relationship Id="rId390" Type="http://schemas.openxmlformats.org/officeDocument/2006/relationships/hyperlink" Target="consultantplus://offline/ref=A2E03ADED06B5486676E74743F9CD35298C0387BAC3A3F71143D2E7E87CE45F2BA608C07D8700469AC48C155E5t47DM" TargetMode="External"/><Relationship Id="rId404" Type="http://schemas.openxmlformats.org/officeDocument/2006/relationships/hyperlink" Target="consultantplus://offline/ref=A2E03ADED06B5486676E74743F9CD35298C0387BAC3A3F71143D2E7E87CE45F2BA608C07D8700469AC48C155E5t47DM" TargetMode="External"/><Relationship Id="rId611" Type="http://schemas.openxmlformats.org/officeDocument/2006/relationships/hyperlink" Target="consultantplus://offline/ref=A2E03ADED06B5486676E74743F9CD35298C0387BAC3A3A7319302D7E87CE45F2BA608C07D8700469AC48C155E2t47BM" TargetMode="External"/><Relationship Id="rId1034" Type="http://schemas.openxmlformats.org/officeDocument/2006/relationships/hyperlink" Target="consultantplus://offline/ref=A2E03ADED06B5486676E74743F9CD35298C0387BAC3A3F71143D2E7E87CE45F2BA608C07D8700469AC48C155E2t479M" TargetMode="External"/><Relationship Id="rId1241" Type="http://schemas.openxmlformats.org/officeDocument/2006/relationships/hyperlink" Target="consultantplus://offline/ref=A2E03ADED06B5486676E74743F9CD35298C0387BAC3A38771C38287E87CE45F2BA608C07D8700469AC48C35DE0t47AM" TargetMode="External"/><Relationship Id="rId250" Type="http://schemas.openxmlformats.org/officeDocument/2006/relationships/hyperlink" Target="consultantplus://offline/ref=A2E03ADED06B5486676E74743F9CD35298C0387BAC3A38771D302C7E87CE45F2BA608C07D8700469AC4AC457ECt47FM" TargetMode="External"/><Relationship Id="rId488" Type="http://schemas.openxmlformats.org/officeDocument/2006/relationships/hyperlink" Target="consultantplus://offline/ref=A2E03ADED06B5486676E74743F9CD35298C0387BAC3A397018392D7E87CE45F2BA608C07D8700469AC48C155E7t47AM" TargetMode="External"/><Relationship Id="rId695" Type="http://schemas.openxmlformats.org/officeDocument/2006/relationships/hyperlink" Target="consultantplus://offline/ref=A2E03ADED06B5486676E74743F9CD35298C0387BAC3A3F71143D2E7E87CE45F2BA608C07D8700469AC48C155E5t47DM" TargetMode="External"/><Relationship Id="rId709" Type="http://schemas.openxmlformats.org/officeDocument/2006/relationships/hyperlink" Target="consultantplus://offline/ref=A2E03ADED06B5486676E74743F9CD35298C0387BAC3A38701B302D7E87CE45F2BA608C07D8700469AC48C155E4t470M" TargetMode="External"/><Relationship Id="rId916" Type="http://schemas.openxmlformats.org/officeDocument/2006/relationships/hyperlink" Target="consultantplus://offline/ref=A2E03ADED06B5486676E74743F9CD35298C0387BAC3A3A70153B2B7E87CE45F2BA608C07D8700469AC48C155E4t47CM" TargetMode="External"/><Relationship Id="rId1101" Type="http://schemas.openxmlformats.org/officeDocument/2006/relationships/hyperlink" Target="consultantplus://offline/ref=A2E03ADED06B5486676E74743F9CD35298C0387BAC3A38771D302C7E87CE45F2BA608C07D8700469AC48C256E3t47DM" TargetMode="External"/><Relationship Id="rId45" Type="http://schemas.openxmlformats.org/officeDocument/2006/relationships/hyperlink" Target="consultantplus://offline/ref=ECC7DF45254F8C1F59BCD8C7A1CC94129C7662B0C97EBCEE3120C71593225E06FB2FB6426607C9E816B8465A5Ds179M" TargetMode="External"/><Relationship Id="rId110" Type="http://schemas.openxmlformats.org/officeDocument/2006/relationships/hyperlink" Target="consultantplus://offline/ref=ECC7DF45254F8C1F59BCD8C7A1CC94129C7662B0C97EBEEA322DC01593225E06FB2FB6426607C9E816B8465E58s17FM" TargetMode="External"/><Relationship Id="rId348" Type="http://schemas.openxmlformats.org/officeDocument/2006/relationships/hyperlink" Target="consultantplus://offline/ref=A2E03ADED06B5486676E74743F9CD35298C0387BAC3A387D1D3C2B7E87CE45F2BA608C07D8700469AC48C155E4t47EM" TargetMode="External"/><Relationship Id="rId555" Type="http://schemas.openxmlformats.org/officeDocument/2006/relationships/hyperlink" Target="consultantplus://offline/ref=A2E03ADED06B5486676E74743F9CD35298C0387BAC3A3A771E312B7E87CE45F2BA608C07D8700469AC48C155E5t47AM" TargetMode="External"/><Relationship Id="rId762" Type="http://schemas.openxmlformats.org/officeDocument/2006/relationships/hyperlink" Target="consultantplus://offline/ref=A2E03ADED06B5486676E74743F9CD35298C0387BAC3A3F71143D2E7E87CE45F2BA608C07D8700469AC48C155E5t47DM" TargetMode="External"/><Relationship Id="rId1185" Type="http://schemas.openxmlformats.org/officeDocument/2006/relationships/hyperlink" Target="consultantplus://offline/ref=A2E03ADED06B5486676E74743F9CD35298C0387BAC3A38771D302C7E87CE45F2BA608C07D8700469AC49C454E4t478M" TargetMode="External"/><Relationship Id="rId194" Type="http://schemas.openxmlformats.org/officeDocument/2006/relationships/hyperlink" Target="consultantplus://offline/ref=A2E03ADED06B5486676E74743F9CD35298C0387BAC3A387D19382C7E87CE45F2BA608C07D8700469AC48C155E5t47AM" TargetMode="External"/><Relationship Id="rId208" Type="http://schemas.openxmlformats.org/officeDocument/2006/relationships/hyperlink" Target="consultantplus://offline/ref=A2E03ADED06B5486676E74743F9CD35298C0387BAC3A38771D302C7E87CE45F2BA608C07D8700469AC4AC051E4t47FM" TargetMode="External"/><Relationship Id="rId415" Type="http://schemas.openxmlformats.org/officeDocument/2006/relationships/hyperlink" Target="consultantplus://offline/ref=A2E03ADED06B5486676E74743F9CD35298C0387BAC3A38701B302D7E87CE45F2BA608C07D8700469AC48C155E4t470M" TargetMode="External"/><Relationship Id="rId622" Type="http://schemas.openxmlformats.org/officeDocument/2006/relationships/hyperlink" Target="consultantplus://offline/ref=A2E03ADED06B5486676E74743F9CD35298C0387BAC3A38771C38287E87CE45F2BA608C07D8700469AC48C155E5t47AM" TargetMode="External"/><Relationship Id="rId1045" Type="http://schemas.openxmlformats.org/officeDocument/2006/relationships/hyperlink" Target="consultantplus://offline/ref=A2E03ADED06B5486676E74743F9CD35298C0387BAC3A38771D302C7E87CE45F2BA608C07D8700469AC49C750E6t478M" TargetMode="External"/><Relationship Id="rId261" Type="http://schemas.openxmlformats.org/officeDocument/2006/relationships/hyperlink" Target="consultantplus://offline/ref=A2E03ADED06B5486676E74743F9CD35298C0387BAC3A38771D302C7E87CE45F2BA608C07D8700469AC4CC656E7t478M" TargetMode="External"/><Relationship Id="rId499" Type="http://schemas.openxmlformats.org/officeDocument/2006/relationships/hyperlink" Target="consultantplus://offline/ref=A2E03ADED06B5486676E74743F9CD35298C0387BAC3A3F71143D2E7E87CE45F2BA608C07D8700469AC48C155E5t47DM" TargetMode="External"/><Relationship Id="rId927" Type="http://schemas.openxmlformats.org/officeDocument/2006/relationships/hyperlink" Target="consultantplus://offline/ref=A2E03ADED06B5486676E74743F9CD35298C0387BAC3A3F71143D2E7E87CE45F2BA608C07D8700469AC48C155E5t47DM" TargetMode="External"/><Relationship Id="rId1112" Type="http://schemas.openxmlformats.org/officeDocument/2006/relationships/hyperlink" Target="consultantplus://offline/ref=A2E03ADED06B5486676E74743F9CD35298C0387BAC3A38771D302C7E87CE45F2BA608C07D8700469AC48C453EDt47BM" TargetMode="External"/><Relationship Id="rId56" Type="http://schemas.openxmlformats.org/officeDocument/2006/relationships/hyperlink" Target="consultantplus://offline/ref=ECC7DF45254F8C1F59BCD8C7A1CC94129C7662B0C97EBCEE3120C71593225E06FB2FB6426607C9E816B8465A5Fs179M" TargetMode="External"/><Relationship Id="rId359" Type="http://schemas.openxmlformats.org/officeDocument/2006/relationships/hyperlink" Target="consultantplus://offline/ref=A2E03ADED06B5486676E74743F9CD35298C0387BAC3A3A7319302D7E87CE45F2BA608C07D8700469AC48C155E4t47DM" TargetMode="External"/><Relationship Id="rId566" Type="http://schemas.openxmlformats.org/officeDocument/2006/relationships/hyperlink" Target="consultantplus://offline/ref=A2E03ADED06B5486676E74743F9CD35298C0387BAC3A38701B302D7E87CE45F2BA608C07D8700469AC48C155E4t470M" TargetMode="External"/><Relationship Id="rId773" Type="http://schemas.openxmlformats.org/officeDocument/2006/relationships/hyperlink" Target="consultantplus://offline/ref=A2E03ADED06B5486676E74743F9CD35298C0387BAC3A3F71143D2E7E87CE45F2BA608C07D8700469AC48C155E5t47DM" TargetMode="External"/><Relationship Id="rId1196" Type="http://schemas.openxmlformats.org/officeDocument/2006/relationships/hyperlink" Target="consultantplus://offline/ref=A2E03ADED06B5486676E74743F9CD35298C0387BAC3A38771D302C7E87CE45F2BA608C07D8700469AC49C750E0t47FM" TargetMode="External"/><Relationship Id="rId121" Type="http://schemas.openxmlformats.org/officeDocument/2006/relationships/hyperlink" Target="consultantplus://offline/ref=ECC7DF45254F8C1F59BCD8C7A1CC94129C7662B0C97EBCEE3120C71593225E06FB2FB6426607C9E816BE465B5Ds175M" TargetMode="External"/><Relationship Id="rId219" Type="http://schemas.openxmlformats.org/officeDocument/2006/relationships/hyperlink" Target="consultantplus://offline/ref=A2E03ADED06B5486676E74743F9CD35298C0387BAC3A397C153F287E87CE45F2BA608C07D8700469AC48C155E5t478M" TargetMode="External"/><Relationship Id="rId426" Type="http://schemas.openxmlformats.org/officeDocument/2006/relationships/hyperlink" Target="consultantplus://offline/ref=A2E03ADED06B5486676E74743F9CD35298C0387BAC3A3A7319302D7E87CE45F2BA608C07D8700469AC48C155E7t479M" TargetMode="External"/><Relationship Id="rId633" Type="http://schemas.openxmlformats.org/officeDocument/2006/relationships/hyperlink" Target="consultantplus://offline/ref=A2E03ADED06B5486676E74743F9CD35298C0387BAC3A3F71143D2E7E87CE45F2BA608C07D8700469AC48C155E5t47DM" TargetMode="External"/><Relationship Id="rId980" Type="http://schemas.openxmlformats.org/officeDocument/2006/relationships/hyperlink" Target="consultantplus://offline/ref=A2E03ADED06B5486676E74743F9CD35298C0387BAC3A38771D302C7E87CE45F2BA608C07D8700469AC48C752E5t47DM" TargetMode="External"/><Relationship Id="rId1056" Type="http://schemas.openxmlformats.org/officeDocument/2006/relationships/hyperlink" Target="consultantplus://offline/ref=A2E03ADED06B5486676E74743F9CD35298C0387BAC3A38771D302C7E87CE45F2BA608C07D8700469AC4AC25CE0t47DM" TargetMode="External"/><Relationship Id="rId840" Type="http://schemas.openxmlformats.org/officeDocument/2006/relationships/hyperlink" Target="consultantplus://offline/ref=A2E03ADED06B5486676E74743F9CD35298C0387BAC3A397018392D7E87CE45F2BA608C07D8700469AC48C154ECt47EM" TargetMode="External"/><Relationship Id="rId938" Type="http://schemas.openxmlformats.org/officeDocument/2006/relationships/hyperlink" Target="consultantplus://offline/ref=A2E03ADED06B5486676E74743F9CD35298C0387BAC3A38771D302C7E87CE45F2BA608C07D8700469AC48C151E0t47DM" TargetMode="External"/><Relationship Id="rId67" Type="http://schemas.openxmlformats.org/officeDocument/2006/relationships/hyperlink" Target="consultantplus://offline/ref=ECC7DF45254F8C1F59BCD8C7A1CC94129C7662B0C97EBCE43528C71593225E06FB2FB6426607C9E816B8465E58s175M" TargetMode="External"/><Relationship Id="rId272" Type="http://schemas.openxmlformats.org/officeDocument/2006/relationships/hyperlink" Target="consultantplus://offline/ref=A2E03ADED06B5486676E74743F9CD35298C0387BAC3A3B71183B2C7E87CE45F2BA608C07D8700469AC48C156E4t471M" TargetMode="External"/><Relationship Id="rId577" Type="http://schemas.openxmlformats.org/officeDocument/2006/relationships/hyperlink" Target="consultantplus://offline/ref=A2E03ADED06B5486676E74743F9CD35298C0387BAC3A3F71143D2E7E87CE45F2BA608C07D8700469AC48C155E5t47DM" TargetMode="External"/><Relationship Id="rId700" Type="http://schemas.openxmlformats.org/officeDocument/2006/relationships/hyperlink" Target="consultantplus://offline/ref=A2E03ADED06B5486676E74743F9CD35298C0387BAC3A3F71143D2E7E87CE45F2BA608C07D8700469AC48C155E5t47DM" TargetMode="External"/><Relationship Id="rId1123" Type="http://schemas.openxmlformats.org/officeDocument/2006/relationships/hyperlink" Target="consultantplus://offline/ref=A2E03ADED06B5486676E74743F9CD35298C0387BAC3A38771D302C7E87CE45F2BA608C07D8700469AC48C750E7t470M" TargetMode="External"/><Relationship Id="rId132" Type="http://schemas.openxmlformats.org/officeDocument/2006/relationships/hyperlink" Target="consultantplus://offline/ref=ECC7DF45254F8C1F59BCD8C7A1CC94129C7662B0C97EBEE43528CB1593225E06FB2FB6426607C9E816B8465A5Es17BM" TargetMode="External"/><Relationship Id="rId784" Type="http://schemas.openxmlformats.org/officeDocument/2006/relationships/hyperlink" Target="consultantplus://offline/ref=A2E03ADED06B5486676E74743F9CD35298C0387BAC3A38701B302D7E87CE45F2BA608C07D8700469AC48C155E4t470M" TargetMode="External"/><Relationship Id="rId991" Type="http://schemas.openxmlformats.org/officeDocument/2006/relationships/hyperlink" Target="consultantplus://offline/ref=A2E03ADED06B5486676E74743F9CD35298C0387BAC3A38771D302C7E87CE45F2BA608C07D8700469AC4EC150E0t471M" TargetMode="External"/><Relationship Id="rId1067" Type="http://schemas.openxmlformats.org/officeDocument/2006/relationships/hyperlink" Target="consultantplus://offline/ref=A2E03ADED06B5486676E74743F9CD35298C0387BAC3A38771D302C7E87CE45F2BA608C07D8700469AC4EC150E0t471M" TargetMode="External"/><Relationship Id="rId437" Type="http://schemas.openxmlformats.org/officeDocument/2006/relationships/hyperlink" Target="consultantplus://offline/ref=A2E03ADED06B5486676E74743F9CD35298C0387BAC3A38701B302D7E87CE45F2BA608C07D8700469AC48C155E5t47BM" TargetMode="External"/><Relationship Id="rId644" Type="http://schemas.openxmlformats.org/officeDocument/2006/relationships/hyperlink" Target="consultantplus://offline/ref=A2E03ADED06B5486676E74743F9CD35298C0387BAC3A3A7319302D7E87CE45F2BA608C07D8700469AC48C155E6t478M" TargetMode="External"/><Relationship Id="rId851" Type="http://schemas.openxmlformats.org/officeDocument/2006/relationships/hyperlink" Target="consultantplus://offline/ref=A2E03ADED06B5486676E74743F9CD35298C0387BAC3A397018392D7E87CE45F2BA608C07D8700469AC48C154ECt470M" TargetMode="External"/><Relationship Id="rId283" Type="http://schemas.openxmlformats.org/officeDocument/2006/relationships/hyperlink" Target="consultantplus://offline/ref=A2E03ADED06B5486676E74743F9CD35298C0387BAC3A387D1D3C2B7E87CE45F2BA608C07D8700469AC48C155E4t47EM" TargetMode="External"/><Relationship Id="rId490" Type="http://schemas.openxmlformats.org/officeDocument/2006/relationships/hyperlink" Target="consultantplus://offline/ref=A2E03ADED06B5486676E74743F9CD35298C0387BAC3A3A7319302D7E87CE45F2BA608C07D8700469AC48C155E0t47EM" TargetMode="External"/><Relationship Id="rId504" Type="http://schemas.openxmlformats.org/officeDocument/2006/relationships/hyperlink" Target="consultantplus://offline/ref=A2E03ADED06B5486676E74743F9CD35298C0387BAC3A397018392D7E87CE45F2BA608C07D8700469AC48C155E0t47CM" TargetMode="External"/><Relationship Id="rId711" Type="http://schemas.openxmlformats.org/officeDocument/2006/relationships/hyperlink" Target="consultantplus://offline/ref=A2E03ADED06B5486676E74743F9CD35298C0387BAC3A3A7319302D7E87CE45F2BA608C07D8700469AC48C155E6t478M" TargetMode="External"/><Relationship Id="rId949" Type="http://schemas.openxmlformats.org/officeDocument/2006/relationships/hyperlink" Target="consultantplus://offline/ref=A2E03ADED06B5486676E74743F9CD35298C0387BAC3A38771D302C7E87CE45F2BA608C07D8700469AC48C254E5t47DM" TargetMode="External"/><Relationship Id="rId1134" Type="http://schemas.openxmlformats.org/officeDocument/2006/relationships/hyperlink" Target="consultantplus://offline/ref=A2E03ADED06B5486676E74743F9CD35298C0387BAC3A38771D302C7E87CE45F2BA608C07D8700469AC48C155E5t47AM" TargetMode="External"/><Relationship Id="rId78" Type="http://schemas.openxmlformats.org/officeDocument/2006/relationships/hyperlink" Target="consultantplus://offline/ref=ECC7DF45254F8C1F59BCD8C7A1CC94129C7662B0C97EBCEE3120C71593225E06FB2FB6426607C9E816B8435C5Cs17CM" TargetMode="External"/><Relationship Id="rId143" Type="http://schemas.openxmlformats.org/officeDocument/2006/relationships/hyperlink" Target="consultantplus://offline/ref=ECC7DF45254F8C1F59BCD8C7A1CC94129C7662B0C97EBCEE3120C71593225E06FB2FB6426607C9E816B84F5A58s179M" TargetMode="External"/><Relationship Id="rId350" Type="http://schemas.openxmlformats.org/officeDocument/2006/relationships/hyperlink" Target="consultantplus://offline/ref=A2E03ADED06B5486676E74743F9CD35298C0387BAC3A387D1D3C2B7E87CE45F2BA608C07D8700469AC48C155E4t47EM" TargetMode="External"/><Relationship Id="rId588" Type="http://schemas.openxmlformats.org/officeDocument/2006/relationships/hyperlink" Target="consultantplus://offline/ref=A2E03ADED06B5486676E74743F9CD35298C0387BAC3A38701B302D7E87CE45F2BA608C07D8700469AC48C155ECt47DM" TargetMode="External"/><Relationship Id="rId795" Type="http://schemas.openxmlformats.org/officeDocument/2006/relationships/hyperlink" Target="consultantplus://offline/ref=A2E03ADED06B5486676E74743F9CD35298C0387BAC3A397018392D7E87CE45F2BA608C07D8700469AC48C154E3t47AM" TargetMode="External"/><Relationship Id="rId809" Type="http://schemas.openxmlformats.org/officeDocument/2006/relationships/hyperlink" Target="consultantplus://offline/ref=A2E03ADED06B5486676E74743F9CD35298C0387BAC3A3F71143D2E7E87CE45F2BA608C07D8700469AC48C155E5t47DM" TargetMode="External"/><Relationship Id="rId1201" Type="http://schemas.openxmlformats.org/officeDocument/2006/relationships/hyperlink" Target="consultantplus://offline/ref=A2E03ADED06B5486676E74743F9CD35298C0387BAC3A38771D302C7E87CE45F2BA608C07D8700469AC4AC35CE3t479M" TargetMode="External"/><Relationship Id="rId9" Type="http://schemas.openxmlformats.org/officeDocument/2006/relationships/hyperlink" Target="consultantplus://offline/ref=ECC7DF45254F8C1F59BCD8C7A1CC94129C7662B0C97EBEEE3221C01593225E06FB2FB6426607C9E816B8465E59s179M" TargetMode="External"/><Relationship Id="rId210" Type="http://schemas.openxmlformats.org/officeDocument/2006/relationships/hyperlink" Target="consultantplus://offline/ref=A2E03ADED06B5486676E74743F9CD35298C0387BAC3A38771D302C7E87CE45F2BA608C07D8700469AC4AC05DE3t47BM" TargetMode="External"/><Relationship Id="rId448" Type="http://schemas.openxmlformats.org/officeDocument/2006/relationships/hyperlink" Target="consultantplus://offline/ref=A2E03ADED06B5486676E74743F9CD35298C0387BAC3A38701B302D7E87CE45F2BA608C07D8700469AC48C155E6t471M" TargetMode="External"/><Relationship Id="rId655" Type="http://schemas.openxmlformats.org/officeDocument/2006/relationships/hyperlink" Target="consultantplus://offline/ref=A2E03ADED06B5486676E74743F9CD35298C0387BAC3A3A7319302D7E87CE45F2BA608C07D8700469AC48C155E3t47DM" TargetMode="External"/><Relationship Id="rId862" Type="http://schemas.openxmlformats.org/officeDocument/2006/relationships/hyperlink" Target="consultantplus://offline/ref=A2E03ADED06B5486676E74743F9CD35298C0387BAC3A397018392D7E87CE45F2BA608C07D8700469AC48C154EDt47FM" TargetMode="External"/><Relationship Id="rId1078" Type="http://schemas.openxmlformats.org/officeDocument/2006/relationships/hyperlink" Target="consultantplus://offline/ref=A2E03ADED06B5486676E74743F9CD35298C0387BAC3A38771D302C7E87CE45F2BA608C07D8700469AC4CC656E6t47AM" TargetMode="External"/><Relationship Id="rId294" Type="http://schemas.openxmlformats.org/officeDocument/2006/relationships/hyperlink" Target="consultantplus://offline/ref=A2E03ADED06B5486676E74743F9CD35298C0387BAC3A387D1D3C2B7E87CE45F2BA608C07D8700469AC48C155E5t479M" TargetMode="External"/><Relationship Id="rId308" Type="http://schemas.openxmlformats.org/officeDocument/2006/relationships/hyperlink" Target="consultantplus://offline/ref=A2E03ADED06B5486676E74743F9CD35298C0387BAC3A387D1D3C2B7E87CE45F2BA608C07D8700469AC48C155E4t47EM" TargetMode="External"/><Relationship Id="rId515" Type="http://schemas.openxmlformats.org/officeDocument/2006/relationships/hyperlink" Target="consultantplus://offline/ref=A2E03ADED06B5486676E74743F9CD35298C0387BAC3A3A7319302D7E87CE45F2BA608C07D8700469AC48C155E6t478M" TargetMode="External"/><Relationship Id="rId722" Type="http://schemas.openxmlformats.org/officeDocument/2006/relationships/hyperlink" Target="consultantplus://offline/ref=A2E03ADED06B5486676E74743F9CD35298C0387BAC3A3F71143D2E7E87CE45F2BA608C07D8700469AC48C155E5t47DM" TargetMode="External"/><Relationship Id="rId1145" Type="http://schemas.openxmlformats.org/officeDocument/2006/relationships/hyperlink" Target="consultantplus://offline/ref=A2E03ADED06B5486676E74743F9CD35298C0387BAC3A38771D302C7E87CE45F2BA608C07D8700469AC48C950E7t47BM" TargetMode="External"/><Relationship Id="rId89" Type="http://schemas.openxmlformats.org/officeDocument/2006/relationships/hyperlink" Target="consultantplus://offline/ref=ECC7DF45254F8C1F59BCD8C7A1CC94129C7662B0C97EBCE43528C71593225E06FB2FB6426607C9E816B8465E58s17EM" TargetMode="External"/><Relationship Id="rId154" Type="http://schemas.openxmlformats.org/officeDocument/2006/relationships/hyperlink" Target="consultantplus://offline/ref=ECC7DF45254F8C1F59BCD8C7A1CC94129C7662B0C97EBCE43528C71593225E06FB2FB6426607C9E816B8465E5Ds174M" TargetMode="External"/><Relationship Id="rId361" Type="http://schemas.openxmlformats.org/officeDocument/2006/relationships/hyperlink" Target="consultantplus://offline/ref=A2E03ADED06B5486676E74743F9CD35298C0387BAC3A38701B302D7E87CE45F2BA608C07D8700469AC48C155E4t47DM" TargetMode="External"/><Relationship Id="rId599" Type="http://schemas.openxmlformats.org/officeDocument/2006/relationships/hyperlink" Target="consultantplus://offline/ref=A2E03ADED06B5486676E74743F9CD35298C0387BAC3A3F71143D2E7E87CE45F2BA608C07D8700469AC48C155E5t47DM" TargetMode="External"/><Relationship Id="rId1005" Type="http://schemas.openxmlformats.org/officeDocument/2006/relationships/hyperlink" Target="consultantplus://offline/ref=A2E03ADED06B5486676E74743F9CD35298C0387BAC3A38771D302C7E87CE45F2BA608C07D8700469AC48C852EDt47AM" TargetMode="External"/><Relationship Id="rId1212" Type="http://schemas.openxmlformats.org/officeDocument/2006/relationships/hyperlink" Target="consultantplus://offline/ref=A2E03ADED06B5486676E74743F9CD35298C0387BAC3A38771D302C7E87CE45F2BA608C07D8700469AC4AC752ECt47FM" TargetMode="External"/><Relationship Id="rId459" Type="http://schemas.openxmlformats.org/officeDocument/2006/relationships/hyperlink" Target="consultantplus://offline/ref=A2E03ADED06B5486676E74743F9CD35298C0387BAC3A397018392D7E87CE45F2BA608C07D8700469AC48C155E5t47AM" TargetMode="External"/><Relationship Id="rId666" Type="http://schemas.openxmlformats.org/officeDocument/2006/relationships/hyperlink" Target="consultantplus://offline/ref=A2E03ADED06B5486676E74743F9CD35298C0387BAC3A3F71143D2E7E87CE45F2BA608C07D8700469AC48C155E5t47DM" TargetMode="External"/><Relationship Id="rId873" Type="http://schemas.openxmlformats.org/officeDocument/2006/relationships/hyperlink" Target="consultantplus://offline/ref=A2E03ADED06B5486676E74743F9CD35298C0387BAC3A39701A3E297E87CE45F2BA608C07D8700469AC48C457E1t478M" TargetMode="External"/><Relationship Id="rId1089" Type="http://schemas.openxmlformats.org/officeDocument/2006/relationships/hyperlink" Target="consultantplus://offline/ref=A2E03ADED06B5486676E74743F9CD35298C0387BAC3A38771D302C7E87CE45F2BA608C07D8700469AC48C151E2t47DM" TargetMode="External"/><Relationship Id="rId16" Type="http://schemas.openxmlformats.org/officeDocument/2006/relationships/hyperlink" Target="consultantplus://offline/ref=ECC7DF45254F8C1F59BCD8C7A1CC94129C7662B0C97EBEE4302BC01593225E06FB2FB6426607C9E816B8465E59s179M" TargetMode="External"/><Relationship Id="rId221" Type="http://schemas.openxmlformats.org/officeDocument/2006/relationships/hyperlink" Target="consultantplus://offline/ref=A2E03ADED06B5486676E74743F9CD35298C0387BAC3A38771D302C7E87CE45F2BA608C07D8700469AC4AC254E0t47EM" TargetMode="External"/><Relationship Id="rId319" Type="http://schemas.openxmlformats.org/officeDocument/2006/relationships/hyperlink" Target="consultantplus://offline/ref=A2E03ADED06B5486676E74743F9CD35298C0387BAC3A387D1D3C2B7E87CE45F2BA608C07D8700469AC48C155E4t47EM" TargetMode="External"/><Relationship Id="rId526" Type="http://schemas.openxmlformats.org/officeDocument/2006/relationships/hyperlink" Target="consultantplus://offline/ref=A2E03ADED06B5486676E74743F9CD35298C0387BAC3A38701B302D7E87CE45F2BA608C07D8700469AC48C155E4t470M" TargetMode="External"/><Relationship Id="rId1156" Type="http://schemas.openxmlformats.org/officeDocument/2006/relationships/hyperlink" Target="consultantplus://offline/ref=A2E03ADED06B5486676E74743F9CD35298C0387BAC3A38771D302C7E87CE45F2BA608C07D8700469AC48C85DE5t47EM" TargetMode="External"/><Relationship Id="rId733" Type="http://schemas.openxmlformats.org/officeDocument/2006/relationships/hyperlink" Target="consultantplus://offline/ref=A2E03ADED06B5486676E74743F9CD35298C0387BAC3A397018392D7E87CE45F2BA608C07D8700469AC48C154E0t47FM" TargetMode="External"/><Relationship Id="rId940" Type="http://schemas.openxmlformats.org/officeDocument/2006/relationships/hyperlink" Target="consultantplus://offline/ref=A2E03ADED06B5486676E74743F9CD35298C0387BAC3A38771D302C7E87CE45F2BA608C07D8700469AC48C150E5t478M" TargetMode="External"/><Relationship Id="rId1016" Type="http://schemas.openxmlformats.org/officeDocument/2006/relationships/hyperlink" Target="consultantplus://offline/ref=A2E03ADED06B5486676E74743F9CD35298C0387BAC3A38771D302C7E87CE45F2BA608C07D8700469AC49C153EDt47DM" TargetMode="External"/><Relationship Id="rId165" Type="http://schemas.openxmlformats.org/officeDocument/2006/relationships/hyperlink" Target="consultantplus://offline/ref=ECC7DF45254F8C1F59BCD8C7A1CC94129C7662B0C97EBEEA322DC01593225E06FB2FB6426607C9E816B8465E5Bs179M" TargetMode="External"/><Relationship Id="rId372" Type="http://schemas.openxmlformats.org/officeDocument/2006/relationships/hyperlink" Target="consultantplus://offline/ref=A2E03ADED06B5486676E74743F9CD35298C0387BAC3A38701B302D7E87CE45F2BA608C07D8700469AC48C155E4t470M" TargetMode="External"/><Relationship Id="rId677" Type="http://schemas.openxmlformats.org/officeDocument/2006/relationships/hyperlink" Target="consultantplus://offline/ref=A2E03ADED06B5486676E74743F9CD35298C0387BAC3A397018392D7E87CE45F2BA608C07D8700469AC48C154E6t479M" TargetMode="External"/><Relationship Id="rId800" Type="http://schemas.openxmlformats.org/officeDocument/2006/relationships/hyperlink" Target="consultantplus://offline/ref=A2E03ADED06B5486676E74743F9CD35298C0387BAC3A397018392D7E87CE45F2BA608C07D8700469AC48C154E3t47EM" TargetMode="External"/><Relationship Id="rId1223" Type="http://schemas.openxmlformats.org/officeDocument/2006/relationships/hyperlink" Target="consultantplus://offline/ref=A2E03ADED06B5486676E74743F9CD35298C0387BAC3A38771D302C7E87CE45F2BA608C07D8700469AC4BC957E7t471M" TargetMode="External"/><Relationship Id="rId232" Type="http://schemas.openxmlformats.org/officeDocument/2006/relationships/hyperlink" Target="consultantplus://offline/ref=A2E03ADED06B5486676E74743F9CD35298C0387BAC3A38771D302C7E87CE45F2BA608C07D8700469AC4AC754E7t479M" TargetMode="External"/><Relationship Id="rId884" Type="http://schemas.openxmlformats.org/officeDocument/2006/relationships/hyperlink" Target="consultantplus://offline/ref=A2E03ADED06B5486676E74743F9CD35298C0387BAC3A39701A3E297E87CE45F2BA608C07D8700469AC48C450ECt47DM" TargetMode="External"/><Relationship Id="rId27" Type="http://schemas.openxmlformats.org/officeDocument/2006/relationships/hyperlink" Target="consultantplus://offline/ref=ECC7DF45254F8C1F59BCD8C7A1CC94129C7662B0C97EBCEF342FC31593225E06FB2FB6426607C9E816B8465E59s178M" TargetMode="External"/><Relationship Id="rId537" Type="http://schemas.openxmlformats.org/officeDocument/2006/relationships/hyperlink" Target="consultantplus://offline/ref=A2E03ADED06B5486676E74743F9CD35298C0387BAC3A3F71143D2E7E87CE45F2BA608C07D8700469AC48C155E5t47CM" TargetMode="External"/><Relationship Id="rId744" Type="http://schemas.openxmlformats.org/officeDocument/2006/relationships/hyperlink" Target="consultantplus://offline/ref=A2E03ADED06B5486676E74743F9CD35298C0387BAC3A397018392D7E87CE45F2BA608C07D8700469AC48C154E1t47EM" TargetMode="External"/><Relationship Id="rId951" Type="http://schemas.openxmlformats.org/officeDocument/2006/relationships/hyperlink" Target="consultantplus://offline/ref=A2E03ADED06B5486676E74743F9CD35298C0387BAC3A38771D302C7E87CE45F2BA608C07D8700469AC48C256E3t47DM" TargetMode="External"/><Relationship Id="rId1167" Type="http://schemas.openxmlformats.org/officeDocument/2006/relationships/hyperlink" Target="consultantplus://offline/ref=A2E03ADED06B5486676E74743F9CD35298C0387BAC3A38771D302C7E87CE45F2BA608C07D8700469AC49C152E1t470M" TargetMode="External"/><Relationship Id="rId80" Type="http://schemas.openxmlformats.org/officeDocument/2006/relationships/hyperlink" Target="consultantplus://offline/ref=ECC7DF45254F8C1F59BCD8C7A1CC94129C7662B0C97EBCE43528C71593225E06FB2FB6426607C9E816B8465E58s17EM" TargetMode="External"/><Relationship Id="rId176" Type="http://schemas.openxmlformats.org/officeDocument/2006/relationships/hyperlink" Target="consultantplus://offline/ref=ECC7DF45254F8C1F59BCD8C7A1CC94129C7662B0C97EBCEE3120C71593225E06FB2FB6426607C9E816B9475E5As17BM" TargetMode="External"/><Relationship Id="rId383" Type="http://schemas.openxmlformats.org/officeDocument/2006/relationships/hyperlink" Target="consultantplus://offline/ref=A2E03ADED06B5486676E74743F9CD35298C0387BAC3A3F77143D2A7E87CE45F2BA608C07D8700469AC48C155E4t47DM" TargetMode="External"/><Relationship Id="rId590" Type="http://schemas.openxmlformats.org/officeDocument/2006/relationships/hyperlink" Target="consultantplus://offline/ref=A2E03ADED06B5486676E74743F9CD35298C0387BAC3A3A7319302D7E87CE45F2BA608C07D8700469AC48C155E6t478M" TargetMode="External"/><Relationship Id="rId604" Type="http://schemas.openxmlformats.org/officeDocument/2006/relationships/hyperlink" Target="consultantplus://offline/ref=A2E03ADED06B5486676E74743F9CD35298C0387BAC3A3F71143D2E7E87CE45F2BA608C07D8700469AC48C155E5t47DM" TargetMode="External"/><Relationship Id="rId811" Type="http://schemas.openxmlformats.org/officeDocument/2006/relationships/hyperlink" Target="consultantplus://offline/ref=A2E03ADED06B5486676E74743F9CD35298C0387BAC3A3A771E312B7E87CE45F2BA608C07D8700469AC48C155E6t47AM" TargetMode="External"/><Relationship Id="rId1027" Type="http://schemas.openxmlformats.org/officeDocument/2006/relationships/hyperlink" Target="consultantplus://offline/ref=A2E03ADED06B5486676E74743F9CD35298C0387BAC3A3F71143D2E7E87CE45F2BA608C07D8700469AC48C155E2t479M" TargetMode="External"/><Relationship Id="rId1234" Type="http://schemas.openxmlformats.org/officeDocument/2006/relationships/hyperlink" Target="consultantplus://offline/ref=A2E03ADED06B5486676E74743F9CD35298C0387BAC3A38771D302C7E87CE45F2BA608C07D8700469AC4DC753E7t47CM" TargetMode="External"/><Relationship Id="rId243" Type="http://schemas.openxmlformats.org/officeDocument/2006/relationships/hyperlink" Target="consultantplus://offline/ref=A2E03ADED06B5486676E74743F9CD35298C0387BAC3A3A731E3D2B7E87CE45F2BA608C07D8700469AC48C155E7t470M" TargetMode="External"/><Relationship Id="rId450" Type="http://schemas.openxmlformats.org/officeDocument/2006/relationships/hyperlink" Target="consultantplus://offline/ref=A2E03ADED06B5486676E74743F9CD35298C0387BAC3A3F71143D2E7E87CE45F2BA608C07D8700469AC48C155E5t47DM" TargetMode="External"/><Relationship Id="rId688" Type="http://schemas.openxmlformats.org/officeDocument/2006/relationships/hyperlink" Target="consultantplus://offline/ref=A2E03ADED06B5486676E74743F9CD35298C0387BAC3A397018392D7E87CE45F2BA608C07D8700469AC48C154E6t471M" TargetMode="External"/><Relationship Id="rId895" Type="http://schemas.openxmlformats.org/officeDocument/2006/relationships/hyperlink" Target="consultantplus://offline/ref=A2E03ADED06B5486676E74743F9CD35298C0387BAC3A39701A3E297E87CE45F2BA608C07D8700469AC4AC35CE3t479M" TargetMode="External"/><Relationship Id="rId909" Type="http://schemas.openxmlformats.org/officeDocument/2006/relationships/hyperlink" Target="consultantplus://offline/ref=A2E03ADED06B5486676E74743F9CD35298C0387BAC3A3F71143D2E7E87CE45F2BA608C07D8700469AC48C155E5t47DM" TargetMode="External"/><Relationship Id="rId1080" Type="http://schemas.openxmlformats.org/officeDocument/2006/relationships/hyperlink" Target="consultantplus://offline/ref=A2E03ADED06B5486676E74743F9CD35298C0387BAC3A38771D302C7E87CE45F2BA608C07D8700469AC4CC656E7t478M" TargetMode="External"/><Relationship Id="rId38" Type="http://schemas.openxmlformats.org/officeDocument/2006/relationships/hyperlink" Target="consultantplus://offline/ref=ECC7DF45254F8C1F59BCD8C7A1CC94129C7662B0C97EBDEE362DC11593225E06FB2FB6426607C9E816B8465E5As17AM" TargetMode="External"/><Relationship Id="rId103" Type="http://schemas.openxmlformats.org/officeDocument/2006/relationships/hyperlink" Target="consultantplus://offline/ref=ECC7DF45254F8C1F59BCD8C7A1CC94129C7662B0C97EBCEE3120C71593225E06FB2FB6426607C9E816B840585Es178M" TargetMode="External"/><Relationship Id="rId310" Type="http://schemas.openxmlformats.org/officeDocument/2006/relationships/hyperlink" Target="consultantplus://offline/ref=A2E03ADED06B5486676E74743F9CD35298C0387BAC3A387D1D3C2B7E87CE45F2BA608C07D8700469AC48C155E4t47EM" TargetMode="External"/><Relationship Id="rId548" Type="http://schemas.openxmlformats.org/officeDocument/2006/relationships/hyperlink" Target="consultantplus://offline/ref=A2E03ADED06B5486676E74743F9CD35298C0387BAC3A38701B302D7E87CE45F2BA608C07D8700469AC48C155E0t47CM" TargetMode="External"/><Relationship Id="rId755" Type="http://schemas.openxmlformats.org/officeDocument/2006/relationships/hyperlink" Target="consultantplus://offline/ref=A2E03ADED06B5486676E74743F9CD35298C0387BAC3A38701B302D7E87CE45F2BA608C07D8700469AC48C155E4t470M" TargetMode="External"/><Relationship Id="rId962" Type="http://schemas.openxmlformats.org/officeDocument/2006/relationships/hyperlink" Target="consultantplus://offline/ref=A2E03ADED06B5486676E74743F9CD35298C0387BAC3A38771D302C7E87CE45F2BA608C07D8700469AC48C453EDt47BM" TargetMode="External"/><Relationship Id="rId1178" Type="http://schemas.openxmlformats.org/officeDocument/2006/relationships/hyperlink" Target="consultantplus://offline/ref=A2E03ADED06B5486676E74743F9CD35298C0387BAC3A38771D302C7E87CE45F2BA608C07D8700469AC49C350EDt470M" TargetMode="External"/><Relationship Id="rId91" Type="http://schemas.openxmlformats.org/officeDocument/2006/relationships/hyperlink" Target="consultantplus://offline/ref=ECC7DF45254F8C1F59BCD8C7A1CC94129C7662B0C97EBCE43528C71593225E06FB2FB6426607C9E816B8465E58s17EM" TargetMode="External"/><Relationship Id="rId187" Type="http://schemas.openxmlformats.org/officeDocument/2006/relationships/hyperlink" Target="consultantplus://offline/ref=ECC7DF45254F8C1F59BCD8C7A1CC94129C7662B0C97EBCEE3120C71593225E06FB2FB6426607C9E816B8435B51s179M" TargetMode="External"/><Relationship Id="rId394" Type="http://schemas.openxmlformats.org/officeDocument/2006/relationships/hyperlink" Target="consultantplus://offline/ref=A2E03ADED06B5486676E74743F9CD35298C0387BAC3A3F71143D2E7E87CE45F2BA608C07D8700469AC48C155E5t47DM" TargetMode="External"/><Relationship Id="rId408" Type="http://schemas.openxmlformats.org/officeDocument/2006/relationships/hyperlink" Target="consultantplus://offline/ref=A2E03ADED06B5486676E74743F9CD35298C0387BAC3A3F71143D2E7E87CE45F2BA608C07D8700469AC48C155E5t47DM" TargetMode="External"/><Relationship Id="rId615" Type="http://schemas.openxmlformats.org/officeDocument/2006/relationships/hyperlink" Target="consultantplus://offline/ref=A2E03ADED06B5486676E74743F9CD35298C0387BAC3A397018392D7E87CE45F2BA608C07D8700469AC48C155ECt47FM" TargetMode="External"/><Relationship Id="rId822" Type="http://schemas.openxmlformats.org/officeDocument/2006/relationships/hyperlink" Target="consultantplus://offline/ref=A2E03ADED06B5486676E74743F9CD35298C0387BAC3A3A7319302D7E87CE45F2BA608C07D8700469AC48C155E6t478M" TargetMode="External"/><Relationship Id="rId1038" Type="http://schemas.openxmlformats.org/officeDocument/2006/relationships/hyperlink" Target="consultantplus://offline/ref=A2E03ADED06B5486676E74743F9CD35298C0387BAC3A38771D302C7E87CE45F2BA608C07D8700469AC48C450ECt47DM" TargetMode="External"/><Relationship Id="rId1245" Type="http://schemas.openxmlformats.org/officeDocument/2006/relationships/hyperlink" Target="consultantplus://offline/ref=A2E03ADED06B5486676E74743F9CD35298C0387BAC3A3872193E2A7E87CE45F2BA608C07D8700469AC48C155E4t47DM" TargetMode="External"/><Relationship Id="rId254" Type="http://schemas.openxmlformats.org/officeDocument/2006/relationships/hyperlink" Target="consultantplus://offline/ref=A2E03ADED06B5486676E74743F9CD35298C0387BAC3A38771D302C7E87CE45F2BA608C07D8700469AC4AC951E0t47BM" TargetMode="External"/><Relationship Id="rId699" Type="http://schemas.openxmlformats.org/officeDocument/2006/relationships/hyperlink" Target="consultantplus://offline/ref=A2E03ADED06B5486676E74743F9CD35298C0387BAC3A38701B302D7E87CE45F2BA608C07D8700469AC48C155E4t470M" TargetMode="External"/><Relationship Id="rId1091" Type="http://schemas.openxmlformats.org/officeDocument/2006/relationships/hyperlink" Target="consultantplus://offline/ref=A2E03ADED06B5486676E74743F9CD35298C0387BAC3A38771D302C7E87CE45F2BA608C07D8700469AC48C152E0t471M" TargetMode="External"/><Relationship Id="rId1105" Type="http://schemas.openxmlformats.org/officeDocument/2006/relationships/hyperlink" Target="consultantplus://offline/ref=A2E03ADED06B5486676E74743F9CD35298C0387BAC3A38771D302C7E87CE45F2BA608C07D8700469AC48C556E6t478M" TargetMode="External"/><Relationship Id="rId49" Type="http://schemas.openxmlformats.org/officeDocument/2006/relationships/hyperlink" Target="consultantplus://offline/ref=ECC7DF45254F8C1F59BCD8C7A1CC94129C7662B0C97EBCEE3120C71593225E06FB2FB6426607C9E816B846595Ds175M" TargetMode="External"/><Relationship Id="rId114" Type="http://schemas.openxmlformats.org/officeDocument/2006/relationships/hyperlink" Target="consultantplus://offline/ref=ECC7DF45254F8C1F59BCD8C7A1CC94129C7662B0C97EBCEE3120C71593225E06FB2FB6426607C9E816B8455D5Cs17BM" TargetMode="External"/><Relationship Id="rId461" Type="http://schemas.openxmlformats.org/officeDocument/2006/relationships/hyperlink" Target="consultantplus://offline/ref=A2E03ADED06B5486676E74743F9CD35298C0387BAC3A3A75153C217E87CE45F2BA608C07D8700469AC48C155E5t47BM" TargetMode="External"/><Relationship Id="rId559" Type="http://schemas.openxmlformats.org/officeDocument/2006/relationships/hyperlink" Target="consultantplus://offline/ref=A2E03ADED06B5486676E74743F9CD35298C0387BAC3A38701B302D7E87CE45F2BA608C07D8700469AC48C155E1t47CM" TargetMode="External"/><Relationship Id="rId766" Type="http://schemas.openxmlformats.org/officeDocument/2006/relationships/hyperlink" Target="consultantplus://offline/ref=A2E03ADED06B5486676E74743F9CD35298C0387BAC3A38701B302D7E87CE45F2BA608C07D8700469AC48C155E4t470M" TargetMode="External"/><Relationship Id="rId1189" Type="http://schemas.openxmlformats.org/officeDocument/2006/relationships/hyperlink" Target="consultantplus://offline/ref=A2E03ADED06B5486676E74743F9CD35298C0387BAC3A3F71143D2E7E87CE45F2BA608C07D8700469AC48C155E2t479M" TargetMode="External"/><Relationship Id="rId198" Type="http://schemas.openxmlformats.org/officeDocument/2006/relationships/hyperlink" Target="consultantplus://offline/ref=A2E03ADED06B5486676E74743F9CD35298C0387BAC3A38771D302C7E87CE45F2BA608C07D8700469AC49C756E0t479M" TargetMode="External"/><Relationship Id="rId321" Type="http://schemas.openxmlformats.org/officeDocument/2006/relationships/hyperlink" Target="consultantplus://offline/ref=A2E03ADED06B5486676E74743F9CD35298C0387BAC3A387D1D3C2B7E87CE45F2BA608C07D8700469AC48C155E4t47EM" TargetMode="External"/><Relationship Id="rId419" Type="http://schemas.openxmlformats.org/officeDocument/2006/relationships/hyperlink" Target="consultantplus://offline/ref=A2E03ADED06B5486676E74743F9CD35298C0387BAC3A3A7D1C3B2B7E87CE45F2BA608C07D8700469AC48C155E5t47CM" TargetMode="External"/><Relationship Id="rId626" Type="http://schemas.openxmlformats.org/officeDocument/2006/relationships/hyperlink" Target="consultantplus://offline/ref=A2E03ADED06B5486676E74743F9CD35298C0387BAC3A3F71143D2E7E87CE45F2BA608C07D8700469AC48C155E5t47DM" TargetMode="External"/><Relationship Id="rId973" Type="http://schemas.openxmlformats.org/officeDocument/2006/relationships/hyperlink" Target="consultantplus://offline/ref=A2E03ADED06B5486676E74743F9CD35298C0387BAC3A38771D302C7E87CE45F2BA608C07D8700469AC48C750E7t470M" TargetMode="External"/><Relationship Id="rId1049" Type="http://schemas.openxmlformats.org/officeDocument/2006/relationships/hyperlink" Target="consultantplus://offline/ref=A2E03ADED06B5486676E74743F9CD35298C0387BAC3A38771D302C7E87CE45F2BA608C07D8700469AC4EC352EDt47DM" TargetMode="External"/><Relationship Id="rId833" Type="http://schemas.openxmlformats.org/officeDocument/2006/relationships/hyperlink" Target="consultantplus://offline/ref=A2E03ADED06B5486676E74743F9CD35298C0387BAC3A3A7319302D7E87CE45F2BA608C07D8700469AC48C155E6t478M" TargetMode="External"/><Relationship Id="rId1116" Type="http://schemas.openxmlformats.org/officeDocument/2006/relationships/hyperlink" Target="consultantplus://offline/ref=A2E03ADED06B5486676E74743F9CD35298C0387BAC3A38771D302C7E87CE45F2BA608C07D8700469AC48C757E2t47CM" TargetMode="External"/><Relationship Id="rId265" Type="http://schemas.openxmlformats.org/officeDocument/2006/relationships/hyperlink" Target="consultantplus://offline/ref=A2E03ADED06B5486676E74743F9CD35298C0387BAC3A38771D302C7E87CE45F2BA608C07D8700469AC4DC753E7t47CM" TargetMode="External"/><Relationship Id="rId472" Type="http://schemas.openxmlformats.org/officeDocument/2006/relationships/hyperlink" Target="consultantplus://offline/ref=A2E03ADED06B5486676E74743F9CD35298C0387BAC3A397018392D7E87CE45F2BA608C07D8700469AC48C155E5t470M" TargetMode="External"/><Relationship Id="rId900" Type="http://schemas.openxmlformats.org/officeDocument/2006/relationships/hyperlink" Target="consultantplus://offline/ref=A2E03ADED06B5486676E74743F9CD35298C0387BAC3A3F71143D2E7E87CE45F2BA608C07D8700469AC48C155E5t47DM" TargetMode="External"/><Relationship Id="rId125" Type="http://schemas.openxmlformats.org/officeDocument/2006/relationships/hyperlink" Target="consultantplus://offline/ref=ECC7DF45254F8C1F59BCD8C7A1CC94129C7662B0C97EBCEE3120C71593225E06FB2FB6426607C9E816B84E5B5Bs17DM" TargetMode="External"/><Relationship Id="rId332" Type="http://schemas.openxmlformats.org/officeDocument/2006/relationships/hyperlink" Target="consultantplus://offline/ref=A2E03ADED06B5486676E74743F9CD35298C0387BAC3A3A70153B2A7E87CE45F2BA608C07D8700469AC48C155E5t47BM" TargetMode="External"/><Relationship Id="rId777" Type="http://schemas.openxmlformats.org/officeDocument/2006/relationships/hyperlink" Target="consultantplus://offline/ref=A2E03ADED06B5486676E74743F9CD35298C0387BAC3A3A7319302D7E87CE45F2BA608C07D8700469AC48C155ECt47CM" TargetMode="External"/><Relationship Id="rId984" Type="http://schemas.openxmlformats.org/officeDocument/2006/relationships/hyperlink" Target="consultantplus://offline/ref=A2E03ADED06B5486676E74743F9CD35298C0387BAC3A38771D302C7E87CE45F2BA608C07D8700469AC48C155E5t47AM" TargetMode="External"/><Relationship Id="rId637" Type="http://schemas.openxmlformats.org/officeDocument/2006/relationships/hyperlink" Target="consultantplus://offline/ref=A2E03ADED06B5486676E74743F9CD35298C0387BAC3A397018392D7E87CE45F2BA608C07D8700469AC48C155EDt470M" TargetMode="External"/><Relationship Id="rId844" Type="http://schemas.openxmlformats.org/officeDocument/2006/relationships/hyperlink" Target="consultantplus://offline/ref=A2E03ADED06B5486676E74743F9CD35298C0387BAC3A3F71143D2E7E87CE45F2BA608C07D8700469AC48C155E5t47DM" TargetMode="External"/><Relationship Id="rId276" Type="http://schemas.openxmlformats.org/officeDocument/2006/relationships/hyperlink" Target="consultantplus://offline/ref=A2E03ADED06B5486676E74743F9CD35298C0387BAC3A387D1D3C2B7E87CE45F2BA608C07D8700469AC48C155E4t47CM" TargetMode="External"/><Relationship Id="rId483" Type="http://schemas.openxmlformats.org/officeDocument/2006/relationships/hyperlink" Target="consultantplus://offline/ref=A2E03ADED06B5486676E74743F9CD35298C0387BAC3A38701B302D7E87CE45F2BA608C07D8700469AC48C155E4t470M" TargetMode="External"/><Relationship Id="rId690" Type="http://schemas.openxmlformats.org/officeDocument/2006/relationships/hyperlink" Target="consultantplus://offline/ref=A2E03ADED06B5486676E74743F9CD35298C0387BAC3A397018392D7E87CE45F2BA608C07D8700469AC48C154E6t470M" TargetMode="External"/><Relationship Id="rId704" Type="http://schemas.openxmlformats.org/officeDocument/2006/relationships/hyperlink" Target="consultantplus://offline/ref=A2E03ADED06B5486676E74743F9CD35298C0387BAC3A38701B302D7E87CE45F2BA608C07D8700469AC48C155E4t470M" TargetMode="External"/><Relationship Id="rId911" Type="http://schemas.openxmlformats.org/officeDocument/2006/relationships/hyperlink" Target="consultantplus://offline/ref=A2E03ADED06B5486676E74743F9CD35298C0387BAC3A38701B302D7E87CE45F2BA608C07D8700469AC48C155E4t470M" TargetMode="External"/><Relationship Id="rId1127" Type="http://schemas.openxmlformats.org/officeDocument/2006/relationships/hyperlink" Target="consultantplus://offline/ref=A2E03ADED06B5486676E74743F9CD35298C0387BAC3A38771D302C7E87CE45F2BA608C07D8700469AC48C753E3t47CM" TargetMode="External"/><Relationship Id="rId40" Type="http://schemas.openxmlformats.org/officeDocument/2006/relationships/hyperlink" Target="consultantplus://offline/ref=ECC7DF45254F8C1F59BCD8C7A1CC94129C7662B0C97EBCE43528C71593225E06FB2FB6426607C9E816B8465E59s178M" TargetMode="External"/><Relationship Id="rId136" Type="http://schemas.openxmlformats.org/officeDocument/2006/relationships/hyperlink" Target="consultantplus://offline/ref=ECC7DF45254F8C1F59BCD8C7A1CC94129C7662B0C97EBCE43528C71593225E06FB2FB6426607C9E816B8465E58s179M" TargetMode="External"/><Relationship Id="rId343" Type="http://schemas.openxmlformats.org/officeDocument/2006/relationships/hyperlink" Target="consultantplus://offline/ref=A2E03ADED06B5486676E74743F9CD35298C0387BAC3A387D1D3C2B7E87CE45F2BA608C07D8700469AC48C155E4t47EM" TargetMode="External"/><Relationship Id="rId550" Type="http://schemas.openxmlformats.org/officeDocument/2006/relationships/hyperlink" Target="consultantplus://offline/ref=A2E03ADED06B5486676E74743F9CD35298C0387BAC3A38701B302D7E87CE45F2BA608C07D8700469AC48C155E0t471M" TargetMode="External"/><Relationship Id="rId788" Type="http://schemas.openxmlformats.org/officeDocument/2006/relationships/hyperlink" Target="consultantplus://offline/ref=A2E03ADED06B5486676E74743F9CD35298C0387BAC3A397018392D7E87CE45F2BA608C07D8700469AC48C154E2t471M" TargetMode="External"/><Relationship Id="rId995" Type="http://schemas.openxmlformats.org/officeDocument/2006/relationships/hyperlink" Target="consultantplus://offline/ref=A2E03ADED06B5486676E74743F9CD35298C0387BAC3A38771D302C7E87CE45F2BA608C07D8700469AC48C950E7t47BM" TargetMode="External"/><Relationship Id="rId1180" Type="http://schemas.openxmlformats.org/officeDocument/2006/relationships/hyperlink" Target="consultantplus://offline/ref=A2E03ADED06B5486676E74743F9CD35298C0387BAC3A3F71143D2E7E87CE45F2BA608C07D8700469AC48C155E2t479M" TargetMode="External"/><Relationship Id="rId203" Type="http://schemas.openxmlformats.org/officeDocument/2006/relationships/hyperlink" Target="consultantplus://offline/ref=A2E03ADED06B5486676E74743F9CD35298C0387BAC3A387D19382C7E87CE45F2BA608C07D8700469AC48C155E2t478M" TargetMode="External"/><Relationship Id="rId648" Type="http://schemas.openxmlformats.org/officeDocument/2006/relationships/hyperlink" Target="consultantplus://offline/ref=A2E03ADED06B5486676E74743F9CD35298C0387BAC3A397018392D7E87CE45F2BA608C07D8700469AC48C154E4t47FM" TargetMode="External"/><Relationship Id="rId855" Type="http://schemas.openxmlformats.org/officeDocument/2006/relationships/hyperlink" Target="consultantplus://offline/ref=A2E03ADED06B5486676E74743F9CD35298C0387BAC3A397018392D7E87CE45F2BA608C07D8700469AC48C154EDt478M" TargetMode="External"/><Relationship Id="rId1040" Type="http://schemas.openxmlformats.org/officeDocument/2006/relationships/hyperlink" Target="consultantplus://offline/ref=A2E03ADED06B5486676E74743F9CD35298C0387BAC3A38771D302C7E87CE45F2BA608C07D8700469AC49C756E0t479M" TargetMode="External"/><Relationship Id="rId287" Type="http://schemas.openxmlformats.org/officeDocument/2006/relationships/hyperlink" Target="consultantplus://offline/ref=A2E03ADED06B5486676E74743F9CD35298C0387BAC3A387D1D3C2B7E87CE45F2BA608C07D8700469AC48C155E4t47EM" TargetMode="External"/><Relationship Id="rId410" Type="http://schemas.openxmlformats.org/officeDocument/2006/relationships/hyperlink" Target="consultantplus://offline/ref=A2E03ADED06B5486676E74743F9CD35298C0387BAC3A3F71143D2E7E87CE45F2BA608C07D8700469AC48C155E5t47DM" TargetMode="External"/><Relationship Id="rId494" Type="http://schemas.openxmlformats.org/officeDocument/2006/relationships/hyperlink" Target="consultantplus://offline/ref=A2E03ADED06B5486676E74743F9CD35298C0387BAC3A3A75153C217E87CE45F2BA608C07D8700469AC48C155E5t478M" TargetMode="External"/><Relationship Id="rId508" Type="http://schemas.openxmlformats.org/officeDocument/2006/relationships/hyperlink" Target="consultantplus://offline/ref=A2E03ADED06B5486676E74743F9CD35298C0387BAC3A397018392D7E87CE45F2BA608C07D8700469AC48C155E1t478M" TargetMode="External"/><Relationship Id="rId715" Type="http://schemas.openxmlformats.org/officeDocument/2006/relationships/hyperlink" Target="consultantplus://offline/ref=A2E03ADED06B5486676E74743F9CD35298C0387BAC3A397018392D7E87CE45F2BA608C07D8700469AC48C154E0t479M" TargetMode="External"/><Relationship Id="rId922" Type="http://schemas.openxmlformats.org/officeDocument/2006/relationships/hyperlink" Target="consultantplus://offline/ref=A2E03ADED06B5486676E74743F9CD35298C0387BAC3A3A7319302D7E87CE45F2BA608C07D8700469AC48C154E4t47DM" TargetMode="External"/><Relationship Id="rId1138" Type="http://schemas.openxmlformats.org/officeDocument/2006/relationships/hyperlink" Target="consultantplus://offline/ref=A2E03ADED06B5486676E74743F9CD35298C0387BAC3A38771D302C7E87CE45F2BA608C07D8700469AC48C75DE7t470M" TargetMode="External"/><Relationship Id="rId147" Type="http://schemas.openxmlformats.org/officeDocument/2006/relationships/hyperlink" Target="consultantplus://offline/ref=ECC7DF45254F8C1F59BCD8C7A1CC94129C7662B0C97EBCEE3120C71593225E06FB2FB6426607C9E816B84F5A50s17CM" TargetMode="External"/><Relationship Id="rId354" Type="http://schemas.openxmlformats.org/officeDocument/2006/relationships/hyperlink" Target="consultantplus://offline/ref=A2E03ADED06B5486676E74743F9CD35298C0387BAC3A3B71183B2C7E87CE45F2BA608C07D8700469AC48C157ECt47AM" TargetMode="External"/><Relationship Id="rId799" Type="http://schemas.openxmlformats.org/officeDocument/2006/relationships/hyperlink" Target="consultantplus://offline/ref=A2E03ADED06B5486676E74743F9CD35298C0387BAC3A397018392D7E87CE45F2BA608C07D8700469AC48C154E3t47FM" TargetMode="External"/><Relationship Id="rId1191" Type="http://schemas.openxmlformats.org/officeDocument/2006/relationships/hyperlink" Target="consultantplus://offline/ref=A2E03ADED06B5486676E74743F9CD35298C0387BAC3A38771D302C7E87CE45F2BA608C07D8700469AC49C756E1t47EM" TargetMode="External"/><Relationship Id="rId1205" Type="http://schemas.openxmlformats.org/officeDocument/2006/relationships/hyperlink" Target="consultantplus://offline/ref=A2E03ADED06B5486676E74743F9CD35298C0387BAC3A38771D302C7E87CE45F2BA608C07D8700469AC4AC253E6t47CM" TargetMode="External"/><Relationship Id="rId51" Type="http://schemas.openxmlformats.org/officeDocument/2006/relationships/hyperlink" Target="consultantplus://offline/ref=ECC7DF45254F8C1F59BCD8C7A1CC94129C7662B0C97EBCEE3120C71593225E06FB2FB6426607C9E816B8475E51s174M" TargetMode="External"/><Relationship Id="rId561" Type="http://schemas.openxmlformats.org/officeDocument/2006/relationships/hyperlink" Target="consultantplus://offline/ref=A2E03ADED06B5486676E74743F9CD35298C0387BAC3A38701B302D7E87CE45F2BA608C07D8700469AC48C155E4t470M" TargetMode="External"/><Relationship Id="rId659" Type="http://schemas.openxmlformats.org/officeDocument/2006/relationships/hyperlink" Target="consultantplus://offline/ref=A2E03ADED06B5486676E74743F9CD35298C0387BAC3A397018392D7E87CE45F2BA608C07D8700469AC48C154E5t479M" TargetMode="External"/><Relationship Id="rId866" Type="http://schemas.openxmlformats.org/officeDocument/2006/relationships/hyperlink" Target="consultantplus://offline/ref=A2E03ADED06B5486676E74743F9CD35298C0387BAC3A3F71143D2E7E87CE45F2BA608C07D8700469AC48C155E5t47DM" TargetMode="External"/><Relationship Id="rId214" Type="http://schemas.openxmlformats.org/officeDocument/2006/relationships/hyperlink" Target="consultantplus://offline/ref=A2E03ADED06B5486676E74743F9CD35298C0387BAC3A38771D302C7E87CE45F2BA608C07D8700469AC4AC35CE0t471M" TargetMode="External"/><Relationship Id="rId298" Type="http://schemas.openxmlformats.org/officeDocument/2006/relationships/hyperlink" Target="consultantplus://offline/ref=A2E03ADED06B5486676E74743F9CD35298C0387BAC3A387D1D3C2B7E87CE45F2BA608C07D8700469AC48C155E5t479M" TargetMode="External"/><Relationship Id="rId421" Type="http://schemas.openxmlformats.org/officeDocument/2006/relationships/hyperlink" Target="consultantplus://offline/ref=A2E03ADED06B5486676E74743F9CD35298C0387BAC3A3F71143D2E7E87CE45F2BA608C07D8700469AC48C155E5t47DM" TargetMode="External"/><Relationship Id="rId519" Type="http://schemas.openxmlformats.org/officeDocument/2006/relationships/hyperlink" Target="consultantplus://offline/ref=A2E03ADED06B5486676E74743F9CD35298C0387BAC3A3A7319302D7E87CE45F2BA608C07D8700469AC48C155E1t47BM" TargetMode="External"/><Relationship Id="rId1051" Type="http://schemas.openxmlformats.org/officeDocument/2006/relationships/hyperlink" Target="consultantplus://offline/ref=A2E03ADED06B5486676E74743F9CD35298C0387BAC3A38771D302C7E87CE45F2BA608C07D8700469AC4AC35CE3t479M" TargetMode="External"/><Relationship Id="rId1149" Type="http://schemas.openxmlformats.org/officeDocument/2006/relationships/hyperlink" Target="consultantplus://offline/ref=A2E03ADED06B5486676E74743F9CD35298C0387BAC3A38771D302C7E87CE45F2BA608C07D8700469AC48C857ECt47FM" TargetMode="External"/><Relationship Id="rId158" Type="http://schemas.openxmlformats.org/officeDocument/2006/relationships/hyperlink" Target="consultantplus://offline/ref=ECC7DF45254F8C1F59BCD8C7A1CC94129C7662B0C97EBCE43528C71593225E06FB2FB6426607C9E816B8465E5Cs17DM" TargetMode="External"/><Relationship Id="rId726" Type="http://schemas.openxmlformats.org/officeDocument/2006/relationships/hyperlink" Target="consultantplus://offline/ref=A2E03ADED06B5486676E74743F9CD35298C0387BAC3A38701B302D7E87CE45F2BA608C07D8700469AC48C155E4t470M" TargetMode="External"/><Relationship Id="rId933" Type="http://schemas.openxmlformats.org/officeDocument/2006/relationships/hyperlink" Target="consultantplus://offline/ref=A2E03ADED06B5486676E74743F9CD35298C0387BAC3A3F71143D2E7E87CE45F2BA608C07D8700469AC48C155E1t47EM" TargetMode="External"/><Relationship Id="rId1009" Type="http://schemas.openxmlformats.org/officeDocument/2006/relationships/hyperlink" Target="consultantplus://offline/ref=A2E03ADED06B5486676E74743F9CD35298C0387BAC3A38771D302C7E87CE45F2BA608C07D8700469AC48C85DEDt47DM" TargetMode="External"/><Relationship Id="rId62" Type="http://schemas.openxmlformats.org/officeDocument/2006/relationships/hyperlink" Target="consultantplus://offline/ref=ECC7DF45254F8C1F59BCD8C7A1CC94129C7662B0C97EBCEE3120C71593225E06FB2FB6426607C9E816B8455F5Ds17EM" TargetMode="External"/><Relationship Id="rId365" Type="http://schemas.openxmlformats.org/officeDocument/2006/relationships/hyperlink" Target="consultantplus://offline/ref=A2E03ADED06B5486676E74743F9CD35298C0387BAC3A38741E30217E87CE45F2BA608C07D8700469AC48C155E4t47DM" TargetMode="External"/><Relationship Id="rId572" Type="http://schemas.openxmlformats.org/officeDocument/2006/relationships/hyperlink" Target="consultantplus://offline/ref=A2E03ADED06B5486676E74743F9CD35298C0387BAC3A38701B302D7E87CE45F2BA608C07D8700469AC48C155E2t47DM" TargetMode="External"/><Relationship Id="rId1216" Type="http://schemas.openxmlformats.org/officeDocument/2006/relationships/hyperlink" Target="consultantplus://offline/ref=A2E03ADED06B5486676E74743F9CD35298C0387BAC3A38771D302C7E87CE45F2BA608C07D8700469AC4EC155E7t47BM" TargetMode="External"/><Relationship Id="rId225" Type="http://schemas.openxmlformats.org/officeDocument/2006/relationships/hyperlink" Target="consultantplus://offline/ref=A2E03ADED06B5486676E74743F9CD35298C0387BAC3A38771D302C7E87CE45F2BA608C07D8700469AC4AC051ECt478M" TargetMode="External"/><Relationship Id="rId432" Type="http://schemas.openxmlformats.org/officeDocument/2006/relationships/hyperlink" Target="consultantplus://offline/ref=A2E03ADED06B5486676E74743F9CD35298C0387BAC3A3A7D1C3B2B7E87CE45F2BA608C07D8700469AC48C155E6t47DM" TargetMode="External"/><Relationship Id="rId877" Type="http://schemas.openxmlformats.org/officeDocument/2006/relationships/hyperlink" Target="consultantplus://offline/ref=A2E03ADED06B5486676E74743F9CD35298C0387BAC3A39701A3E297E87CE45F2BA608C07D8700469AC48C757E4t471M" TargetMode="External"/><Relationship Id="rId1062" Type="http://schemas.openxmlformats.org/officeDocument/2006/relationships/hyperlink" Target="consultantplus://offline/ref=A2E03ADED06B5486676E74743F9CD35298C0387BAC3A38771D302C7E87CE45F2BA608C07D8700469AC4AC752ECt47FM" TargetMode="External"/><Relationship Id="rId737" Type="http://schemas.openxmlformats.org/officeDocument/2006/relationships/hyperlink" Target="consultantplus://offline/ref=A2E03ADED06B5486676E74743F9CD35298C0387BAC3A397018392D7E87CE45F2BA608C07D8700469AC48C154E0t47EM" TargetMode="External"/><Relationship Id="rId944" Type="http://schemas.openxmlformats.org/officeDocument/2006/relationships/hyperlink" Target="consultantplus://offline/ref=A2E03ADED06B5486676E74743F9CD35298C0387BAC3A38771D302C7E87CE45F2BA608C07D8700469AC48C056E7t479M" TargetMode="External"/><Relationship Id="rId73" Type="http://schemas.openxmlformats.org/officeDocument/2006/relationships/hyperlink" Target="consultantplus://offline/ref=ECC7DF45254F8C1F59BCD8C7A1CC94129C7662B0C97EBEE43528CB1593225E06FB2FB6426607C9E816B8465A51s174M" TargetMode="External"/><Relationship Id="rId169" Type="http://schemas.openxmlformats.org/officeDocument/2006/relationships/hyperlink" Target="consultantplus://offline/ref=ECC7DF45254F8C1F59BCD8C7A1CC94129C7662B0C97EBCE43528C71593225E06FB2FB6426607C9E816B8465E5Cs17CM" TargetMode="External"/><Relationship Id="rId376" Type="http://schemas.openxmlformats.org/officeDocument/2006/relationships/hyperlink" Target="consultantplus://offline/ref=A2E03ADED06B5486676E74743F9CD35298C0387BAC3A3A7319302D7E87CE45F2BA608C07D8700469AC48C155E5t47AM" TargetMode="External"/><Relationship Id="rId583" Type="http://schemas.openxmlformats.org/officeDocument/2006/relationships/hyperlink" Target="consultantplus://offline/ref=A2E03ADED06B5486676E74743F9CD35298C0387BAC3A3F71143D2E7E87CE45F2BA608C07D8700469AC48C155E5t47DM" TargetMode="External"/><Relationship Id="rId790" Type="http://schemas.openxmlformats.org/officeDocument/2006/relationships/hyperlink" Target="consultantplus://offline/ref=A2E03ADED06B5486676E74743F9CD35298C0387BAC3A397018392D7E87CE45F2BA608C07D8700469AC48C154E3t479M" TargetMode="External"/><Relationship Id="rId804" Type="http://schemas.openxmlformats.org/officeDocument/2006/relationships/hyperlink" Target="consultantplus://offline/ref=A2E03ADED06B5486676E74743F9CD35298C0387BAC3A3F71143D2E7E87CE45F2BA608C07D8700469AC48C155E5t47CM" TargetMode="External"/><Relationship Id="rId1227" Type="http://schemas.openxmlformats.org/officeDocument/2006/relationships/hyperlink" Target="consultantplus://offline/ref=A2E03ADED06B5486676E74743F9CD35298C0387BAC3A38771D302C7E87CE45F2BA608C07D8700469AC4CC255E3t470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A2E03ADED06B5486676E74743F9CD35298C0387BAC3A38771D302C7E87CE45F2BA608C07D8700469AC4AC752E2t478M" TargetMode="External"/><Relationship Id="rId443" Type="http://schemas.openxmlformats.org/officeDocument/2006/relationships/hyperlink" Target="consultantplus://offline/ref=A2E03ADED06B5486676E74743F9CD35298C0387BAC3A38701B302D7E87CE45F2BA608C07D8700469AC48C155E5t47EM" TargetMode="External"/><Relationship Id="rId650" Type="http://schemas.openxmlformats.org/officeDocument/2006/relationships/hyperlink" Target="consultantplus://offline/ref=A2E03ADED06B5486676E74743F9CD35298C0387BAC3A3A7319302D7E87CE45F2BA608C07D8700469AC48C155E3t47AM" TargetMode="External"/><Relationship Id="rId888" Type="http://schemas.openxmlformats.org/officeDocument/2006/relationships/hyperlink" Target="consultantplus://offline/ref=A2E03ADED06B5486676E74743F9CD35298C0387BAC3A39701A3E297E87CE45F2BA608C07D8700469AC48C450ECt47DM" TargetMode="External"/><Relationship Id="rId1073" Type="http://schemas.openxmlformats.org/officeDocument/2006/relationships/hyperlink" Target="consultantplus://offline/ref=A2E03ADED06B5486676E74743F9CD35298C0387BAC3A38771D302C7E87CE45F2BA608C07D8700469AC4BC957E7t471M" TargetMode="External"/><Relationship Id="rId303" Type="http://schemas.openxmlformats.org/officeDocument/2006/relationships/hyperlink" Target="consultantplus://offline/ref=A2E03ADED06B5486676E74743F9CD35298C0387BAC3A387D1D3C2B7E87CE45F2BA608C07D8700469AC48C155E4t47EM" TargetMode="External"/><Relationship Id="rId748" Type="http://schemas.openxmlformats.org/officeDocument/2006/relationships/hyperlink" Target="consultantplus://offline/ref=A2E03ADED06B5486676E74743F9CD35298C0387BAC3A397018392D7E87CE45F2BA608C07D8700469AC48C154E1t471M" TargetMode="External"/><Relationship Id="rId955" Type="http://schemas.openxmlformats.org/officeDocument/2006/relationships/hyperlink" Target="consultantplus://offline/ref=A2E03ADED06B5486676E74743F9CD35298C0387BAC3A38771D302C7E87CE45F2BA608C07D8700469AC48C556E6t478M" TargetMode="External"/><Relationship Id="rId1140" Type="http://schemas.openxmlformats.org/officeDocument/2006/relationships/hyperlink" Target="consultantplus://offline/ref=A2E03ADED06B5486676E74743F9CD35298C0387BAC3A38771D302C7E87CE45F2BA608C07D8700469AC4EC155E2t47CM" TargetMode="External"/><Relationship Id="rId84" Type="http://schemas.openxmlformats.org/officeDocument/2006/relationships/hyperlink" Target="consultantplus://offline/ref=ECC7DF45254F8C1F59BCD8C7A1CC94129C7662B0C97EBCEE3120C71593225E06FB2FB6426607C9E816B8435858s17BM" TargetMode="External"/><Relationship Id="rId387" Type="http://schemas.openxmlformats.org/officeDocument/2006/relationships/hyperlink" Target="consultantplus://offline/ref=A2E03ADED06B5486676E74743F9CD35298C0387BAC3A38701B302D7E87CE45F2BA608C07D8700469AC48C155E4t470M" TargetMode="External"/><Relationship Id="rId510" Type="http://schemas.openxmlformats.org/officeDocument/2006/relationships/hyperlink" Target="consultantplus://offline/ref=A2E03ADED06B5486676E74743F9CD35298C0387BAC3A397018392D7E87CE45F2BA608C07D8700469AC48C155E1t47BM" TargetMode="External"/><Relationship Id="rId594" Type="http://schemas.openxmlformats.org/officeDocument/2006/relationships/hyperlink" Target="consultantplus://offline/ref=A2E03ADED06B5486676E74743F9CD35298C0387BAC3A38701B302D7E87CE45F2BA608C07D8700469AC48C155ECt471M" TargetMode="External"/><Relationship Id="rId608" Type="http://schemas.openxmlformats.org/officeDocument/2006/relationships/hyperlink" Target="consultantplus://offline/ref=A2E03ADED06B5486676E74743F9CD35298C0387BAC3A397018392D7E87CE45F2BA608C07D8700469AC48C155E2t470M" TargetMode="External"/><Relationship Id="rId815" Type="http://schemas.openxmlformats.org/officeDocument/2006/relationships/hyperlink" Target="consultantplus://offline/ref=A2E03ADED06B5486676E74743F9CD35298C0387BAC3A38701B302D7E87CE45F2BA608C07D8700469AC48C155E4t470M" TargetMode="External"/><Relationship Id="rId1238" Type="http://schemas.openxmlformats.org/officeDocument/2006/relationships/hyperlink" Target="consultantplus://offline/ref=A2E03ADED06B5486676E74743F9CD35298C0387BAC3A38771C38287E87CE45F2BA608C07D8700469AC48C35DE0t47BM" TargetMode="External"/><Relationship Id="rId247" Type="http://schemas.openxmlformats.org/officeDocument/2006/relationships/hyperlink" Target="consultantplus://offline/ref=A2E03ADED06B5486676E74743F9CD35298C0387BAC3A38771D302C7E87CE45F2BA608C07D8700469AC4BC156E1t470M" TargetMode="External"/><Relationship Id="rId899" Type="http://schemas.openxmlformats.org/officeDocument/2006/relationships/hyperlink" Target="consultantplus://offline/ref=A2E03ADED06B5486676E74743F9CD35298C0387BAC3A3F71143D2E7E87CE45F2BA608C07D8700469AC48C155E5t47DM" TargetMode="External"/><Relationship Id="rId1000" Type="http://schemas.openxmlformats.org/officeDocument/2006/relationships/hyperlink" Target="consultantplus://offline/ref=A2E03ADED06B5486676E74743F9CD35298C0387BAC3A38771D302C7E87CE45F2BA608C07D8700469AC48C851E5t47DM" TargetMode="External"/><Relationship Id="rId1084" Type="http://schemas.openxmlformats.org/officeDocument/2006/relationships/hyperlink" Target="consultantplus://offline/ref=A2E03ADED06B5486676E74743F9CD35298C0387BAC3A38771D302C7E87CE45F2BA608C07D8700469AC4DC753E7t47CM" TargetMode="External"/><Relationship Id="rId107" Type="http://schemas.openxmlformats.org/officeDocument/2006/relationships/hyperlink" Target="consultantplus://offline/ref=ECC7DF45254F8C1F59BCD8C7A1CC94129C7662B0C97EBCEE3120C71593225E06FB2FB6426607C9E816B8405958s179M" TargetMode="External"/><Relationship Id="rId454" Type="http://schemas.openxmlformats.org/officeDocument/2006/relationships/hyperlink" Target="consultantplus://offline/ref=A2E03ADED06B5486676E74743F9CD35298C0387BAC3A39711B3B2F7E87CE45F2BA608C07D8700469AC48C155E4t47EM" TargetMode="External"/><Relationship Id="rId661" Type="http://schemas.openxmlformats.org/officeDocument/2006/relationships/hyperlink" Target="consultantplus://offline/ref=A2E03ADED06B5486676E74743F9CD35298C0387BAC3A38751830297E87CE45F2BA608C07D8700469AC48C155EDt470M" TargetMode="External"/><Relationship Id="rId759" Type="http://schemas.openxmlformats.org/officeDocument/2006/relationships/hyperlink" Target="consultantplus://offline/ref=A2E03ADED06B5486676E74743F9CD35298C0387BAC3A3A771E312B7E87CE45F2BA608C07D8700469AC48C155E5t470M" TargetMode="External"/><Relationship Id="rId966" Type="http://schemas.openxmlformats.org/officeDocument/2006/relationships/hyperlink" Target="consultantplus://offline/ref=A2E03ADED06B5486676E74743F9CD35298C0387BAC3A38771D302C7E87CE45F2BA608C07D8700469AC48C757E2t47CM" TargetMode="External"/><Relationship Id="rId11" Type="http://schemas.openxmlformats.org/officeDocument/2006/relationships/hyperlink" Target="consultantplus://offline/ref=ECC7DF45254F8C1F59BCD8C7A1CC94129C7662B0C97EBEE9392BC01593225E06FB2FB6426607C9E816B8465E59s179M" TargetMode="External"/><Relationship Id="rId314" Type="http://schemas.openxmlformats.org/officeDocument/2006/relationships/hyperlink" Target="consultantplus://offline/ref=A2E03ADED06B5486676E74743F9CD35298C0387BAC3A387D1D3C2B7E87CE45F2BA608C07D8700469AC48C155E4t47EM" TargetMode="External"/><Relationship Id="rId398" Type="http://schemas.openxmlformats.org/officeDocument/2006/relationships/hyperlink" Target="consultantplus://offline/ref=A2E03ADED06B5486676E74743F9CD35298C0387BAC3A3F71143D2E7E87CE45F2BA608C07D8700469AC48C155E5t47DM" TargetMode="External"/><Relationship Id="rId521" Type="http://schemas.openxmlformats.org/officeDocument/2006/relationships/hyperlink" Target="consultantplus://offline/ref=A2E03ADED06B5486676E74743F9CD35298C0387BAC3A38701B302D7E87CE45F2BA608C07D8700469AC48C155E7t47CM" TargetMode="External"/><Relationship Id="rId619" Type="http://schemas.openxmlformats.org/officeDocument/2006/relationships/hyperlink" Target="consultantplus://offline/ref=A2E03ADED06B5486676E74743F9CD35298C0387BAC3A397018392D7E87CE45F2BA608C07D8700469AC48C155EDt47AM" TargetMode="External"/><Relationship Id="rId1151" Type="http://schemas.openxmlformats.org/officeDocument/2006/relationships/hyperlink" Target="consultantplus://offline/ref=A2E03ADED06B5486676E74743F9CD35298C0387BAC3A38771D302C7E87CE45F2BA608C07D8700469AC48C851ECt47AM" TargetMode="External"/><Relationship Id="rId95" Type="http://schemas.openxmlformats.org/officeDocument/2006/relationships/hyperlink" Target="consultantplus://offline/ref=ECC7DF45254F8C1F59BCD8C7A1CC94129C7662B0C97EBCE43528C71593225E06FB2FB6426607C9E816B8465E58s17EM" TargetMode="External"/><Relationship Id="rId160" Type="http://schemas.openxmlformats.org/officeDocument/2006/relationships/hyperlink" Target="consultantplus://offline/ref=ECC7DF45254F8C1F59BCD8C7A1CC94129C7662B0C97EBCEE3120C71593225E06FB2FB6426607C9E816B84F565Fs17FM" TargetMode="External"/><Relationship Id="rId826" Type="http://schemas.openxmlformats.org/officeDocument/2006/relationships/hyperlink" Target="consultantplus://offline/ref=A2E03ADED06B5486676E74743F9CD35298C0387BAC3A3A7319302D7E87CE45F2BA608C07D8700469AC48C155EDt47AM" TargetMode="External"/><Relationship Id="rId1011" Type="http://schemas.openxmlformats.org/officeDocument/2006/relationships/hyperlink" Target="consultantplus://offline/ref=A2E03ADED06B5486676E74743F9CD35298C0387BAC3A38771D302C7E87CE45F2BA608C07D8700469AC49C150E4t471M" TargetMode="External"/><Relationship Id="rId1109" Type="http://schemas.openxmlformats.org/officeDocument/2006/relationships/hyperlink" Target="consultantplus://offline/ref=A2E03ADED06B5486676E74743F9CD35298C0387BAC3A38771D302C7E87CE45F2BA608C07D8700469AC48C450E4t478M" TargetMode="External"/><Relationship Id="rId258" Type="http://schemas.openxmlformats.org/officeDocument/2006/relationships/hyperlink" Target="consultantplus://offline/ref=A2E03ADED06B5486676E74743F9CD35298C0387BAC3A38771D302C7E87CE45F2BA608C07D8700469AC4CC354E1t47CM" TargetMode="External"/><Relationship Id="rId465" Type="http://schemas.openxmlformats.org/officeDocument/2006/relationships/hyperlink" Target="consultantplus://offline/ref=A2E03ADED06B5486676E74743F9CD35298C0387BAC3A38701B302D7E87CE45F2BA608C07D8700469AC48C155E4t470M" TargetMode="External"/><Relationship Id="rId672" Type="http://schemas.openxmlformats.org/officeDocument/2006/relationships/hyperlink" Target="consultantplus://offline/ref=A2E03ADED06B5486676E74743F9CD35298C0387BAC3A3F71143D2E7E87CE45F2BA608C07D8700469AC48C155E5t47DM" TargetMode="External"/><Relationship Id="rId1095" Type="http://schemas.openxmlformats.org/officeDocument/2006/relationships/hyperlink" Target="consultantplus://offline/ref=A2E03ADED06B5486676E74743F9CD35298C0387BAC3A38771D302C7E87CE45F2BA608C07D8700469AC48C051E2t47CM" TargetMode="External"/><Relationship Id="rId22" Type="http://schemas.openxmlformats.org/officeDocument/2006/relationships/hyperlink" Target="consultantplus://offline/ref=ECC7DF45254F8C1F59BCD8C7A1CC94129C7662B0C97EBDE5392FC31593225E06FB2FB6426607C9E816B8465E58s17CM" TargetMode="External"/><Relationship Id="rId118" Type="http://schemas.openxmlformats.org/officeDocument/2006/relationships/hyperlink" Target="consultantplus://offline/ref=ECC7DF45254F8C1F59BCD8C7A1CC94129C7662B0C97EBEE43528CB1593225E06FB2FB6426607C9E816B8465A5Es17FM" TargetMode="External"/><Relationship Id="rId325" Type="http://schemas.openxmlformats.org/officeDocument/2006/relationships/hyperlink" Target="consultantplus://offline/ref=A2E03ADED06B5486676E74743F9CD35298C0387BAC3A3976143E207E87CE45F2BA608C07D8700469AC48C155E5t478M" TargetMode="External"/><Relationship Id="rId532" Type="http://schemas.openxmlformats.org/officeDocument/2006/relationships/hyperlink" Target="consultantplus://offline/ref=A2E03ADED06B5486676E74743F9CD35298C0387BAC3A397018392D7E87CE45F2BA608C07D8700469AC48C155E1t47EM" TargetMode="External"/><Relationship Id="rId977" Type="http://schemas.openxmlformats.org/officeDocument/2006/relationships/hyperlink" Target="consultantplus://offline/ref=A2E03ADED06B5486676E74743F9CD35298C0387BAC3A38771D302C7E87CE45F2BA608C07D8700469AC48C753E3t47CM" TargetMode="External"/><Relationship Id="rId1162" Type="http://schemas.openxmlformats.org/officeDocument/2006/relationships/hyperlink" Target="consultantplus://offline/ref=A2E03ADED06B5486676E74743F9CD35298C0387BAC3A38771D302C7E87CE45F2BA608C07D8700469AC49C150E5t470M" TargetMode="External"/><Relationship Id="rId171" Type="http://schemas.openxmlformats.org/officeDocument/2006/relationships/hyperlink" Target="consultantplus://offline/ref=ECC7DF45254F8C1F59BCD8C7A1CC94129C7662B0C97EBCEE3120C71593225E06FB2FB6426607C9E816B946595Cs174M" TargetMode="External"/><Relationship Id="rId837" Type="http://schemas.openxmlformats.org/officeDocument/2006/relationships/hyperlink" Target="consultantplus://offline/ref=A2E03ADED06B5486676E74743F9CD35298C0387BAC3A3F71143D2E7E87CE45F2BA608C07D8700469AC48C155E5t47DM" TargetMode="External"/><Relationship Id="rId1022" Type="http://schemas.openxmlformats.org/officeDocument/2006/relationships/hyperlink" Target="consultantplus://offline/ref=A2E03ADED06B5486676E74743F9CD35298C0387BAC3A38771D302C7E87CE45F2BA608C07D8700469AC49C356E0t479M" TargetMode="External"/><Relationship Id="rId269" Type="http://schemas.openxmlformats.org/officeDocument/2006/relationships/hyperlink" Target="consultantplus://offline/ref=A2E03ADED06B5486676E74743F9CD35298C0387BAC3A387D19382C7E87CE45F2BA608C07D8700469AC48C155E3t479M" TargetMode="External"/><Relationship Id="rId476" Type="http://schemas.openxmlformats.org/officeDocument/2006/relationships/hyperlink" Target="consultantplus://offline/ref=A2E03ADED06B5486676E74743F9CD35298C0387BAC3A397018392D7E87CE45F2BA608C07D8700469AC48C155E6t478M" TargetMode="External"/><Relationship Id="rId683" Type="http://schemas.openxmlformats.org/officeDocument/2006/relationships/hyperlink" Target="consultantplus://offline/ref=A2E03ADED06B5486676E74743F9CD35298C0387BAC3A38701B302D7E87CE45F2BA608C07D8700469AC48C155E4t470M" TargetMode="External"/><Relationship Id="rId890" Type="http://schemas.openxmlformats.org/officeDocument/2006/relationships/hyperlink" Target="consultantplus://offline/ref=A2E03ADED06B5486676E74743F9CD35298C0387BAC3A39701A3E297E87CE45F2BA608C07D8700469AC48C450ECt47DM" TargetMode="External"/><Relationship Id="rId904" Type="http://schemas.openxmlformats.org/officeDocument/2006/relationships/hyperlink" Target="consultantplus://offline/ref=A2E03ADED06B5486676E74743F9CD35298C0387BAC3A38741E30217E87CE45F2BA608C07D8700469AC48C155E5t479M" TargetMode="External"/><Relationship Id="rId33" Type="http://schemas.openxmlformats.org/officeDocument/2006/relationships/hyperlink" Target="consultantplus://offline/ref=ECC7DF45254F8C1F59BCD8C7A1CC94129C7662B0C97EBBE8382DC51593225E06FB2FB6426607C9E816B8465E59s178M" TargetMode="External"/><Relationship Id="rId129" Type="http://schemas.openxmlformats.org/officeDocument/2006/relationships/hyperlink" Target="consultantplus://offline/ref=ECC7DF45254F8C1F59BCD8C7A1CC94129C7662B0C97EBEE43528CB1593225E06FB2FB6426607C9E816B8465A5Es178M" TargetMode="External"/><Relationship Id="rId336" Type="http://schemas.openxmlformats.org/officeDocument/2006/relationships/hyperlink" Target="consultantplus://offline/ref=A2E03ADED06B5486676E74743F9CD35298C0387BAC3A387D1D3C2B7E87CE45F2BA608C07D8700469AC48C155E4t47EM" TargetMode="External"/><Relationship Id="rId543" Type="http://schemas.openxmlformats.org/officeDocument/2006/relationships/hyperlink" Target="consultantplus://offline/ref=A2E03ADED06B5486676E74743F9CD35298C0387BAC3A3A7319302D7E87CE45F2BA608C07D8700469AC48C155E6t478M" TargetMode="External"/><Relationship Id="rId988" Type="http://schemas.openxmlformats.org/officeDocument/2006/relationships/hyperlink" Target="consultantplus://offline/ref=A2E03ADED06B5486676E74743F9CD35298C0387BAC3A38771D302C7E87CE45F2BA608C07D8700469AC48C75DE7t470M" TargetMode="External"/><Relationship Id="rId1173" Type="http://schemas.openxmlformats.org/officeDocument/2006/relationships/hyperlink" Target="consultantplus://offline/ref=A2E03ADED06B5486676E74743F9CD35298C0387BAC3A38771D302C7E87CE45F2BA608C07D8700469AC48C450ECt47DM" TargetMode="External"/><Relationship Id="rId182" Type="http://schemas.openxmlformats.org/officeDocument/2006/relationships/hyperlink" Target="consultantplus://offline/ref=ECC7DF45254F8C1F59BCD8C7A1CC94129C7662B0C97EBCE43528C71593225E06FB2FB6426607C9E816B8465E58s17EM" TargetMode="External"/><Relationship Id="rId403" Type="http://schemas.openxmlformats.org/officeDocument/2006/relationships/hyperlink" Target="consultantplus://offline/ref=A2E03ADED06B5486676E74743F9CD35298C0387BAC3A3A75153C217E87CE45F2BA608C07D8700469AC48C155E5t479M" TargetMode="External"/><Relationship Id="rId750" Type="http://schemas.openxmlformats.org/officeDocument/2006/relationships/hyperlink" Target="consultantplus://offline/ref=A2E03ADED06B5486676E74743F9CD35298C0387BAC3A3F71143D2E7E87CE45F2BA608C07D8700469AC48C155E5t47CM" TargetMode="External"/><Relationship Id="rId848" Type="http://schemas.openxmlformats.org/officeDocument/2006/relationships/hyperlink" Target="consultantplus://offline/ref=A2E03ADED06B5486676E74743F9CD35298C0387BAC3A3A771E312B7E87CE45F2BA608C07D8700469AC48C155E6t470M" TargetMode="External"/><Relationship Id="rId1033" Type="http://schemas.openxmlformats.org/officeDocument/2006/relationships/hyperlink" Target="consultantplus://offline/ref=A2E03ADED06B5486676E74743F9CD35298C0387BAC3A38771D302C7E87CE45F2BA608C07D8700469AC48C450ECt47DM" TargetMode="External"/><Relationship Id="rId487" Type="http://schemas.openxmlformats.org/officeDocument/2006/relationships/hyperlink" Target="consultantplus://offline/ref=A2E03ADED06B5486676E74743F9CD35298C0387BAC3A397018392D7E87CE45F2BA608C07D8700469AC48C155E7t47BM" TargetMode="External"/><Relationship Id="rId610" Type="http://schemas.openxmlformats.org/officeDocument/2006/relationships/hyperlink" Target="consultantplus://offline/ref=A2E03ADED06B5486676E74743F9CD35298C0387BAC3A397018392D7E87CE45F2BA608C07D8700469AC48C155E3t478M" TargetMode="External"/><Relationship Id="rId694" Type="http://schemas.openxmlformats.org/officeDocument/2006/relationships/hyperlink" Target="consultantplus://offline/ref=A2E03ADED06B5486676E74743F9CD35298C0387BAC3A38701B302D7E87CE45F2BA608C07D8700469AC48C155E4t470M" TargetMode="External"/><Relationship Id="rId708" Type="http://schemas.openxmlformats.org/officeDocument/2006/relationships/hyperlink" Target="consultantplus://offline/ref=A2E03ADED06B5486676E74743F9CD35298C0387BAC3A3F71143D2E7E87CE45F2BA608C07D8700469AC48C155E5t47DM" TargetMode="External"/><Relationship Id="rId915" Type="http://schemas.openxmlformats.org/officeDocument/2006/relationships/hyperlink" Target="consultantplus://offline/ref=A2E03ADED06B5486676E74743F9CD35298C0387BAC3A3B721F3A2C7E87CE45F2BA608C07D8700469AC48C153E5t47EM" TargetMode="External"/><Relationship Id="rId1240" Type="http://schemas.openxmlformats.org/officeDocument/2006/relationships/hyperlink" Target="consultantplus://offline/ref=A2E03ADED06B5486676E74743F9CD35298C0387BAC3A397018392D7E87CE45F2BA608C07D8700469AC48C153E0t47DM" TargetMode="External"/><Relationship Id="rId347" Type="http://schemas.openxmlformats.org/officeDocument/2006/relationships/hyperlink" Target="consultantplus://offline/ref=A2E03ADED06B5486676E74743F9CD35298C0387BAC3A387D1D3C2B7E87CE45F2BA608C07D8700469AC48C155E4t47EM" TargetMode="External"/><Relationship Id="rId999" Type="http://schemas.openxmlformats.org/officeDocument/2006/relationships/hyperlink" Target="consultantplus://offline/ref=A2E03ADED06B5486676E74743F9CD35298C0387BAC3A38771D302C7E87CE45F2BA608C07D8700469AC48C857ECt47FM" TargetMode="External"/><Relationship Id="rId1100" Type="http://schemas.openxmlformats.org/officeDocument/2006/relationships/hyperlink" Target="consultantplus://offline/ref=A2E03ADED06B5486676E74743F9CD35298C0387BAC3A38771D302C7E87CE45F2BA608C07D8700469AC48C254E0t47AM" TargetMode="External"/><Relationship Id="rId1184" Type="http://schemas.openxmlformats.org/officeDocument/2006/relationships/hyperlink" Target="consultantplus://offline/ref=A2E03ADED06B5486676E74743F9CD35298C0387BAC3A3F71143D2E7E87CE45F2BA608C07D8700469AC48C155E2t479M" TargetMode="External"/><Relationship Id="rId44" Type="http://schemas.openxmlformats.org/officeDocument/2006/relationships/hyperlink" Target="consultantplus://offline/ref=ECC7DF45254F8C1F59BCD8C7A1CC94129C7662B0C97EBCEE3120C71593225E06FB2FB6426607C9E816B8465A58s174M" TargetMode="External"/><Relationship Id="rId554" Type="http://schemas.openxmlformats.org/officeDocument/2006/relationships/hyperlink" Target="consultantplus://offline/ref=A2E03ADED06B5486676E74743F9CD35298C0387BAC3A3A75153C217E87CE45F2BA608C07D8700469AC48C155E5t478M" TargetMode="External"/><Relationship Id="rId761" Type="http://schemas.openxmlformats.org/officeDocument/2006/relationships/hyperlink" Target="consultantplus://offline/ref=A2E03ADED06B5486676E74743F9CD35298C0387BAC3A3F71143D2E7E87CE45F2BA608C07D8700469AC48C155E5t47CM" TargetMode="External"/><Relationship Id="rId859" Type="http://schemas.openxmlformats.org/officeDocument/2006/relationships/hyperlink" Target="consultantplus://offline/ref=A2E03ADED06B5486676E74743F9CD35298C0387BAC3A397018392D7E87CE45F2BA608C07D8700469AC48C154EDt47BM" TargetMode="External"/><Relationship Id="rId193" Type="http://schemas.openxmlformats.org/officeDocument/2006/relationships/hyperlink" Target="consultantplus://offline/ref=A2E03ADED06B5486676E74743F9CD35298C0387BAC3A38771D302C7E87CE45F2BA608C07D8700469AC49C454E4t478M" TargetMode="External"/><Relationship Id="rId207" Type="http://schemas.openxmlformats.org/officeDocument/2006/relationships/hyperlink" Target="consultantplus://offline/ref=A2E03ADED06B5486676E74743F9CD35298C0387BAC3A387D19382C7E87CE45F2BA608C07D8700469AC48C155E2t47BM" TargetMode="External"/><Relationship Id="rId414" Type="http://schemas.openxmlformats.org/officeDocument/2006/relationships/hyperlink" Target="consultantplus://offline/ref=A2E03ADED06B5486676E74743F9CD35298C0387BAC3A3A7D1C3B2B7E87CE45F2BA608C07D8700469AC48C155E5t47BM" TargetMode="External"/><Relationship Id="rId498" Type="http://schemas.openxmlformats.org/officeDocument/2006/relationships/hyperlink" Target="consultantplus://offline/ref=A2E03ADED06B5486676E74743F9CD35298C0387BAC3A3F71143D2E7E87CE45F2BA608C07D8700469AC48C155E5t47DM" TargetMode="External"/><Relationship Id="rId621" Type="http://schemas.openxmlformats.org/officeDocument/2006/relationships/hyperlink" Target="consultantplus://offline/ref=A2E03ADED06B5486676E74743F9CD35298C0387BAC3A397018392D7E87CE45F2BA608C07D8700469AC48C155EDt47DM" TargetMode="External"/><Relationship Id="rId1044" Type="http://schemas.openxmlformats.org/officeDocument/2006/relationships/hyperlink" Target="consultantplus://offline/ref=A2E03ADED06B5486676E74743F9CD35298C0387BAC3A38771D302C7E87CE45F2BA608C07D8700469AC49C751E2t47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101150</Words>
  <Characters>576555</Characters>
  <Application>Microsoft Office Word</Application>
  <DocSecurity>0</DocSecurity>
  <Lines>4804</Lines>
  <Paragraphs>1352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k213-1</dc:creator>
  <cp:keywords/>
  <dc:description/>
  <cp:lastModifiedBy>k213-1</cp:lastModifiedBy>
  <cp:revision>1</cp:revision>
  <dcterms:created xsi:type="dcterms:W3CDTF">2016-02-09T12:59:00Z</dcterms:created>
  <dcterms:modified xsi:type="dcterms:W3CDTF">2016-02-09T12:59:00Z</dcterms:modified>
</cp:coreProperties>
</file>